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32C5" w14:textId="035A80EA" w:rsidR="00FA5AA4" w:rsidRPr="00FA5AA4" w:rsidRDefault="00B302AA" w:rsidP="00FA5AA4">
      <w:pPr>
        <w:ind w:left="5670"/>
        <w:rPr>
          <w:sz w:val="20"/>
        </w:rPr>
      </w:pPr>
      <w:r w:rsidRPr="00FA5AA4">
        <w:rPr>
          <w:sz w:val="20"/>
        </w:rPr>
        <w:t>Subsidijų, kuriomis siekiama skatinti Aukštųjų technologijų proveržio krypčių plėtojimo tikslinėse ne ES vidaus eksporto rinkose pagal Sumanios specializacijos prioritetus iniciatyvų įgyvendinim</w:t>
      </w:r>
      <w:r w:rsidR="00FA5AA4" w:rsidRPr="00FA5AA4">
        <w:rPr>
          <w:sz w:val="20"/>
        </w:rPr>
        <w:t>o</w:t>
      </w:r>
    </w:p>
    <w:p w14:paraId="64B79498" w14:textId="687973E6" w:rsidR="00064C76" w:rsidRPr="00FA5AA4" w:rsidRDefault="00064C76" w:rsidP="00FA5AA4">
      <w:pPr>
        <w:ind w:left="5670"/>
        <w:rPr>
          <w:sz w:val="20"/>
        </w:rPr>
      </w:pPr>
      <w:r w:rsidRPr="00FA5AA4">
        <w:rPr>
          <w:szCs w:val="22"/>
          <w:lang w:eastAsia="lt-LT"/>
        </w:rPr>
        <w:t>3 priedas</w:t>
      </w:r>
    </w:p>
    <w:p w14:paraId="71CC8A4B" w14:textId="77777777" w:rsidR="00064C76" w:rsidRDefault="00064C76" w:rsidP="00064C76">
      <w:pPr>
        <w:ind w:left="5103"/>
        <w:rPr>
          <w:b/>
          <w:szCs w:val="22"/>
          <w:lang w:eastAsia="lt-LT"/>
        </w:rPr>
      </w:pPr>
    </w:p>
    <w:p w14:paraId="4EE261D8" w14:textId="77777777" w:rsidR="00064C76" w:rsidRDefault="00064C76" w:rsidP="00064C76">
      <w:pPr>
        <w:jc w:val="center"/>
        <w:rPr>
          <w:bCs/>
          <w:szCs w:val="24"/>
          <w:lang w:eastAsia="en-GB"/>
        </w:rPr>
      </w:pPr>
    </w:p>
    <w:p w14:paraId="5DD08C62" w14:textId="77777777" w:rsidR="00064C76" w:rsidRDefault="00064C76" w:rsidP="00064C76">
      <w:pPr>
        <w:jc w:val="center"/>
        <w:rPr>
          <w:lang w:eastAsia="en-GB"/>
        </w:rPr>
      </w:pPr>
      <w:r>
        <w:rPr>
          <w:b/>
          <w:lang w:eastAsia="en-GB"/>
        </w:rPr>
        <w:t>(Dalyvavimo projekte</w:t>
      </w:r>
      <w:r>
        <w:rPr>
          <w:b/>
          <w:bCs/>
          <w:lang w:eastAsia="en-GB"/>
        </w:rPr>
        <w:t xml:space="preserve"> </w:t>
      </w:r>
      <w:r>
        <w:rPr>
          <w:b/>
          <w:lang w:eastAsia="lt-LT"/>
        </w:rPr>
        <w:t>ataskaitos forma)</w:t>
      </w:r>
    </w:p>
    <w:p w14:paraId="24A6818A" w14:textId="77777777" w:rsidR="00064C76" w:rsidRDefault="00064C76" w:rsidP="00064C76">
      <w:pPr>
        <w:jc w:val="center"/>
        <w:rPr>
          <w:bCs/>
          <w:szCs w:val="24"/>
          <w:lang w:eastAsia="en-GB"/>
        </w:rPr>
      </w:pPr>
    </w:p>
    <w:p w14:paraId="22C4613A" w14:textId="77777777" w:rsidR="00064C76" w:rsidRDefault="00064C76" w:rsidP="00064C76">
      <w:pPr>
        <w:jc w:val="center"/>
        <w:rPr>
          <w:bCs/>
          <w:szCs w:val="24"/>
          <w:lang w:eastAsia="en-GB"/>
        </w:rPr>
      </w:pPr>
    </w:p>
    <w:tbl>
      <w:tblPr>
        <w:tblW w:w="0" w:type="auto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2"/>
        <w:gridCol w:w="5779"/>
      </w:tblGrid>
      <w:tr w:rsidR="00064C76" w14:paraId="33391254" w14:textId="77777777" w:rsidTr="00DB689C">
        <w:trPr>
          <w:trHeight w:val="1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62D2BC98" w14:textId="77777777" w:rsidR="00064C76" w:rsidRDefault="00064C76" w:rsidP="00DB689C">
            <w:pPr>
              <w:tabs>
                <w:tab w:val="left" w:pos="1134"/>
                <w:tab w:val="left" w:pos="1418"/>
              </w:tabs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Cs w:val="22"/>
                <w:lang w:eastAsia="lt-LT"/>
              </w:rPr>
              <w:t>Pareiškėjo pavadinimas</w:t>
            </w:r>
          </w:p>
        </w:tc>
        <w:tc>
          <w:tcPr>
            <w:tcW w:w="5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4999FAD8" w14:textId="77777777" w:rsidR="00064C76" w:rsidRDefault="00064C76" w:rsidP="00DB689C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064C76" w14:paraId="7A5AACD6" w14:textId="77777777" w:rsidTr="00DB689C">
        <w:trPr>
          <w:trHeight w:val="1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2F80DC89" w14:textId="77777777" w:rsidR="00064C76" w:rsidRDefault="00064C76" w:rsidP="00DB689C">
            <w:pPr>
              <w:tabs>
                <w:tab w:val="left" w:pos="1134"/>
                <w:tab w:val="left" w:pos="1418"/>
              </w:tabs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lang w:eastAsia="lt-LT"/>
              </w:rPr>
              <w:t>Paraiškos Nr.</w:t>
            </w:r>
          </w:p>
        </w:tc>
        <w:tc>
          <w:tcPr>
            <w:tcW w:w="5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7D993A33" w14:textId="77777777" w:rsidR="00064C76" w:rsidRDefault="00064C76" w:rsidP="00DB689C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</w:tbl>
    <w:p w14:paraId="03A586C1" w14:textId="77777777" w:rsidR="00064C76" w:rsidRDefault="00064C76" w:rsidP="00064C76">
      <w:pPr>
        <w:rPr>
          <w:szCs w:val="24"/>
          <w:lang w:eastAsia="en-GB"/>
        </w:rPr>
      </w:pPr>
    </w:p>
    <w:p w14:paraId="002F5B15" w14:textId="77777777" w:rsidR="00064C76" w:rsidRDefault="00064C76" w:rsidP="00064C76">
      <w:r>
        <w:t>Viešajai įstaigai Inovacijų agentūrai,</w:t>
      </w:r>
    </w:p>
    <w:p w14:paraId="33C5D440" w14:textId="77777777" w:rsidR="00064C76" w:rsidRDefault="00064C76" w:rsidP="00064C76">
      <w:pPr>
        <w:rPr>
          <w:lang w:eastAsia="en-GB"/>
        </w:rPr>
      </w:pPr>
      <w:r>
        <w:t>el. p. paraiskos@inovacijuagentura.lt</w:t>
      </w:r>
    </w:p>
    <w:p w14:paraId="476C67C1" w14:textId="77777777" w:rsidR="00064C76" w:rsidRDefault="00064C76" w:rsidP="00064C76">
      <w:pPr>
        <w:rPr>
          <w:b/>
          <w:szCs w:val="22"/>
          <w:lang w:eastAsia="lt-LT"/>
        </w:rPr>
      </w:pPr>
    </w:p>
    <w:p w14:paraId="24D52A6F" w14:textId="77777777" w:rsidR="00064C76" w:rsidRDefault="00064C76" w:rsidP="00064C76">
      <w:pPr>
        <w:jc w:val="center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DALYVAVIMO PROJEKTE </w:t>
      </w:r>
      <w:r>
        <w:rPr>
          <w:b/>
          <w:bCs/>
          <w:lang w:eastAsia="lt-LT"/>
        </w:rPr>
        <w:t>ATASKAITA</w:t>
      </w:r>
    </w:p>
    <w:p w14:paraId="20C9BD91" w14:textId="77777777" w:rsidR="00064C76" w:rsidRDefault="00064C76" w:rsidP="00064C76">
      <w:pPr>
        <w:rPr>
          <w:szCs w:val="24"/>
          <w:lang w:eastAsia="en-GB"/>
        </w:rPr>
      </w:pPr>
    </w:p>
    <w:p w14:paraId="767A23F6" w14:textId="77777777" w:rsidR="00064C76" w:rsidRDefault="00064C76" w:rsidP="00064C76">
      <w:pPr>
        <w:jc w:val="center"/>
        <w:rPr>
          <w:bCs/>
          <w:iCs/>
          <w:szCs w:val="24"/>
          <w:lang w:eastAsia="en-GB"/>
        </w:rPr>
      </w:pPr>
      <w:r>
        <w:rPr>
          <w:bCs/>
          <w:i/>
          <w:szCs w:val="24"/>
          <w:lang w:eastAsia="en-GB"/>
        </w:rPr>
        <w:t xml:space="preserve">______________ </w:t>
      </w:r>
      <w:r>
        <w:rPr>
          <w:bCs/>
          <w:iCs/>
          <w:szCs w:val="24"/>
          <w:lang w:eastAsia="en-GB"/>
        </w:rPr>
        <w:t>Nr.____</w:t>
      </w:r>
    </w:p>
    <w:p w14:paraId="46C28EBA" w14:textId="77777777" w:rsidR="00064C76" w:rsidRDefault="00064C76" w:rsidP="00064C76">
      <w:pPr>
        <w:ind w:left="2592" w:firstLine="1544"/>
        <w:rPr>
          <w:bCs/>
          <w:iCs/>
          <w:szCs w:val="24"/>
          <w:lang w:eastAsia="en-GB"/>
        </w:rPr>
      </w:pPr>
      <w:r>
        <w:rPr>
          <w:bCs/>
          <w:iCs/>
          <w:szCs w:val="24"/>
          <w:lang w:eastAsia="en-GB"/>
        </w:rPr>
        <w:t>(data)</w:t>
      </w:r>
    </w:p>
    <w:p w14:paraId="30EA40E0" w14:textId="77777777" w:rsidR="00064C76" w:rsidRDefault="00064C76" w:rsidP="00064C76">
      <w:pPr>
        <w:tabs>
          <w:tab w:val="left" w:pos="5407"/>
        </w:tabs>
        <w:rPr>
          <w:szCs w:val="22"/>
          <w:lang w:eastAsia="lt-LT"/>
        </w:rPr>
      </w:pPr>
    </w:p>
    <w:p w14:paraId="25C799E8" w14:textId="77777777" w:rsidR="00064C76" w:rsidRDefault="00064C76" w:rsidP="00064C76">
      <w:pPr>
        <w:tabs>
          <w:tab w:val="left" w:pos="5407"/>
        </w:tabs>
        <w:rPr>
          <w:szCs w:val="22"/>
          <w:lang w:eastAsia="lt-LT"/>
        </w:rPr>
      </w:pPr>
    </w:p>
    <w:p w14:paraId="75682C86" w14:textId="77777777" w:rsidR="00064C76" w:rsidRDefault="00064C76" w:rsidP="00064C76">
      <w:pPr>
        <w:tabs>
          <w:tab w:val="left" w:pos="5407"/>
        </w:tabs>
        <w:ind w:left="785" w:hanging="360"/>
        <w:rPr>
          <w:szCs w:val="22"/>
          <w:lang w:eastAsia="lt-LT"/>
        </w:rPr>
      </w:pPr>
      <w:r>
        <w:rPr>
          <w:b/>
          <w:bCs/>
          <w:szCs w:val="22"/>
          <w:lang w:eastAsia="lt-LT"/>
        </w:rPr>
        <w:t>1.</w:t>
      </w:r>
      <w:r>
        <w:rPr>
          <w:b/>
          <w:bCs/>
          <w:szCs w:val="22"/>
          <w:lang w:eastAsia="lt-LT"/>
        </w:rPr>
        <w:tab/>
        <w:t>Projekto vykdytojo duomenys</w:t>
      </w:r>
    </w:p>
    <w:tbl>
      <w:tblPr>
        <w:tblW w:w="0" w:type="auto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7"/>
        <w:gridCol w:w="5664"/>
      </w:tblGrid>
      <w:tr w:rsidR="00064C76" w14:paraId="7D7DA11A" w14:textId="77777777" w:rsidTr="00DB689C">
        <w:trPr>
          <w:trHeight w:val="1"/>
        </w:trPr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38810951" w14:textId="77777777" w:rsidR="00064C76" w:rsidRDefault="00064C76" w:rsidP="00DB689C">
            <w:pPr>
              <w:tabs>
                <w:tab w:val="left" w:pos="1134"/>
                <w:tab w:val="left" w:pos="1418"/>
              </w:tabs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en-GB"/>
              </w:rPr>
              <w:t>Juridinio asmens pavadinimas</w:t>
            </w:r>
            <w:r>
              <w:rPr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494F2CFC" w14:textId="77777777" w:rsidR="00064C76" w:rsidRDefault="00064C76" w:rsidP="00DB689C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064C76" w14:paraId="4DC6B74A" w14:textId="77777777" w:rsidTr="00DB689C">
        <w:trPr>
          <w:trHeight w:val="1"/>
        </w:trPr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579A4F51" w14:textId="77777777" w:rsidR="00064C76" w:rsidRDefault="00064C76" w:rsidP="00DB689C">
            <w:pPr>
              <w:tabs>
                <w:tab w:val="left" w:pos="1134"/>
                <w:tab w:val="left" w:pos="1418"/>
              </w:tabs>
              <w:jc w:val="both"/>
              <w:rPr>
                <w:bCs/>
                <w:szCs w:val="22"/>
                <w:lang w:eastAsia="lt-LT"/>
              </w:rPr>
            </w:pPr>
            <w:r>
              <w:rPr>
                <w:bCs/>
                <w:szCs w:val="22"/>
                <w:lang w:eastAsia="lt-LT"/>
              </w:rPr>
              <w:t>Juridinio asmens kodas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55E1AD6B" w14:textId="77777777" w:rsidR="00064C76" w:rsidRDefault="00064C76" w:rsidP="00DB689C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064C76" w14:paraId="1A209A32" w14:textId="77777777" w:rsidTr="00DB689C">
        <w:trPr>
          <w:trHeight w:val="1"/>
        </w:trPr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5B726E6B" w14:textId="77777777" w:rsidR="00064C76" w:rsidRDefault="00064C76" w:rsidP="00DB689C">
            <w:pPr>
              <w:tabs>
                <w:tab w:val="left" w:pos="1134"/>
                <w:tab w:val="left" w:pos="1418"/>
              </w:tabs>
              <w:jc w:val="both"/>
              <w:rPr>
                <w:bCs/>
                <w:szCs w:val="22"/>
                <w:lang w:eastAsia="lt-LT"/>
              </w:rPr>
            </w:pPr>
            <w:r>
              <w:rPr>
                <w:bCs/>
                <w:szCs w:val="22"/>
                <w:lang w:eastAsia="lt-LT"/>
              </w:rPr>
              <w:t>Elektroninio pašto adresas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5002E539" w14:textId="77777777" w:rsidR="00064C76" w:rsidRDefault="00064C76" w:rsidP="00DB689C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064C76" w14:paraId="6C84F3FB" w14:textId="77777777" w:rsidTr="00DB689C">
        <w:trPr>
          <w:trHeight w:val="1"/>
        </w:trPr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6FC82583" w14:textId="77777777" w:rsidR="00064C76" w:rsidRDefault="00064C76" w:rsidP="00DB689C">
            <w:pPr>
              <w:tabs>
                <w:tab w:val="left" w:pos="1134"/>
                <w:tab w:val="left" w:pos="1418"/>
              </w:tabs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Cs w:val="22"/>
                <w:lang w:eastAsia="lt-LT"/>
              </w:rPr>
              <w:t>Atstovo vardas, pavardė, kontaktiniai duomenys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6C53F904" w14:textId="77777777" w:rsidR="00064C76" w:rsidRDefault="00064C76" w:rsidP="00DB689C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</w:tbl>
    <w:p w14:paraId="4390C2D1" w14:textId="77777777" w:rsidR="00064C76" w:rsidRDefault="00064C76" w:rsidP="00064C76">
      <w:pPr>
        <w:rPr>
          <w:b/>
          <w:szCs w:val="22"/>
          <w:lang w:eastAsia="lt-LT"/>
        </w:rPr>
      </w:pPr>
    </w:p>
    <w:p w14:paraId="238EB5A7" w14:textId="77777777" w:rsidR="00064C76" w:rsidRDefault="00064C76" w:rsidP="00064C76">
      <w:pPr>
        <w:ind w:left="785" w:hanging="360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Informacija apie įgyvendintą projekto veiklą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159"/>
        <w:gridCol w:w="2160"/>
        <w:gridCol w:w="1933"/>
        <w:gridCol w:w="1747"/>
      </w:tblGrid>
      <w:tr w:rsidR="00064C76" w14:paraId="47739922" w14:textId="77777777" w:rsidTr="00DB689C">
        <w:tc>
          <w:tcPr>
            <w:tcW w:w="630" w:type="dxa"/>
          </w:tcPr>
          <w:p w14:paraId="34DB8675" w14:textId="77777777" w:rsidR="00064C76" w:rsidRDefault="00064C76" w:rsidP="00DB689C">
            <w:pPr>
              <w:rPr>
                <w:b/>
                <w:bCs/>
              </w:rPr>
            </w:pPr>
          </w:p>
        </w:tc>
        <w:tc>
          <w:tcPr>
            <w:tcW w:w="3159" w:type="dxa"/>
          </w:tcPr>
          <w:p w14:paraId="64C21895" w14:textId="77777777" w:rsidR="00064C76" w:rsidRDefault="00064C76" w:rsidP="00DB689C">
            <w:pPr>
              <w:jc w:val="both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Projekto veikla</w:t>
            </w:r>
          </w:p>
        </w:tc>
        <w:tc>
          <w:tcPr>
            <w:tcW w:w="2160" w:type="dxa"/>
          </w:tcPr>
          <w:p w14:paraId="0536036B" w14:textId="71FB8316" w:rsidR="00064C76" w:rsidRDefault="00374EED" w:rsidP="00DB689C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064C76">
              <w:rPr>
                <w:b/>
                <w:bCs/>
              </w:rPr>
              <w:t>avadinimas</w:t>
            </w:r>
          </w:p>
        </w:tc>
        <w:tc>
          <w:tcPr>
            <w:tcW w:w="1933" w:type="dxa"/>
          </w:tcPr>
          <w:p w14:paraId="042DD9F2" w14:textId="4713FFED" w:rsidR="00064C76" w:rsidRDefault="00374EED" w:rsidP="00DB689C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064C76">
              <w:rPr>
                <w:b/>
                <w:bCs/>
              </w:rPr>
              <w:t>ata</w:t>
            </w:r>
          </w:p>
        </w:tc>
        <w:tc>
          <w:tcPr>
            <w:tcW w:w="1747" w:type="dxa"/>
          </w:tcPr>
          <w:p w14:paraId="6E0EC39F" w14:textId="77777777" w:rsidR="00064C76" w:rsidRDefault="00064C76" w:rsidP="00DB689C">
            <w:pPr>
              <w:rPr>
                <w:b/>
                <w:bCs/>
              </w:rPr>
            </w:pPr>
            <w:r>
              <w:rPr>
                <w:b/>
                <w:bCs/>
              </w:rPr>
              <w:t>Renginio valstybė</w:t>
            </w:r>
          </w:p>
        </w:tc>
      </w:tr>
      <w:tr w:rsidR="00374EED" w14:paraId="227BC841" w14:textId="77777777" w:rsidTr="004004D9">
        <w:trPr>
          <w:trHeight w:val="828"/>
        </w:trPr>
        <w:tc>
          <w:tcPr>
            <w:tcW w:w="630" w:type="dxa"/>
          </w:tcPr>
          <w:p w14:paraId="38C67642" w14:textId="77777777" w:rsidR="00374EED" w:rsidRDefault="00374EED" w:rsidP="00374EED">
            <w:pPr>
              <w:rPr>
                <w:b/>
                <w:bCs/>
              </w:rPr>
            </w:pPr>
            <w:r>
              <w:rPr>
                <w:rFonts w:ascii="MS Gothic" w:eastAsia="MS Gothic" w:hAnsi="MS Gothic"/>
                <w:b/>
                <w:bCs/>
              </w:rPr>
              <w:t>☐</w:t>
            </w:r>
          </w:p>
        </w:tc>
        <w:tc>
          <w:tcPr>
            <w:tcW w:w="3159" w:type="dxa"/>
          </w:tcPr>
          <w:p w14:paraId="30B391B4" w14:textId="02EE7194" w:rsidR="00374EED" w:rsidRPr="00374EED" w:rsidRDefault="00224654" w:rsidP="00374EED">
            <w:pPr>
              <w:jc w:val="both"/>
              <w:rPr>
                <w:lang w:eastAsia="en-GB"/>
              </w:rPr>
            </w:pPr>
            <w:r w:rsidRPr="00224654">
              <w:rPr>
                <w:color w:val="1F1F1F"/>
                <w:szCs w:val="24"/>
                <w:bdr w:val="none" w:sz="0" w:space="0" w:color="auto" w:frame="1"/>
                <w:lang w:eastAsia="lt-LT"/>
              </w:rPr>
              <w:t>Dalyvavimo tarptautinėse įėjimo į JAV rinką ar plėtros JAV rinkoje programose</w:t>
            </w:r>
          </w:p>
        </w:tc>
        <w:tc>
          <w:tcPr>
            <w:tcW w:w="2160" w:type="dxa"/>
          </w:tcPr>
          <w:p w14:paraId="73E9640E" w14:textId="77777777" w:rsidR="00374EED" w:rsidRDefault="00374EED" w:rsidP="00374EED">
            <w:pPr>
              <w:rPr>
                <w:b/>
                <w:bCs/>
                <w:i/>
                <w:iCs/>
              </w:rPr>
            </w:pPr>
          </w:p>
        </w:tc>
        <w:tc>
          <w:tcPr>
            <w:tcW w:w="1933" w:type="dxa"/>
          </w:tcPr>
          <w:p w14:paraId="5BB059BB" w14:textId="77777777" w:rsidR="00374EED" w:rsidRDefault="00374EED" w:rsidP="00374EED">
            <w:pPr>
              <w:rPr>
                <w:b/>
                <w:bCs/>
                <w:i/>
                <w:iCs/>
              </w:rPr>
            </w:pPr>
          </w:p>
        </w:tc>
        <w:tc>
          <w:tcPr>
            <w:tcW w:w="1747" w:type="dxa"/>
          </w:tcPr>
          <w:p w14:paraId="176F4376" w14:textId="77777777" w:rsidR="00374EED" w:rsidRDefault="00374EED" w:rsidP="00374EED">
            <w:pPr>
              <w:rPr>
                <w:b/>
                <w:bCs/>
                <w:i/>
                <w:iCs/>
              </w:rPr>
            </w:pPr>
          </w:p>
        </w:tc>
      </w:tr>
      <w:tr w:rsidR="00374EED" w14:paraId="24ED5C5C" w14:textId="77777777" w:rsidTr="00BF2B61">
        <w:trPr>
          <w:trHeight w:val="828"/>
        </w:trPr>
        <w:tc>
          <w:tcPr>
            <w:tcW w:w="630" w:type="dxa"/>
          </w:tcPr>
          <w:p w14:paraId="6DFC2392" w14:textId="77777777" w:rsidR="00374EED" w:rsidRDefault="00374EED" w:rsidP="00374EED">
            <w:pPr>
              <w:rPr>
                <w:b/>
                <w:bCs/>
              </w:rPr>
            </w:pPr>
            <w:r>
              <w:rPr>
                <w:rFonts w:ascii="MS Gothic" w:eastAsia="MS Gothic" w:hAnsi="MS Gothic"/>
                <w:b/>
                <w:bCs/>
              </w:rPr>
              <w:t>☐</w:t>
            </w:r>
          </w:p>
        </w:tc>
        <w:tc>
          <w:tcPr>
            <w:tcW w:w="3159" w:type="dxa"/>
          </w:tcPr>
          <w:p w14:paraId="7CED7CD0" w14:textId="14C5D950" w:rsidR="00374EED" w:rsidRPr="00DC7410" w:rsidRDefault="00F6384B" w:rsidP="00374EED">
            <w:pPr>
              <w:jc w:val="both"/>
              <w:rPr>
                <w:lang w:eastAsia="en-GB"/>
              </w:rPr>
            </w:pPr>
            <w:r w:rsidRPr="00DC7410">
              <w:t>Ekspertin</w:t>
            </w:r>
            <w:r w:rsidR="00F70FDA" w:rsidRPr="00DC7410">
              <w:t>ės</w:t>
            </w:r>
            <w:r w:rsidRPr="00DC7410">
              <w:t xml:space="preserve"> </w:t>
            </w:r>
            <w:r w:rsidR="00DC7410" w:rsidRPr="00DC7410">
              <w:t>konsultacijos</w:t>
            </w:r>
            <w:r w:rsidRPr="00DC7410">
              <w:t xml:space="preserve"> dėl įėjimo ir (ar) plėtros JAV rinkoje </w:t>
            </w:r>
          </w:p>
        </w:tc>
        <w:tc>
          <w:tcPr>
            <w:tcW w:w="2160" w:type="dxa"/>
          </w:tcPr>
          <w:p w14:paraId="3DDA439B" w14:textId="77777777" w:rsidR="00374EED" w:rsidRDefault="00374EED" w:rsidP="00374EED">
            <w:pPr>
              <w:rPr>
                <w:b/>
                <w:bCs/>
                <w:i/>
                <w:iCs/>
              </w:rPr>
            </w:pPr>
          </w:p>
        </w:tc>
        <w:tc>
          <w:tcPr>
            <w:tcW w:w="1933" w:type="dxa"/>
          </w:tcPr>
          <w:p w14:paraId="79605783" w14:textId="77777777" w:rsidR="00374EED" w:rsidRDefault="00374EED" w:rsidP="00374EED">
            <w:pPr>
              <w:rPr>
                <w:b/>
                <w:bCs/>
                <w:i/>
                <w:iCs/>
              </w:rPr>
            </w:pPr>
          </w:p>
        </w:tc>
        <w:tc>
          <w:tcPr>
            <w:tcW w:w="1747" w:type="dxa"/>
          </w:tcPr>
          <w:p w14:paraId="000A445D" w14:textId="77777777" w:rsidR="00374EED" w:rsidRDefault="00374EED" w:rsidP="00374EED">
            <w:pPr>
              <w:rPr>
                <w:b/>
                <w:bCs/>
                <w:i/>
                <w:iCs/>
              </w:rPr>
            </w:pPr>
          </w:p>
        </w:tc>
      </w:tr>
      <w:tr w:rsidR="00374EED" w14:paraId="2CF5BFBF" w14:textId="77777777" w:rsidTr="00BF2B61">
        <w:trPr>
          <w:trHeight w:val="828"/>
        </w:trPr>
        <w:tc>
          <w:tcPr>
            <w:tcW w:w="630" w:type="dxa"/>
          </w:tcPr>
          <w:p w14:paraId="731D662C" w14:textId="52D4E83B" w:rsidR="00374EED" w:rsidRDefault="00374EED" w:rsidP="00374EED">
            <w:pPr>
              <w:rPr>
                <w:rFonts w:ascii="MS Gothic" w:eastAsia="MS Gothic" w:hAnsi="MS Gothic"/>
                <w:b/>
                <w:bCs/>
              </w:rPr>
            </w:pPr>
            <w:r>
              <w:rPr>
                <w:rFonts w:ascii="MS Gothic" w:eastAsia="MS Gothic" w:hAnsi="MS Gothic"/>
                <w:b/>
                <w:bCs/>
              </w:rPr>
              <w:t>☐</w:t>
            </w:r>
          </w:p>
        </w:tc>
        <w:tc>
          <w:tcPr>
            <w:tcW w:w="3159" w:type="dxa"/>
          </w:tcPr>
          <w:p w14:paraId="49E594A7" w14:textId="3FB385F0" w:rsidR="00374EED" w:rsidRPr="00DC7410" w:rsidRDefault="00F70FDA" w:rsidP="00374EED">
            <w:pPr>
              <w:jc w:val="both"/>
              <w:rPr>
                <w:lang w:eastAsia="en-GB"/>
              </w:rPr>
            </w:pPr>
            <w:r w:rsidRPr="00DC7410">
              <w:t>Teisin</w:t>
            </w:r>
            <w:r w:rsidR="00DC7410" w:rsidRPr="00DC7410">
              <w:t>ės</w:t>
            </w:r>
            <w:r w:rsidRPr="00DC7410">
              <w:t xml:space="preserve"> konsultacij</w:t>
            </w:r>
            <w:r w:rsidR="00DC7410" w:rsidRPr="00DC7410">
              <w:t>os</w:t>
            </w:r>
            <w:r w:rsidRPr="00DC7410">
              <w:t xml:space="preserve"> dėl veiklos Jungtinių Amerikos Valstijų rinkoje </w:t>
            </w:r>
          </w:p>
        </w:tc>
        <w:tc>
          <w:tcPr>
            <w:tcW w:w="2160" w:type="dxa"/>
          </w:tcPr>
          <w:p w14:paraId="0784AF73" w14:textId="77777777" w:rsidR="00374EED" w:rsidRDefault="00374EED" w:rsidP="00374EED">
            <w:pPr>
              <w:rPr>
                <w:b/>
                <w:bCs/>
                <w:i/>
                <w:iCs/>
              </w:rPr>
            </w:pPr>
          </w:p>
        </w:tc>
        <w:tc>
          <w:tcPr>
            <w:tcW w:w="1933" w:type="dxa"/>
          </w:tcPr>
          <w:p w14:paraId="084B8E05" w14:textId="77777777" w:rsidR="00374EED" w:rsidRDefault="00374EED" w:rsidP="00374EED">
            <w:pPr>
              <w:rPr>
                <w:b/>
                <w:bCs/>
                <w:i/>
                <w:iCs/>
              </w:rPr>
            </w:pPr>
          </w:p>
        </w:tc>
        <w:tc>
          <w:tcPr>
            <w:tcW w:w="1747" w:type="dxa"/>
          </w:tcPr>
          <w:p w14:paraId="559414FB" w14:textId="77777777" w:rsidR="00374EED" w:rsidRDefault="00374EED" w:rsidP="00374EED">
            <w:pPr>
              <w:rPr>
                <w:b/>
                <w:bCs/>
                <w:i/>
                <w:iCs/>
              </w:rPr>
            </w:pPr>
          </w:p>
        </w:tc>
      </w:tr>
    </w:tbl>
    <w:p w14:paraId="52F9EC89" w14:textId="77777777" w:rsidR="00064C76" w:rsidRDefault="00064C76" w:rsidP="00064C76">
      <w:pPr>
        <w:ind w:left="720"/>
        <w:rPr>
          <w:b/>
          <w:szCs w:val="22"/>
          <w:lang w:eastAsia="lt-LT"/>
        </w:rPr>
      </w:pPr>
    </w:p>
    <w:p w14:paraId="58F42420" w14:textId="77777777" w:rsidR="00064C76" w:rsidRDefault="00064C76" w:rsidP="00064C76">
      <w:r>
        <w:rPr>
          <w:b/>
          <w:szCs w:val="22"/>
          <w:lang w:eastAsia="lt-LT"/>
        </w:rPr>
        <w:br w:type="page"/>
      </w:r>
    </w:p>
    <w:p w14:paraId="291AD018" w14:textId="77777777" w:rsidR="00064C76" w:rsidRDefault="00064C76" w:rsidP="1D0C9013">
      <w:pPr>
        <w:rPr>
          <w:b/>
          <w:bCs/>
          <w:lang w:eastAsia="lt-LT"/>
        </w:rPr>
        <w:sectPr w:rsidR="00064C76" w:rsidSect="00064C76">
          <w:headerReference w:type="default" r:id="rId10"/>
          <w:pgSz w:w="11907" w:h="16840" w:code="9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18D37200" w14:textId="43BFBF05" w:rsidR="00064C76" w:rsidRDefault="002F3CF8" w:rsidP="1D0C9013">
      <w:pPr>
        <w:tabs>
          <w:tab w:val="center" w:pos="4819"/>
          <w:tab w:val="right" w:pos="9638"/>
        </w:tabs>
        <w:rPr>
          <w:b/>
          <w:bCs/>
          <w:lang w:val="en-US" w:eastAsia="lt-LT"/>
        </w:rPr>
      </w:pPr>
      <w:r w:rsidRPr="1D0C9013">
        <w:rPr>
          <w:b/>
          <w:bCs/>
          <w:lang w:val="en-US" w:eastAsia="lt-LT"/>
        </w:rPr>
        <w:lastRenderedPageBreak/>
        <w:t>3</w:t>
      </w:r>
      <w:r w:rsidR="00064C76" w:rsidRPr="1D0C9013">
        <w:rPr>
          <w:b/>
          <w:bCs/>
          <w:lang w:val="en-US" w:eastAsia="lt-LT"/>
        </w:rPr>
        <w:t xml:space="preserve">. </w:t>
      </w:r>
      <w:r w:rsidR="00064C76" w:rsidRPr="1D0C9013">
        <w:rPr>
          <w:b/>
          <w:bCs/>
        </w:rPr>
        <w:t>Pasiekti projekto rezultatai:</w:t>
      </w:r>
    </w:p>
    <w:p w14:paraId="02C916BC" w14:textId="77777777" w:rsidR="00064C76" w:rsidRDefault="00064C76" w:rsidP="00064C76">
      <w:pPr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3133"/>
        <w:gridCol w:w="2766"/>
      </w:tblGrid>
      <w:tr w:rsidR="00064C76" w14:paraId="5C883663" w14:textId="77777777" w:rsidTr="00DB689C">
        <w:tc>
          <w:tcPr>
            <w:tcW w:w="3730" w:type="dxa"/>
          </w:tcPr>
          <w:p w14:paraId="7779EEA1" w14:textId="77777777" w:rsidR="00064C76" w:rsidRDefault="00064C76" w:rsidP="00DB689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Rodiklis</w:t>
            </w:r>
          </w:p>
        </w:tc>
        <w:tc>
          <w:tcPr>
            <w:tcW w:w="3133" w:type="dxa"/>
          </w:tcPr>
          <w:p w14:paraId="1BC48982" w14:textId="77777777" w:rsidR="00064C76" w:rsidRDefault="00064C76" w:rsidP="00DB689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Siekiama reikšmė</w:t>
            </w:r>
          </w:p>
        </w:tc>
        <w:tc>
          <w:tcPr>
            <w:tcW w:w="2766" w:type="dxa"/>
          </w:tcPr>
          <w:p w14:paraId="5DDC03BC" w14:textId="77777777" w:rsidR="00064C76" w:rsidRDefault="00064C76" w:rsidP="00DB689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Pasiekta reikšmė</w:t>
            </w:r>
          </w:p>
        </w:tc>
      </w:tr>
      <w:tr w:rsidR="00FE21DF" w14:paraId="26CE705E" w14:textId="77777777" w:rsidTr="00DB689C">
        <w:tc>
          <w:tcPr>
            <w:tcW w:w="3730" w:type="dxa"/>
          </w:tcPr>
          <w:p w14:paraId="709B4DCD" w14:textId="55B56154" w:rsidR="00FE21DF" w:rsidRDefault="00FE21DF" w:rsidP="00FE21DF">
            <w:pPr>
              <w:rPr>
                <w:i/>
                <w:iCs/>
                <w:szCs w:val="24"/>
              </w:rPr>
            </w:pPr>
            <w:r w:rsidRPr="00D635AE">
              <w:rPr>
                <w:i/>
                <w:iCs/>
                <w:szCs w:val="24"/>
              </w:rPr>
              <w:t>Kvalifikuotų B2B susitikimų skaičius</w:t>
            </w:r>
          </w:p>
        </w:tc>
        <w:tc>
          <w:tcPr>
            <w:tcW w:w="3133" w:type="dxa"/>
          </w:tcPr>
          <w:p w14:paraId="1104A983" w14:textId="77777777" w:rsidR="00FE21DF" w:rsidRDefault="00FE21DF" w:rsidP="00FE21DF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2766" w:type="dxa"/>
          </w:tcPr>
          <w:p w14:paraId="7AE7B9C3" w14:textId="77777777" w:rsidR="00FE21DF" w:rsidRDefault="00FE21DF" w:rsidP="00FE21DF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FE21DF" w14:paraId="00154787" w14:textId="77777777" w:rsidTr="00DB689C">
        <w:tc>
          <w:tcPr>
            <w:tcW w:w="3730" w:type="dxa"/>
          </w:tcPr>
          <w:p w14:paraId="58B989CF" w14:textId="4DB92553" w:rsidR="00FE21DF" w:rsidRDefault="00FE21DF" w:rsidP="00FE21DF">
            <w:pPr>
              <w:rPr>
                <w:i/>
                <w:iCs/>
                <w:szCs w:val="24"/>
              </w:rPr>
            </w:pPr>
            <w:r w:rsidRPr="00C53A20">
              <w:rPr>
                <w:i/>
                <w:iCs/>
                <w:szCs w:val="24"/>
              </w:rPr>
              <w:t>Pateiktų oficialių komercinių pasiūlymų</w:t>
            </w:r>
            <w:r>
              <w:rPr>
                <w:i/>
                <w:iCs/>
                <w:szCs w:val="24"/>
              </w:rPr>
              <w:t xml:space="preserve"> skaičius</w:t>
            </w:r>
          </w:p>
        </w:tc>
        <w:tc>
          <w:tcPr>
            <w:tcW w:w="3133" w:type="dxa"/>
          </w:tcPr>
          <w:p w14:paraId="60E8A4DC" w14:textId="77777777" w:rsidR="00FE21DF" w:rsidRDefault="00FE21DF" w:rsidP="00FE21DF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2766" w:type="dxa"/>
          </w:tcPr>
          <w:p w14:paraId="580983E2" w14:textId="77777777" w:rsidR="00FE21DF" w:rsidRDefault="00FE21DF" w:rsidP="00FE21DF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FE21DF" w14:paraId="2361072F" w14:textId="77777777" w:rsidTr="00DB689C">
        <w:tc>
          <w:tcPr>
            <w:tcW w:w="3730" w:type="dxa"/>
          </w:tcPr>
          <w:p w14:paraId="154D6E07" w14:textId="52D9BB37" w:rsidR="00FE21DF" w:rsidRPr="00D867E6" w:rsidRDefault="00FE21DF" w:rsidP="00FE21DF">
            <w:pPr>
              <w:rPr>
                <w:i/>
                <w:iCs/>
                <w:szCs w:val="24"/>
              </w:rPr>
            </w:pPr>
            <w:r w:rsidRPr="00D867E6">
              <w:rPr>
                <w:i/>
                <w:iCs/>
                <w:szCs w:val="24"/>
              </w:rPr>
              <w:t>Projekte dalyvavusios įmonės sudarytų eksporto sutarčių vertė</w:t>
            </w:r>
            <w:r>
              <w:rPr>
                <w:i/>
                <w:iCs/>
                <w:szCs w:val="24"/>
              </w:rPr>
              <w:t>*</w:t>
            </w:r>
          </w:p>
        </w:tc>
        <w:tc>
          <w:tcPr>
            <w:tcW w:w="3133" w:type="dxa"/>
          </w:tcPr>
          <w:p w14:paraId="5682C168" w14:textId="77777777" w:rsidR="00FE21DF" w:rsidRDefault="00FE21DF" w:rsidP="00FE21DF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2766" w:type="dxa"/>
          </w:tcPr>
          <w:p w14:paraId="71429BD4" w14:textId="77777777" w:rsidR="00FE21DF" w:rsidRDefault="00FE21DF" w:rsidP="00FE21DF">
            <w:pPr>
              <w:jc w:val="center"/>
              <w:rPr>
                <w:i/>
                <w:iCs/>
                <w:szCs w:val="24"/>
              </w:rPr>
            </w:pPr>
          </w:p>
        </w:tc>
      </w:tr>
    </w:tbl>
    <w:p w14:paraId="4D6932AC" w14:textId="03D05F9D" w:rsidR="0032363F" w:rsidRPr="00D867E6" w:rsidRDefault="00FE21DF" w:rsidP="0032363F">
      <w:pPr>
        <w:rPr>
          <w:i/>
          <w:iCs/>
          <w:szCs w:val="24"/>
        </w:rPr>
      </w:pPr>
      <w:r>
        <w:rPr>
          <w:i/>
          <w:iCs/>
          <w:szCs w:val="24"/>
        </w:rPr>
        <w:t>*</w:t>
      </w:r>
      <w:r w:rsidR="0032363F" w:rsidRPr="00D867E6">
        <w:rPr>
          <w:i/>
          <w:iCs/>
          <w:szCs w:val="24"/>
        </w:rPr>
        <w:t>Projekto rezultato stebėsenos rodiklis, vertinamas dvejus metus po veiklų įgyvendinimo</w:t>
      </w:r>
    </w:p>
    <w:p w14:paraId="4B65B207" w14:textId="77777777" w:rsidR="00064C76" w:rsidRDefault="00064C76" w:rsidP="00064C76">
      <w:pPr>
        <w:rPr>
          <w:b/>
          <w:bCs/>
          <w:lang w:eastAsia="en-GB"/>
        </w:rPr>
      </w:pPr>
    </w:p>
    <w:p w14:paraId="176B81ED" w14:textId="7783E224" w:rsidR="00064C76" w:rsidRDefault="00395C26" w:rsidP="00064C76">
      <w:pPr>
        <w:ind w:left="785" w:hanging="360"/>
        <w:rPr>
          <w:b/>
          <w:bCs/>
          <w:lang w:eastAsia="en-GB"/>
        </w:rPr>
      </w:pPr>
      <w:r>
        <w:rPr>
          <w:b/>
          <w:bCs/>
          <w:lang w:eastAsia="en-GB"/>
        </w:rPr>
        <w:t>4</w:t>
      </w:r>
      <w:r w:rsidR="00064C76">
        <w:rPr>
          <w:b/>
          <w:bCs/>
          <w:lang w:eastAsia="en-GB"/>
        </w:rPr>
        <w:t>.</w:t>
      </w:r>
      <w:r w:rsidR="00064C76">
        <w:rPr>
          <w:b/>
          <w:bCs/>
          <w:lang w:eastAsia="en-GB"/>
        </w:rPr>
        <w:tab/>
        <w:t>Projekto finansinė ataskaita</w:t>
      </w:r>
    </w:p>
    <w:p w14:paraId="126417E0" w14:textId="77777777" w:rsidR="00064C76" w:rsidRDefault="00064C76" w:rsidP="00064C76">
      <w:pPr>
        <w:rPr>
          <w:b/>
          <w:bCs/>
          <w:lang w:val="en-US" w:eastAsia="en-GB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99"/>
        <w:gridCol w:w="1710"/>
        <w:gridCol w:w="1324"/>
        <w:gridCol w:w="1617"/>
        <w:gridCol w:w="1315"/>
        <w:gridCol w:w="1750"/>
      </w:tblGrid>
      <w:tr w:rsidR="00496F53" w14:paraId="44408166" w14:textId="77777777" w:rsidTr="00496F53">
        <w:trPr>
          <w:trHeight w:val="690"/>
        </w:trPr>
        <w:tc>
          <w:tcPr>
            <w:tcW w:w="2103" w:type="dxa"/>
            <w:gridSpan w:val="2"/>
            <w:vMerge w:val="restart"/>
          </w:tcPr>
          <w:p w14:paraId="24F49763" w14:textId="77777777" w:rsidR="00496F53" w:rsidRDefault="00496F53" w:rsidP="00DB6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Tinkamos finansuoti išlaidos</w:t>
            </w:r>
          </w:p>
        </w:tc>
        <w:tc>
          <w:tcPr>
            <w:tcW w:w="1710" w:type="dxa"/>
            <w:vMerge w:val="restart"/>
          </w:tcPr>
          <w:p w14:paraId="56606E7B" w14:textId="77777777" w:rsidR="00496F53" w:rsidRDefault="00496F53" w:rsidP="00DB6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Išlaidų dydis, Eur be pridėtinės vertės mokesčio</w:t>
            </w:r>
          </w:p>
        </w:tc>
        <w:tc>
          <w:tcPr>
            <w:tcW w:w="1324" w:type="dxa"/>
          </w:tcPr>
          <w:p w14:paraId="3307134F" w14:textId="79650530" w:rsidR="00496F53" w:rsidRDefault="00496F53" w:rsidP="00DB6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Valandų skaičius </w:t>
            </w:r>
          </w:p>
        </w:tc>
        <w:tc>
          <w:tcPr>
            <w:tcW w:w="1617" w:type="dxa"/>
            <w:vMerge w:val="restart"/>
          </w:tcPr>
          <w:p w14:paraId="4C7B4364" w14:textId="676BF0F0" w:rsidR="00496F53" w:rsidRDefault="00496F53" w:rsidP="00DB6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Finansavimo intensyvumas</w:t>
            </w:r>
          </w:p>
        </w:tc>
        <w:tc>
          <w:tcPr>
            <w:tcW w:w="1315" w:type="dxa"/>
            <w:vMerge w:val="restart"/>
          </w:tcPr>
          <w:p w14:paraId="2FD543F2" w14:textId="77777777" w:rsidR="00496F53" w:rsidRDefault="00496F53" w:rsidP="00DB6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Prašoma finansuoti suma, Eur</w:t>
            </w:r>
          </w:p>
        </w:tc>
        <w:tc>
          <w:tcPr>
            <w:tcW w:w="1750" w:type="dxa"/>
            <w:vMerge w:val="restart"/>
          </w:tcPr>
          <w:p w14:paraId="239C74FB" w14:textId="77777777" w:rsidR="00496F53" w:rsidRDefault="00496F53" w:rsidP="00DB6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Išlaidas pagrindžiantys dokumentai</w:t>
            </w:r>
          </w:p>
        </w:tc>
      </w:tr>
      <w:tr w:rsidR="00496F53" w14:paraId="79907CB1" w14:textId="77777777" w:rsidTr="00496F53">
        <w:trPr>
          <w:trHeight w:val="690"/>
        </w:trPr>
        <w:tc>
          <w:tcPr>
            <w:tcW w:w="2103" w:type="dxa"/>
            <w:gridSpan w:val="2"/>
            <w:vMerge/>
          </w:tcPr>
          <w:p w14:paraId="1AB6606B" w14:textId="77777777" w:rsidR="00496F53" w:rsidRDefault="00496F53" w:rsidP="00DB689C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Merge/>
          </w:tcPr>
          <w:p w14:paraId="619DBC0A" w14:textId="77777777" w:rsidR="00496F53" w:rsidRDefault="00496F53" w:rsidP="00DB689C">
            <w:pPr>
              <w:jc w:val="center"/>
              <w:rPr>
                <w:b/>
                <w:bCs/>
              </w:rPr>
            </w:pPr>
          </w:p>
        </w:tc>
        <w:tc>
          <w:tcPr>
            <w:tcW w:w="1324" w:type="dxa"/>
          </w:tcPr>
          <w:p w14:paraId="7B43BD4C" w14:textId="1E208BEF" w:rsidR="00496F53" w:rsidRDefault="00496F53" w:rsidP="00DB6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Valandinis įkainis, Eur</w:t>
            </w:r>
          </w:p>
        </w:tc>
        <w:tc>
          <w:tcPr>
            <w:tcW w:w="1617" w:type="dxa"/>
            <w:vMerge/>
          </w:tcPr>
          <w:p w14:paraId="70C1FB80" w14:textId="77777777" w:rsidR="00496F53" w:rsidRDefault="00496F53" w:rsidP="00DB689C">
            <w:pPr>
              <w:jc w:val="center"/>
              <w:rPr>
                <w:b/>
                <w:bCs/>
              </w:rPr>
            </w:pPr>
          </w:p>
        </w:tc>
        <w:tc>
          <w:tcPr>
            <w:tcW w:w="1315" w:type="dxa"/>
            <w:vMerge/>
          </w:tcPr>
          <w:p w14:paraId="5CDA571B" w14:textId="77777777" w:rsidR="00496F53" w:rsidRDefault="00496F53" w:rsidP="00DB689C">
            <w:pPr>
              <w:jc w:val="center"/>
              <w:rPr>
                <w:b/>
                <w:bCs/>
              </w:rPr>
            </w:pPr>
          </w:p>
        </w:tc>
        <w:tc>
          <w:tcPr>
            <w:tcW w:w="1750" w:type="dxa"/>
            <w:vMerge/>
          </w:tcPr>
          <w:p w14:paraId="3F4C9F85" w14:textId="77777777" w:rsidR="00496F53" w:rsidRDefault="00496F53" w:rsidP="00DB689C">
            <w:pPr>
              <w:jc w:val="center"/>
              <w:rPr>
                <w:b/>
                <w:bCs/>
              </w:rPr>
            </w:pPr>
          </w:p>
        </w:tc>
      </w:tr>
      <w:tr w:rsidR="00496F53" w14:paraId="2B1A6DCA" w14:textId="77777777" w:rsidTr="00BF3346">
        <w:trPr>
          <w:trHeight w:val="300"/>
        </w:trPr>
        <w:tc>
          <w:tcPr>
            <w:tcW w:w="9819" w:type="dxa"/>
            <w:gridSpan w:val="7"/>
          </w:tcPr>
          <w:p w14:paraId="4F6D31C0" w14:textId="1F9F2A37" w:rsidR="00496F53" w:rsidRPr="00F553EB" w:rsidRDefault="00496F53" w:rsidP="00FB3877">
            <w:pPr>
              <w:rPr>
                <w:b/>
                <w:bCs/>
                <w:i/>
                <w:iCs/>
                <w:lang w:eastAsia="en-GB"/>
              </w:rPr>
            </w:pPr>
            <w:r w:rsidRPr="00F553EB">
              <w:rPr>
                <w:b/>
                <w:bCs/>
                <w:color w:val="1F1F1F"/>
                <w:szCs w:val="24"/>
                <w:bdr w:val="none" w:sz="0" w:space="0" w:color="auto" w:frame="1"/>
                <w:lang w:eastAsia="lt-LT"/>
              </w:rPr>
              <w:t>Dalyvavimo tarptautinėse įėjimo į JAV rinką ar plėtros JAV rinkoje programose</w:t>
            </w:r>
          </w:p>
        </w:tc>
      </w:tr>
      <w:tr w:rsidR="00496F53" w14:paraId="3BC8A749" w14:textId="77777777" w:rsidTr="00ED633C">
        <w:trPr>
          <w:trHeight w:val="835"/>
        </w:trPr>
        <w:tc>
          <w:tcPr>
            <w:tcW w:w="2103" w:type="dxa"/>
            <w:gridSpan w:val="2"/>
          </w:tcPr>
          <w:p w14:paraId="79B0F314" w14:textId="08CFCA26" w:rsidR="00496F53" w:rsidRDefault="00496F53" w:rsidP="00FB3877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D</w:t>
            </w:r>
            <w:r w:rsidRPr="002811D4">
              <w:rPr>
                <w:i/>
                <w:iCs/>
                <w:szCs w:val="24"/>
              </w:rPr>
              <w:t>alyvio (programos) mokesčio išlaid</w:t>
            </w:r>
            <w:r>
              <w:rPr>
                <w:i/>
                <w:iCs/>
                <w:szCs w:val="24"/>
              </w:rPr>
              <w:t>o</w:t>
            </w:r>
            <w:r w:rsidRPr="002811D4">
              <w:rPr>
                <w:i/>
                <w:iCs/>
                <w:szCs w:val="24"/>
              </w:rPr>
              <w:t>s</w:t>
            </w:r>
          </w:p>
        </w:tc>
        <w:tc>
          <w:tcPr>
            <w:tcW w:w="1710" w:type="dxa"/>
          </w:tcPr>
          <w:p w14:paraId="146A3BFB" w14:textId="77777777" w:rsidR="00496F53" w:rsidRDefault="00496F53" w:rsidP="00FB3877">
            <w:pPr>
              <w:rPr>
                <w:i/>
                <w:iCs/>
              </w:rPr>
            </w:pPr>
          </w:p>
        </w:tc>
        <w:tc>
          <w:tcPr>
            <w:tcW w:w="1324" w:type="dxa"/>
          </w:tcPr>
          <w:p w14:paraId="5B4A587F" w14:textId="49652BB3" w:rsidR="00496F53" w:rsidRPr="006E0A39" w:rsidRDefault="00893EE2" w:rsidP="00FB3877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netaikoma</w:t>
            </w:r>
          </w:p>
        </w:tc>
        <w:tc>
          <w:tcPr>
            <w:tcW w:w="1617" w:type="dxa"/>
          </w:tcPr>
          <w:p w14:paraId="4A8BCD72" w14:textId="60453D37" w:rsidR="00496F53" w:rsidRPr="006E0A39" w:rsidRDefault="00496F53" w:rsidP="00FB3877">
            <w:pPr>
              <w:jc w:val="center"/>
              <w:rPr>
                <w:i/>
                <w:iCs/>
                <w:color w:val="000000" w:themeColor="text1"/>
                <w:szCs w:val="24"/>
                <w:lang w:val="en-US"/>
              </w:rPr>
            </w:pPr>
            <w:r w:rsidRPr="006E0A39">
              <w:rPr>
                <w:i/>
                <w:iCs/>
                <w:color w:val="000000" w:themeColor="text1"/>
              </w:rPr>
              <w:t>7</w:t>
            </w:r>
            <w:r>
              <w:rPr>
                <w:i/>
                <w:iCs/>
                <w:color w:val="000000" w:themeColor="text1"/>
              </w:rPr>
              <w:t>0</w:t>
            </w:r>
            <w:r w:rsidRPr="006E0A39">
              <w:rPr>
                <w:i/>
                <w:iCs/>
                <w:color w:val="000000" w:themeColor="text1"/>
              </w:rPr>
              <w:t xml:space="preserve"> %</w:t>
            </w:r>
          </w:p>
        </w:tc>
        <w:tc>
          <w:tcPr>
            <w:tcW w:w="1315" w:type="dxa"/>
          </w:tcPr>
          <w:p w14:paraId="70557045" w14:textId="77777777" w:rsidR="00496F53" w:rsidRDefault="00496F53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750" w:type="dxa"/>
          </w:tcPr>
          <w:p w14:paraId="18C0E973" w14:textId="71A0AADF" w:rsidR="00496F53" w:rsidRDefault="00496F53" w:rsidP="00FB3877">
            <w:pPr>
              <w:rPr>
                <w:i/>
                <w:iCs/>
                <w:lang w:eastAsia="en-GB"/>
              </w:rPr>
            </w:pPr>
          </w:p>
        </w:tc>
      </w:tr>
      <w:tr w:rsidR="00496F53" w14:paraId="4F5DB3BD" w14:textId="77777777" w:rsidTr="00ED2357">
        <w:trPr>
          <w:trHeight w:val="3048"/>
        </w:trPr>
        <w:tc>
          <w:tcPr>
            <w:tcW w:w="2103" w:type="dxa"/>
            <w:gridSpan w:val="2"/>
          </w:tcPr>
          <w:p w14:paraId="05E2AB0A" w14:textId="1E150876" w:rsidR="00496F53" w:rsidRPr="00DA3088" w:rsidRDefault="00496F53" w:rsidP="00DA3088">
            <w:pPr>
              <w:jc w:val="both"/>
              <w:rPr>
                <w:i/>
              </w:rPr>
            </w:pPr>
            <w:r>
              <w:rPr>
                <w:i/>
              </w:rPr>
              <w:t>K</w:t>
            </w:r>
            <w:r w:rsidRPr="0659AA95">
              <w:rPr>
                <w:i/>
              </w:rPr>
              <w:t>onsultacinių, mentorystės, akceleravimo ar verslo plėtros paslaugų išlaid</w:t>
            </w:r>
            <w:r>
              <w:rPr>
                <w:i/>
              </w:rPr>
              <w:t>o</w:t>
            </w:r>
            <w:r w:rsidRPr="0659AA95">
              <w:rPr>
                <w:i/>
              </w:rPr>
              <w:t xml:space="preserve">s, kai šios paslaugos yra neatskiriama programos dalis ir tiesiogiai susijusios su įėjimu į </w:t>
            </w:r>
            <w:r w:rsidRPr="0659AA95">
              <w:rPr>
                <w:i/>
                <w:iCs/>
              </w:rPr>
              <w:t>JAV</w:t>
            </w:r>
            <w:r w:rsidRPr="0659AA95">
              <w:rPr>
                <w:i/>
              </w:rPr>
              <w:t xml:space="preserve"> rinką</w:t>
            </w:r>
          </w:p>
        </w:tc>
        <w:tc>
          <w:tcPr>
            <w:tcW w:w="1710" w:type="dxa"/>
          </w:tcPr>
          <w:p w14:paraId="63C84E49" w14:textId="77777777" w:rsidR="00496F53" w:rsidRDefault="00496F53" w:rsidP="00FB3877">
            <w:pPr>
              <w:rPr>
                <w:i/>
                <w:iCs/>
              </w:rPr>
            </w:pPr>
          </w:p>
        </w:tc>
        <w:tc>
          <w:tcPr>
            <w:tcW w:w="1324" w:type="dxa"/>
          </w:tcPr>
          <w:p w14:paraId="69D190BE" w14:textId="7A3CB0A9" w:rsidR="00496F53" w:rsidRDefault="00893EE2" w:rsidP="00FB3877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netaikoma</w:t>
            </w:r>
          </w:p>
        </w:tc>
        <w:tc>
          <w:tcPr>
            <w:tcW w:w="1617" w:type="dxa"/>
          </w:tcPr>
          <w:p w14:paraId="16703471" w14:textId="788D8FC6" w:rsidR="00496F53" w:rsidRPr="006E0A39" w:rsidRDefault="00496F53" w:rsidP="00FB3877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70%</w:t>
            </w:r>
          </w:p>
        </w:tc>
        <w:tc>
          <w:tcPr>
            <w:tcW w:w="1315" w:type="dxa"/>
          </w:tcPr>
          <w:p w14:paraId="6998986F" w14:textId="77777777" w:rsidR="00496F53" w:rsidRDefault="00496F53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750" w:type="dxa"/>
          </w:tcPr>
          <w:p w14:paraId="1E1CBBCF" w14:textId="77777777" w:rsidR="00496F53" w:rsidRDefault="00496F53" w:rsidP="00FB3877">
            <w:pPr>
              <w:rPr>
                <w:i/>
                <w:iCs/>
                <w:lang w:eastAsia="en-GB"/>
              </w:rPr>
            </w:pPr>
          </w:p>
        </w:tc>
      </w:tr>
      <w:tr w:rsidR="00496F53" w14:paraId="71BD158E" w14:textId="77777777" w:rsidTr="00023695">
        <w:trPr>
          <w:trHeight w:val="2493"/>
        </w:trPr>
        <w:tc>
          <w:tcPr>
            <w:tcW w:w="2103" w:type="dxa"/>
            <w:gridSpan w:val="2"/>
          </w:tcPr>
          <w:p w14:paraId="011BE4E6" w14:textId="27F25D4D" w:rsidR="00496F53" w:rsidRPr="00A3688E" w:rsidRDefault="00496F53" w:rsidP="00E253E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Pr="3E532DFE">
              <w:rPr>
                <w:i/>
                <w:iCs/>
              </w:rPr>
              <w:t>rogramos metu teikiamų rinkos analizės, verslo modelio adaptavimo, partnerių paieškos ar investuotojų pritraukimo paslaugų išlaid</w:t>
            </w:r>
            <w:r>
              <w:rPr>
                <w:i/>
                <w:iCs/>
              </w:rPr>
              <w:t>o</w:t>
            </w:r>
            <w:r w:rsidRPr="3E532DFE">
              <w:rPr>
                <w:i/>
                <w:iCs/>
              </w:rPr>
              <w:t>s</w:t>
            </w:r>
          </w:p>
        </w:tc>
        <w:tc>
          <w:tcPr>
            <w:tcW w:w="1710" w:type="dxa"/>
          </w:tcPr>
          <w:p w14:paraId="2628F8F7" w14:textId="77777777" w:rsidR="00496F53" w:rsidRDefault="00496F53" w:rsidP="00E253E9">
            <w:pPr>
              <w:rPr>
                <w:i/>
                <w:iCs/>
              </w:rPr>
            </w:pPr>
          </w:p>
        </w:tc>
        <w:tc>
          <w:tcPr>
            <w:tcW w:w="1324" w:type="dxa"/>
          </w:tcPr>
          <w:p w14:paraId="0B68B0D1" w14:textId="640C145D" w:rsidR="00496F53" w:rsidRPr="006C7D6C" w:rsidRDefault="00893EE2" w:rsidP="00E253E9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netaikoma</w:t>
            </w:r>
          </w:p>
        </w:tc>
        <w:tc>
          <w:tcPr>
            <w:tcW w:w="1617" w:type="dxa"/>
          </w:tcPr>
          <w:p w14:paraId="0CE3D20F" w14:textId="61A82A39" w:rsidR="00496F53" w:rsidRDefault="00496F53" w:rsidP="00E253E9">
            <w:pPr>
              <w:jc w:val="center"/>
              <w:rPr>
                <w:i/>
                <w:iCs/>
                <w:color w:val="000000" w:themeColor="text1"/>
              </w:rPr>
            </w:pPr>
            <w:r w:rsidRPr="006C7D6C">
              <w:rPr>
                <w:i/>
                <w:iCs/>
                <w:color w:val="000000" w:themeColor="text1"/>
              </w:rPr>
              <w:t>70 %</w:t>
            </w:r>
          </w:p>
        </w:tc>
        <w:tc>
          <w:tcPr>
            <w:tcW w:w="1315" w:type="dxa"/>
          </w:tcPr>
          <w:p w14:paraId="1AFE3C84" w14:textId="77777777" w:rsidR="00496F53" w:rsidRDefault="00496F53" w:rsidP="00E253E9">
            <w:pPr>
              <w:rPr>
                <w:i/>
                <w:iCs/>
                <w:szCs w:val="24"/>
              </w:rPr>
            </w:pPr>
          </w:p>
        </w:tc>
        <w:tc>
          <w:tcPr>
            <w:tcW w:w="1750" w:type="dxa"/>
          </w:tcPr>
          <w:p w14:paraId="2664527C" w14:textId="77777777" w:rsidR="00496F53" w:rsidRDefault="00496F53" w:rsidP="00E253E9">
            <w:pPr>
              <w:rPr>
                <w:i/>
                <w:iCs/>
                <w:lang w:eastAsia="en-GB"/>
              </w:rPr>
            </w:pPr>
          </w:p>
        </w:tc>
      </w:tr>
      <w:tr w:rsidR="00496F53" w14:paraId="6CED7A3E" w14:textId="77777777" w:rsidTr="0002668C">
        <w:trPr>
          <w:trHeight w:val="1113"/>
        </w:trPr>
        <w:tc>
          <w:tcPr>
            <w:tcW w:w="2103" w:type="dxa"/>
            <w:gridSpan w:val="2"/>
          </w:tcPr>
          <w:p w14:paraId="521DB1FE" w14:textId="0873A667" w:rsidR="00496F53" w:rsidRDefault="00496F53" w:rsidP="00E253E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Pr="3E532DFE">
              <w:rPr>
                <w:i/>
                <w:iCs/>
              </w:rPr>
              <w:t>rojekto vykdytojo atstovo kelionės ir apgyvendinimo JAV išlaidos</w:t>
            </w:r>
          </w:p>
        </w:tc>
        <w:tc>
          <w:tcPr>
            <w:tcW w:w="1710" w:type="dxa"/>
          </w:tcPr>
          <w:p w14:paraId="5842340A" w14:textId="77777777" w:rsidR="00496F53" w:rsidRDefault="00496F53" w:rsidP="00E253E9">
            <w:pPr>
              <w:rPr>
                <w:i/>
                <w:iCs/>
              </w:rPr>
            </w:pPr>
          </w:p>
        </w:tc>
        <w:tc>
          <w:tcPr>
            <w:tcW w:w="1324" w:type="dxa"/>
          </w:tcPr>
          <w:p w14:paraId="4F59DC8C" w14:textId="726E12AA" w:rsidR="00496F53" w:rsidRPr="006C7D6C" w:rsidRDefault="00893EE2" w:rsidP="00E253E9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netaikoma</w:t>
            </w:r>
          </w:p>
        </w:tc>
        <w:tc>
          <w:tcPr>
            <w:tcW w:w="1617" w:type="dxa"/>
          </w:tcPr>
          <w:p w14:paraId="7ED34A81" w14:textId="6A90C81C" w:rsidR="00496F53" w:rsidRDefault="00496F53" w:rsidP="00E253E9">
            <w:pPr>
              <w:jc w:val="center"/>
              <w:rPr>
                <w:i/>
                <w:iCs/>
                <w:color w:val="000000" w:themeColor="text1"/>
              </w:rPr>
            </w:pPr>
            <w:r w:rsidRPr="006C7D6C">
              <w:rPr>
                <w:i/>
                <w:iCs/>
                <w:color w:val="000000" w:themeColor="text1"/>
              </w:rPr>
              <w:t>70 %</w:t>
            </w:r>
          </w:p>
        </w:tc>
        <w:tc>
          <w:tcPr>
            <w:tcW w:w="1315" w:type="dxa"/>
          </w:tcPr>
          <w:p w14:paraId="0ADE4621" w14:textId="77777777" w:rsidR="00496F53" w:rsidRDefault="00496F53" w:rsidP="00E253E9">
            <w:pPr>
              <w:rPr>
                <w:i/>
                <w:iCs/>
                <w:szCs w:val="24"/>
              </w:rPr>
            </w:pPr>
          </w:p>
        </w:tc>
        <w:tc>
          <w:tcPr>
            <w:tcW w:w="1750" w:type="dxa"/>
          </w:tcPr>
          <w:p w14:paraId="0C351EDB" w14:textId="77777777" w:rsidR="00496F53" w:rsidRDefault="00496F53" w:rsidP="00E253E9">
            <w:pPr>
              <w:rPr>
                <w:i/>
                <w:iCs/>
                <w:lang w:eastAsia="en-GB"/>
              </w:rPr>
            </w:pPr>
          </w:p>
        </w:tc>
      </w:tr>
      <w:tr w:rsidR="00496F53" w14:paraId="46F27D56" w14:textId="77777777" w:rsidTr="004A46D0">
        <w:trPr>
          <w:trHeight w:val="300"/>
        </w:trPr>
        <w:tc>
          <w:tcPr>
            <w:tcW w:w="9819" w:type="dxa"/>
            <w:gridSpan w:val="7"/>
          </w:tcPr>
          <w:p w14:paraId="3FDAC634" w14:textId="724E955A" w:rsidR="00496F53" w:rsidRDefault="00496F53" w:rsidP="00FB3877">
            <w:pPr>
              <w:rPr>
                <w:i/>
                <w:iCs/>
                <w:lang w:eastAsia="en-GB"/>
              </w:rPr>
            </w:pPr>
            <w:r w:rsidRPr="3E532DFE">
              <w:rPr>
                <w:b/>
                <w:bCs/>
                <w:i/>
                <w:iCs/>
              </w:rPr>
              <w:t>Ekspertinių konsultacijų dėl įėjimo ir (ar) plėtros JAV rinkoje išlaid</w:t>
            </w:r>
            <w:r>
              <w:rPr>
                <w:b/>
                <w:bCs/>
                <w:i/>
                <w:iCs/>
              </w:rPr>
              <w:t>o</w:t>
            </w:r>
            <w:r w:rsidRPr="3E532DFE">
              <w:rPr>
                <w:b/>
                <w:bCs/>
                <w:i/>
                <w:iCs/>
              </w:rPr>
              <w:t>s</w:t>
            </w:r>
            <w:r w:rsidRPr="3E532DFE">
              <w:rPr>
                <w:i/>
                <w:iCs/>
              </w:rPr>
              <w:t>, kai konsultacijas teikia išoriniai ekspertai</w:t>
            </w:r>
          </w:p>
        </w:tc>
      </w:tr>
      <w:tr w:rsidR="00D2161B" w14:paraId="2A31F835" w14:textId="77777777" w:rsidTr="00D2161B">
        <w:trPr>
          <w:trHeight w:val="690"/>
        </w:trPr>
        <w:tc>
          <w:tcPr>
            <w:tcW w:w="2103" w:type="dxa"/>
            <w:gridSpan w:val="2"/>
            <w:vMerge w:val="restart"/>
          </w:tcPr>
          <w:p w14:paraId="27210124" w14:textId="05C1D7EA" w:rsidR="00D2161B" w:rsidRDefault="00D2161B" w:rsidP="00F70FDA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</w:rPr>
              <w:t>S</w:t>
            </w:r>
            <w:r w:rsidRPr="0659AA95">
              <w:rPr>
                <w:i/>
              </w:rPr>
              <w:t>trategin</w:t>
            </w:r>
            <w:r>
              <w:rPr>
                <w:i/>
              </w:rPr>
              <w:t>ė</w:t>
            </w:r>
            <w:r w:rsidRPr="0659AA95">
              <w:rPr>
                <w:i/>
              </w:rPr>
              <w:t xml:space="preserve">s verslo plėtros </w:t>
            </w:r>
            <w:r w:rsidRPr="0659AA95">
              <w:rPr>
                <w:i/>
              </w:rPr>
              <w:lastRenderedPageBreak/>
              <w:t>konsultacij</w:t>
            </w:r>
            <w:r>
              <w:rPr>
                <w:i/>
              </w:rPr>
              <w:t>o</w:t>
            </w:r>
            <w:r w:rsidRPr="0659AA95">
              <w:rPr>
                <w:i/>
              </w:rPr>
              <w:t>s dėl rinkos, įėjimo į modelio, komercializavimo, kainodaros, partnerystės ar plėtros etapų planavimo</w:t>
            </w:r>
          </w:p>
        </w:tc>
        <w:tc>
          <w:tcPr>
            <w:tcW w:w="1710" w:type="dxa"/>
            <w:vMerge w:val="restart"/>
          </w:tcPr>
          <w:p w14:paraId="38357C60" w14:textId="77777777" w:rsidR="00D2161B" w:rsidRDefault="00D2161B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324" w:type="dxa"/>
          </w:tcPr>
          <w:p w14:paraId="73B422EF" w14:textId="77777777" w:rsidR="00D2161B" w:rsidRPr="006E0A39" w:rsidRDefault="00D2161B" w:rsidP="00FB3877">
            <w:pPr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1617" w:type="dxa"/>
            <w:vMerge w:val="restart"/>
          </w:tcPr>
          <w:p w14:paraId="76F12E7C" w14:textId="27794E0D" w:rsidR="00D2161B" w:rsidRPr="006E0A39" w:rsidRDefault="00D2161B" w:rsidP="00FB3877">
            <w:pPr>
              <w:jc w:val="center"/>
              <w:rPr>
                <w:i/>
                <w:iCs/>
                <w:color w:val="000000" w:themeColor="text1"/>
                <w:szCs w:val="24"/>
              </w:rPr>
            </w:pPr>
            <w:r w:rsidRPr="006E0A39">
              <w:rPr>
                <w:i/>
                <w:iCs/>
                <w:color w:val="000000" w:themeColor="text1"/>
              </w:rPr>
              <w:t>7</w:t>
            </w:r>
            <w:r>
              <w:rPr>
                <w:i/>
                <w:iCs/>
                <w:color w:val="000000" w:themeColor="text1"/>
              </w:rPr>
              <w:t>0</w:t>
            </w:r>
            <w:r w:rsidRPr="006E0A39">
              <w:rPr>
                <w:i/>
                <w:iCs/>
                <w:color w:val="000000" w:themeColor="text1"/>
              </w:rPr>
              <w:t xml:space="preserve"> %</w:t>
            </w:r>
          </w:p>
        </w:tc>
        <w:tc>
          <w:tcPr>
            <w:tcW w:w="1315" w:type="dxa"/>
            <w:vMerge w:val="restart"/>
          </w:tcPr>
          <w:p w14:paraId="1D91536B" w14:textId="77777777" w:rsidR="00D2161B" w:rsidRDefault="00D2161B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750" w:type="dxa"/>
            <w:vMerge w:val="restart"/>
          </w:tcPr>
          <w:p w14:paraId="6B39F9D3" w14:textId="3BC83262" w:rsidR="00D2161B" w:rsidRDefault="00D2161B" w:rsidP="00FB3877">
            <w:pPr>
              <w:rPr>
                <w:i/>
                <w:iCs/>
                <w:lang w:eastAsia="en-GB"/>
              </w:rPr>
            </w:pPr>
          </w:p>
        </w:tc>
      </w:tr>
      <w:tr w:rsidR="00D2161B" w14:paraId="675ED533" w14:textId="77777777" w:rsidTr="00D2161B">
        <w:trPr>
          <w:trHeight w:val="690"/>
        </w:trPr>
        <w:tc>
          <w:tcPr>
            <w:tcW w:w="2103" w:type="dxa"/>
            <w:gridSpan w:val="2"/>
            <w:vMerge/>
          </w:tcPr>
          <w:p w14:paraId="5EE767BB" w14:textId="77777777" w:rsidR="00D2161B" w:rsidRDefault="00D2161B" w:rsidP="00F70FDA">
            <w:pPr>
              <w:jc w:val="both"/>
              <w:rPr>
                <w:i/>
              </w:rPr>
            </w:pPr>
          </w:p>
        </w:tc>
        <w:tc>
          <w:tcPr>
            <w:tcW w:w="1710" w:type="dxa"/>
            <w:vMerge/>
          </w:tcPr>
          <w:p w14:paraId="6E836A17" w14:textId="77777777" w:rsidR="00D2161B" w:rsidRDefault="00D2161B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324" w:type="dxa"/>
          </w:tcPr>
          <w:p w14:paraId="4289E98B" w14:textId="5CB3276D" w:rsidR="00D2161B" w:rsidRPr="006E0A39" w:rsidRDefault="00D2161B" w:rsidP="00FB3877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szCs w:val="24"/>
              </w:rPr>
              <w:t>2</w:t>
            </w:r>
            <w:r w:rsidRPr="003C45DB">
              <w:rPr>
                <w:i/>
                <w:iCs/>
                <w:szCs w:val="24"/>
              </w:rPr>
              <w:t>00 Eur/val</w:t>
            </w:r>
          </w:p>
        </w:tc>
        <w:tc>
          <w:tcPr>
            <w:tcW w:w="1617" w:type="dxa"/>
            <w:vMerge/>
          </w:tcPr>
          <w:p w14:paraId="3FD156A2" w14:textId="77777777" w:rsidR="00D2161B" w:rsidRPr="006E0A39" w:rsidRDefault="00D2161B" w:rsidP="00FB3877">
            <w:pPr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1315" w:type="dxa"/>
            <w:vMerge/>
          </w:tcPr>
          <w:p w14:paraId="5CF55639" w14:textId="77777777" w:rsidR="00D2161B" w:rsidRDefault="00D2161B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750" w:type="dxa"/>
            <w:vMerge/>
          </w:tcPr>
          <w:p w14:paraId="4AF9AC96" w14:textId="77777777" w:rsidR="00D2161B" w:rsidRDefault="00D2161B" w:rsidP="00FB3877">
            <w:pPr>
              <w:rPr>
                <w:i/>
                <w:iCs/>
                <w:lang w:eastAsia="en-GB"/>
              </w:rPr>
            </w:pPr>
          </w:p>
        </w:tc>
      </w:tr>
      <w:tr w:rsidR="00D2161B" w14:paraId="1FB122C2" w14:textId="77777777" w:rsidTr="003B361E">
        <w:trPr>
          <w:trHeight w:val="690"/>
        </w:trPr>
        <w:tc>
          <w:tcPr>
            <w:tcW w:w="2103" w:type="dxa"/>
            <w:gridSpan w:val="2"/>
            <w:vMerge/>
          </w:tcPr>
          <w:p w14:paraId="14CD6878" w14:textId="77777777" w:rsidR="00D2161B" w:rsidRDefault="00D2161B" w:rsidP="00F70FDA">
            <w:pPr>
              <w:jc w:val="both"/>
              <w:rPr>
                <w:i/>
              </w:rPr>
            </w:pPr>
          </w:p>
        </w:tc>
        <w:tc>
          <w:tcPr>
            <w:tcW w:w="1710" w:type="dxa"/>
            <w:vMerge/>
          </w:tcPr>
          <w:p w14:paraId="272D7BDE" w14:textId="77777777" w:rsidR="00D2161B" w:rsidRDefault="00D2161B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324" w:type="dxa"/>
          </w:tcPr>
          <w:p w14:paraId="16F5B6F0" w14:textId="77777777" w:rsidR="00D2161B" w:rsidRPr="006E0A39" w:rsidRDefault="00D2161B" w:rsidP="00FB3877">
            <w:pPr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1617" w:type="dxa"/>
            <w:vMerge/>
          </w:tcPr>
          <w:p w14:paraId="6B77CD02" w14:textId="77777777" w:rsidR="00D2161B" w:rsidRPr="006E0A39" w:rsidRDefault="00D2161B" w:rsidP="00FB3877">
            <w:pPr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1315" w:type="dxa"/>
            <w:vMerge/>
          </w:tcPr>
          <w:p w14:paraId="6E00ABED" w14:textId="77777777" w:rsidR="00D2161B" w:rsidRDefault="00D2161B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750" w:type="dxa"/>
            <w:vMerge/>
          </w:tcPr>
          <w:p w14:paraId="2AD09A03" w14:textId="77777777" w:rsidR="00D2161B" w:rsidRDefault="00D2161B" w:rsidP="00FB3877">
            <w:pPr>
              <w:rPr>
                <w:i/>
                <w:iCs/>
                <w:lang w:eastAsia="en-GB"/>
              </w:rPr>
            </w:pPr>
          </w:p>
        </w:tc>
      </w:tr>
      <w:tr w:rsidR="00D2161B" w14:paraId="083250A2" w14:textId="77777777" w:rsidTr="003B361E">
        <w:trPr>
          <w:trHeight w:val="690"/>
        </w:trPr>
        <w:tc>
          <w:tcPr>
            <w:tcW w:w="2103" w:type="dxa"/>
            <w:gridSpan w:val="2"/>
            <w:vMerge/>
          </w:tcPr>
          <w:p w14:paraId="45D386AF" w14:textId="77777777" w:rsidR="00D2161B" w:rsidRDefault="00D2161B" w:rsidP="00F70FDA">
            <w:pPr>
              <w:jc w:val="both"/>
              <w:rPr>
                <w:i/>
              </w:rPr>
            </w:pPr>
          </w:p>
        </w:tc>
        <w:tc>
          <w:tcPr>
            <w:tcW w:w="1710" w:type="dxa"/>
            <w:vMerge/>
          </w:tcPr>
          <w:p w14:paraId="5EE2BDD1" w14:textId="77777777" w:rsidR="00D2161B" w:rsidRDefault="00D2161B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324" w:type="dxa"/>
          </w:tcPr>
          <w:p w14:paraId="3B98D763" w14:textId="4918286C" w:rsidR="00D2161B" w:rsidRPr="006E0A39" w:rsidRDefault="00D2161B" w:rsidP="00FB3877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szCs w:val="24"/>
              </w:rPr>
              <w:t>2</w:t>
            </w:r>
            <w:r w:rsidRPr="003C45DB">
              <w:rPr>
                <w:i/>
                <w:iCs/>
                <w:szCs w:val="24"/>
              </w:rPr>
              <w:t>00 Eur/val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1617" w:type="dxa"/>
            <w:vMerge/>
          </w:tcPr>
          <w:p w14:paraId="718BD059" w14:textId="77777777" w:rsidR="00D2161B" w:rsidRPr="006E0A39" w:rsidRDefault="00D2161B" w:rsidP="00FB3877">
            <w:pPr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1315" w:type="dxa"/>
            <w:vMerge/>
          </w:tcPr>
          <w:p w14:paraId="1BC4C8F1" w14:textId="77777777" w:rsidR="00D2161B" w:rsidRDefault="00D2161B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750" w:type="dxa"/>
            <w:vMerge/>
          </w:tcPr>
          <w:p w14:paraId="675D7A86" w14:textId="77777777" w:rsidR="00D2161B" w:rsidRDefault="00D2161B" w:rsidP="00FB3877">
            <w:pPr>
              <w:rPr>
                <w:i/>
                <w:iCs/>
                <w:lang w:eastAsia="en-GB"/>
              </w:rPr>
            </w:pPr>
          </w:p>
        </w:tc>
      </w:tr>
      <w:tr w:rsidR="00496F53" w14:paraId="3D8CCBE6" w14:textId="77777777" w:rsidTr="009C3A97">
        <w:trPr>
          <w:trHeight w:val="300"/>
        </w:trPr>
        <w:tc>
          <w:tcPr>
            <w:tcW w:w="9819" w:type="dxa"/>
            <w:gridSpan w:val="7"/>
          </w:tcPr>
          <w:p w14:paraId="10418B61" w14:textId="20E2D94D" w:rsidR="00496F53" w:rsidRDefault="00496F53" w:rsidP="00FB3877">
            <w:pPr>
              <w:rPr>
                <w:i/>
                <w:iCs/>
                <w:lang w:eastAsia="en-GB"/>
              </w:rPr>
            </w:pPr>
            <w:r w:rsidRPr="0659AA95">
              <w:rPr>
                <w:b/>
                <w:i/>
              </w:rPr>
              <w:t>Teisinių konsultacijų dėl veiklos Jungtinių Amerikos Valstijų rinkoje išlaidas</w:t>
            </w:r>
            <w:r w:rsidRPr="0659AA95">
              <w:rPr>
                <w:i/>
              </w:rPr>
              <w:t>, kai konsultacijas teikia išoriniai teisės ekspertai</w:t>
            </w:r>
          </w:p>
        </w:tc>
      </w:tr>
      <w:tr w:rsidR="00C23CED" w14:paraId="77837573" w14:textId="77777777" w:rsidTr="00C23CED">
        <w:trPr>
          <w:trHeight w:val="829"/>
        </w:trPr>
        <w:tc>
          <w:tcPr>
            <w:tcW w:w="2103" w:type="dxa"/>
            <w:gridSpan w:val="2"/>
            <w:vMerge w:val="restart"/>
          </w:tcPr>
          <w:p w14:paraId="1D036A09" w14:textId="5C6F78E3" w:rsidR="00C23CED" w:rsidRPr="000D4E18" w:rsidRDefault="00C23CED" w:rsidP="002679A1">
            <w:pPr>
              <w:jc w:val="both"/>
              <w:rPr>
                <w:i/>
              </w:rPr>
            </w:pPr>
            <w:r>
              <w:rPr>
                <w:i/>
              </w:rPr>
              <w:t>K</w:t>
            </w:r>
            <w:r w:rsidRPr="0659AA95">
              <w:rPr>
                <w:i/>
              </w:rPr>
              <w:t>onsultacij</w:t>
            </w:r>
            <w:r>
              <w:rPr>
                <w:i/>
              </w:rPr>
              <w:t>o</w:t>
            </w:r>
            <w:r w:rsidRPr="0659AA95">
              <w:rPr>
                <w:i/>
              </w:rPr>
              <w:t xml:space="preserve">s dėl </w:t>
            </w:r>
            <w:r w:rsidRPr="0659AA95">
              <w:rPr>
                <w:i/>
                <w:iCs/>
              </w:rPr>
              <w:t>JAV</w:t>
            </w:r>
            <w:r w:rsidRPr="0659AA95">
              <w:rPr>
                <w:i/>
              </w:rPr>
              <w:t xml:space="preserve"> jurisdikcijoje taikomų teisinių ir reguliacinių reikalavimų</w:t>
            </w:r>
          </w:p>
          <w:p w14:paraId="5A0BDA1A" w14:textId="6317A435" w:rsidR="00C23CED" w:rsidRDefault="00C23CED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710" w:type="dxa"/>
            <w:vMerge w:val="restart"/>
          </w:tcPr>
          <w:p w14:paraId="13BAF0EA" w14:textId="77777777" w:rsidR="00C23CED" w:rsidRDefault="00C23CED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324" w:type="dxa"/>
          </w:tcPr>
          <w:p w14:paraId="25B4ECDF" w14:textId="260631AC" w:rsidR="00C23CED" w:rsidRDefault="003C45DB" w:rsidP="00944CF8">
            <w:pPr>
              <w:pStyle w:val="ListParagrap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1617" w:type="dxa"/>
            <w:vMerge w:val="restart"/>
          </w:tcPr>
          <w:p w14:paraId="05B8EFD8" w14:textId="3A25B4D6" w:rsidR="00C23CED" w:rsidRPr="003F157B" w:rsidRDefault="00C23CED" w:rsidP="003F157B">
            <w:pPr>
              <w:jc w:val="center"/>
              <w:rPr>
                <w:i/>
                <w:iCs/>
                <w:szCs w:val="24"/>
              </w:rPr>
            </w:pPr>
            <w:r w:rsidRPr="003F157B">
              <w:rPr>
                <w:i/>
                <w:iCs/>
                <w:szCs w:val="24"/>
              </w:rPr>
              <w:t>70%</w:t>
            </w:r>
          </w:p>
        </w:tc>
        <w:tc>
          <w:tcPr>
            <w:tcW w:w="1315" w:type="dxa"/>
            <w:vMerge w:val="restart"/>
          </w:tcPr>
          <w:p w14:paraId="22D5D2BD" w14:textId="77777777" w:rsidR="00C23CED" w:rsidRDefault="00C23CED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750" w:type="dxa"/>
            <w:vMerge w:val="restart"/>
          </w:tcPr>
          <w:p w14:paraId="00026904" w14:textId="0A41BFBC" w:rsidR="00C23CED" w:rsidRDefault="00C23CED" w:rsidP="00FB3877">
            <w:pPr>
              <w:rPr>
                <w:i/>
                <w:iCs/>
                <w:lang w:eastAsia="en-GB"/>
              </w:rPr>
            </w:pPr>
          </w:p>
        </w:tc>
      </w:tr>
      <w:tr w:rsidR="00C23CED" w14:paraId="78409AC2" w14:textId="77777777" w:rsidTr="00C23CED">
        <w:trPr>
          <w:trHeight w:val="829"/>
        </w:trPr>
        <w:tc>
          <w:tcPr>
            <w:tcW w:w="2103" w:type="dxa"/>
            <w:gridSpan w:val="2"/>
            <w:vMerge/>
          </w:tcPr>
          <w:p w14:paraId="50EE4343" w14:textId="77777777" w:rsidR="00C23CED" w:rsidRDefault="00C23CED" w:rsidP="002679A1">
            <w:pPr>
              <w:jc w:val="both"/>
              <w:rPr>
                <w:i/>
              </w:rPr>
            </w:pPr>
          </w:p>
        </w:tc>
        <w:tc>
          <w:tcPr>
            <w:tcW w:w="1710" w:type="dxa"/>
            <w:vMerge/>
          </w:tcPr>
          <w:p w14:paraId="5F9740A6" w14:textId="77777777" w:rsidR="00C23CED" w:rsidRDefault="00C23CED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324" w:type="dxa"/>
          </w:tcPr>
          <w:p w14:paraId="4897FBF1" w14:textId="1782D5DB" w:rsidR="00C23CED" w:rsidRPr="003C45DB" w:rsidRDefault="003C45DB" w:rsidP="003C45DB">
            <w:pPr>
              <w:rPr>
                <w:i/>
                <w:iCs/>
                <w:szCs w:val="24"/>
              </w:rPr>
            </w:pPr>
            <w:r w:rsidRPr="003C45DB">
              <w:rPr>
                <w:i/>
                <w:iCs/>
                <w:szCs w:val="24"/>
              </w:rPr>
              <w:t>400 Eur/val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1617" w:type="dxa"/>
            <w:vMerge/>
          </w:tcPr>
          <w:p w14:paraId="09A92C03" w14:textId="77777777" w:rsidR="00C23CED" w:rsidRDefault="00C23CED" w:rsidP="00944CF8">
            <w:pPr>
              <w:pStyle w:val="ListParagraph"/>
              <w:rPr>
                <w:i/>
                <w:iCs/>
                <w:szCs w:val="24"/>
              </w:rPr>
            </w:pPr>
          </w:p>
        </w:tc>
        <w:tc>
          <w:tcPr>
            <w:tcW w:w="1315" w:type="dxa"/>
            <w:vMerge/>
          </w:tcPr>
          <w:p w14:paraId="3A0A324D" w14:textId="77777777" w:rsidR="00C23CED" w:rsidRDefault="00C23CED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750" w:type="dxa"/>
            <w:vMerge/>
          </w:tcPr>
          <w:p w14:paraId="34388B31" w14:textId="77777777" w:rsidR="00C23CED" w:rsidRDefault="00C23CED" w:rsidP="00FB3877">
            <w:pPr>
              <w:rPr>
                <w:i/>
                <w:iCs/>
                <w:lang w:eastAsia="en-GB"/>
              </w:rPr>
            </w:pPr>
          </w:p>
        </w:tc>
      </w:tr>
      <w:tr w:rsidR="00C23CED" w14:paraId="206BD002" w14:textId="77777777" w:rsidTr="00C23CED">
        <w:trPr>
          <w:trHeight w:val="690"/>
        </w:trPr>
        <w:tc>
          <w:tcPr>
            <w:tcW w:w="2103" w:type="dxa"/>
            <w:gridSpan w:val="2"/>
            <w:vMerge w:val="restart"/>
          </w:tcPr>
          <w:p w14:paraId="515D0518" w14:textId="4FCAFB60" w:rsidR="00C23CED" w:rsidRPr="000D4E18" w:rsidRDefault="00C23CED" w:rsidP="00667DB1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</w:t>
            </w:r>
            <w:r w:rsidRPr="000D4E18">
              <w:rPr>
                <w:i/>
                <w:iCs/>
                <w:szCs w:val="24"/>
              </w:rPr>
              <w:t>utarčių rengimo, peržiūros ar adaptavimo išlaid</w:t>
            </w:r>
            <w:r>
              <w:rPr>
                <w:i/>
                <w:iCs/>
                <w:szCs w:val="24"/>
              </w:rPr>
              <w:t>os</w:t>
            </w:r>
          </w:p>
          <w:p w14:paraId="46C4F676" w14:textId="77777777" w:rsidR="00C23CED" w:rsidRDefault="00C23CED" w:rsidP="00FB3877">
            <w:pPr>
              <w:rPr>
                <w:i/>
                <w:iCs/>
                <w:color w:val="000000"/>
              </w:rPr>
            </w:pPr>
          </w:p>
        </w:tc>
        <w:tc>
          <w:tcPr>
            <w:tcW w:w="1710" w:type="dxa"/>
            <w:vMerge w:val="restart"/>
          </w:tcPr>
          <w:p w14:paraId="0D2FE4B0" w14:textId="77777777" w:rsidR="00C23CED" w:rsidRDefault="00C23CED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324" w:type="dxa"/>
          </w:tcPr>
          <w:p w14:paraId="75C9B778" w14:textId="77777777" w:rsidR="00C23CED" w:rsidRPr="003C45DB" w:rsidRDefault="00C23CED" w:rsidP="00FB3877">
            <w:pPr>
              <w:jc w:val="center"/>
              <w:rPr>
                <w:i/>
                <w:iCs/>
                <w:szCs w:val="24"/>
                <w:lang w:val="en-US"/>
              </w:rPr>
            </w:pPr>
          </w:p>
        </w:tc>
        <w:tc>
          <w:tcPr>
            <w:tcW w:w="1617" w:type="dxa"/>
            <w:vMerge w:val="restart"/>
          </w:tcPr>
          <w:p w14:paraId="0164E2EC" w14:textId="475A7F12" w:rsidR="00C23CED" w:rsidRDefault="00C23CED" w:rsidP="00FB3877"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70</w:t>
            </w:r>
            <w:r w:rsidRPr="00667DB1">
              <w:rPr>
                <w:i/>
                <w:iCs/>
                <w:szCs w:val="24"/>
              </w:rPr>
              <w:t>%</w:t>
            </w:r>
          </w:p>
        </w:tc>
        <w:tc>
          <w:tcPr>
            <w:tcW w:w="1315" w:type="dxa"/>
            <w:vMerge w:val="restart"/>
          </w:tcPr>
          <w:p w14:paraId="166226F1" w14:textId="77777777" w:rsidR="00C23CED" w:rsidRDefault="00C23CED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750" w:type="dxa"/>
            <w:vMerge w:val="restart"/>
          </w:tcPr>
          <w:p w14:paraId="4E7CAFA9" w14:textId="77777777" w:rsidR="00C23CED" w:rsidRDefault="00C23CED" w:rsidP="00FB3877">
            <w:pPr>
              <w:rPr>
                <w:i/>
                <w:iCs/>
                <w:lang w:eastAsia="en-GB"/>
              </w:rPr>
            </w:pPr>
          </w:p>
        </w:tc>
      </w:tr>
      <w:tr w:rsidR="00C23CED" w14:paraId="2D3B180C" w14:textId="77777777" w:rsidTr="00C23CED">
        <w:trPr>
          <w:trHeight w:val="690"/>
        </w:trPr>
        <w:tc>
          <w:tcPr>
            <w:tcW w:w="2103" w:type="dxa"/>
            <w:gridSpan w:val="2"/>
            <w:vMerge/>
          </w:tcPr>
          <w:p w14:paraId="46FCDD0C" w14:textId="77777777" w:rsidR="00C23CED" w:rsidRDefault="00C23CED" w:rsidP="00667DB1">
            <w:pPr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710" w:type="dxa"/>
            <w:vMerge/>
          </w:tcPr>
          <w:p w14:paraId="6DB8F437" w14:textId="77777777" w:rsidR="00C23CED" w:rsidRDefault="00C23CED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324" w:type="dxa"/>
          </w:tcPr>
          <w:p w14:paraId="6B7DE088" w14:textId="386329FF" w:rsidR="00C23CED" w:rsidRDefault="003C45DB" w:rsidP="00FB3877">
            <w:pPr>
              <w:jc w:val="center"/>
              <w:rPr>
                <w:i/>
                <w:iCs/>
                <w:szCs w:val="24"/>
              </w:rPr>
            </w:pPr>
            <w:r w:rsidRPr="003C45DB">
              <w:rPr>
                <w:i/>
                <w:iCs/>
                <w:szCs w:val="24"/>
              </w:rPr>
              <w:t>400 Eur/val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1617" w:type="dxa"/>
            <w:vMerge/>
          </w:tcPr>
          <w:p w14:paraId="571BB9AA" w14:textId="77777777" w:rsidR="00C23CED" w:rsidRDefault="00C23CED" w:rsidP="00FB3877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315" w:type="dxa"/>
            <w:vMerge/>
          </w:tcPr>
          <w:p w14:paraId="5DAE9D20" w14:textId="77777777" w:rsidR="00C23CED" w:rsidRDefault="00C23CED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750" w:type="dxa"/>
            <w:vMerge/>
          </w:tcPr>
          <w:p w14:paraId="0ECEC3D2" w14:textId="77777777" w:rsidR="00C23CED" w:rsidRDefault="00C23CED" w:rsidP="00FB3877">
            <w:pPr>
              <w:rPr>
                <w:i/>
                <w:iCs/>
                <w:lang w:eastAsia="en-GB"/>
              </w:rPr>
            </w:pPr>
          </w:p>
        </w:tc>
      </w:tr>
      <w:tr w:rsidR="007277AC" w14:paraId="2AB3DEDB" w14:textId="77777777" w:rsidTr="007277AC">
        <w:trPr>
          <w:trHeight w:val="968"/>
        </w:trPr>
        <w:tc>
          <w:tcPr>
            <w:tcW w:w="2103" w:type="dxa"/>
            <w:gridSpan w:val="2"/>
            <w:vMerge w:val="restart"/>
          </w:tcPr>
          <w:p w14:paraId="17457812" w14:textId="03BC1DDC" w:rsidR="007277AC" w:rsidRPr="00944CF8" w:rsidRDefault="007277AC" w:rsidP="00944CF8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</w:rPr>
              <w:t>R</w:t>
            </w:r>
            <w:r w:rsidRPr="0659AA95">
              <w:rPr>
                <w:i/>
              </w:rPr>
              <w:t>eguliacinės atitikties (angl. compliance) ir intelektinės nuosavybės apsaugos klausimų konsultacij</w:t>
            </w:r>
            <w:r>
              <w:rPr>
                <w:i/>
              </w:rPr>
              <w:t>o</w:t>
            </w:r>
            <w:r w:rsidRPr="0659AA95">
              <w:rPr>
                <w:i/>
              </w:rPr>
              <w:t>s</w:t>
            </w:r>
          </w:p>
        </w:tc>
        <w:tc>
          <w:tcPr>
            <w:tcW w:w="1710" w:type="dxa"/>
            <w:vMerge w:val="restart"/>
          </w:tcPr>
          <w:p w14:paraId="5F1C0821" w14:textId="77777777" w:rsidR="007277AC" w:rsidRDefault="007277AC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324" w:type="dxa"/>
          </w:tcPr>
          <w:p w14:paraId="4C9433AC" w14:textId="77777777" w:rsidR="007277AC" w:rsidRDefault="007277AC" w:rsidP="00FB3877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617" w:type="dxa"/>
            <w:vMerge w:val="restart"/>
          </w:tcPr>
          <w:p w14:paraId="5170BFAA" w14:textId="314C0623" w:rsidR="007277AC" w:rsidRDefault="007277AC" w:rsidP="00FB3877"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70</w:t>
            </w:r>
            <w:r w:rsidRPr="00667DB1">
              <w:rPr>
                <w:i/>
                <w:iCs/>
                <w:szCs w:val="24"/>
              </w:rPr>
              <w:t>%</w:t>
            </w:r>
          </w:p>
        </w:tc>
        <w:tc>
          <w:tcPr>
            <w:tcW w:w="1315" w:type="dxa"/>
            <w:vMerge w:val="restart"/>
          </w:tcPr>
          <w:p w14:paraId="6D75C940" w14:textId="77777777" w:rsidR="007277AC" w:rsidRDefault="007277AC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750" w:type="dxa"/>
            <w:vMerge w:val="restart"/>
          </w:tcPr>
          <w:p w14:paraId="5AB69D0D" w14:textId="77777777" w:rsidR="007277AC" w:rsidRDefault="007277AC" w:rsidP="00FB3877">
            <w:pPr>
              <w:rPr>
                <w:i/>
                <w:iCs/>
                <w:lang w:eastAsia="en-GB"/>
              </w:rPr>
            </w:pPr>
          </w:p>
        </w:tc>
      </w:tr>
      <w:tr w:rsidR="007277AC" w14:paraId="7B86DE58" w14:textId="77777777" w:rsidTr="007277AC">
        <w:trPr>
          <w:trHeight w:val="967"/>
        </w:trPr>
        <w:tc>
          <w:tcPr>
            <w:tcW w:w="2103" w:type="dxa"/>
            <w:gridSpan w:val="2"/>
            <w:vMerge/>
          </w:tcPr>
          <w:p w14:paraId="215FD292" w14:textId="77777777" w:rsidR="007277AC" w:rsidRDefault="007277AC" w:rsidP="00944CF8">
            <w:pPr>
              <w:jc w:val="both"/>
              <w:rPr>
                <w:i/>
              </w:rPr>
            </w:pPr>
          </w:p>
        </w:tc>
        <w:tc>
          <w:tcPr>
            <w:tcW w:w="1710" w:type="dxa"/>
            <w:vMerge/>
          </w:tcPr>
          <w:p w14:paraId="741DFC09" w14:textId="77777777" w:rsidR="007277AC" w:rsidRDefault="007277AC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324" w:type="dxa"/>
          </w:tcPr>
          <w:p w14:paraId="3D5ACCAC" w14:textId="4F4EF540" w:rsidR="007277AC" w:rsidRDefault="003C45DB" w:rsidP="00FB3877">
            <w:pPr>
              <w:jc w:val="center"/>
              <w:rPr>
                <w:i/>
                <w:iCs/>
                <w:szCs w:val="24"/>
              </w:rPr>
            </w:pPr>
            <w:r w:rsidRPr="003C45DB">
              <w:rPr>
                <w:i/>
                <w:iCs/>
                <w:szCs w:val="24"/>
              </w:rPr>
              <w:t>400 Eur/val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1617" w:type="dxa"/>
            <w:vMerge/>
          </w:tcPr>
          <w:p w14:paraId="5F6AAF6F" w14:textId="77777777" w:rsidR="007277AC" w:rsidRDefault="007277AC" w:rsidP="00FB3877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315" w:type="dxa"/>
            <w:vMerge/>
          </w:tcPr>
          <w:p w14:paraId="1AD92412" w14:textId="77777777" w:rsidR="007277AC" w:rsidRDefault="007277AC" w:rsidP="00FB3877">
            <w:pPr>
              <w:rPr>
                <w:i/>
                <w:iCs/>
                <w:szCs w:val="24"/>
              </w:rPr>
            </w:pPr>
          </w:p>
        </w:tc>
        <w:tc>
          <w:tcPr>
            <w:tcW w:w="1750" w:type="dxa"/>
            <w:vMerge/>
          </w:tcPr>
          <w:p w14:paraId="17498BDA" w14:textId="77777777" w:rsidR="007277AC" w:rsidRDefault="007277AC" w:rsidP="00FB3877">
            <w:pPr>
              <w:rPr>
                <w:i/>
                <w:iCs/>
                <w:lang w:eastAsia="en-GB"/>
              </w:rPr>
            </w:pPr>
          </w:p>
        </w:tc>
      </w:tr>
      <w:tr w:rsidR="001D24E1" w14:paraId="02A5241F" w14:textId="77777777" w:rsidTr="00D9567D">
        <w:trPr>
          <w:trHeight w:val="300"/>
        </w:trPr>
        <w:tc>
          <w:tcPr>
            <w:tcW w:w="9819" w:type="dxa"/>
            <w:gridSpan w:val="7"/>
          </w:tcPr>
          <w:p w14:paraId="0900E6DB" w14:textId="57457434" w:rsidR="001D24E1" w:rsidRDefault="007B76BF" w:rsidP="00FB3877">
            <w:pPr>
              <w:rPr>
                <w:b/>
                <w:bCs/>
                <w:lang w:eastAsia="en-GB"/>
              </w:rPr>
            </w:pPr>
            <w:r w:rsidRPr="007B76BF">
              <w:rPr>
                <w:b/>
                <w:bCs/>
                <w:lang w:eastAsia="en-GB"/>
              </w:rPr>
              <w:t>PVM statusas (pagal PFSA 13.2 p.):</w:t>
            </w:r>
          </w:p>
        </w:tc>
      </w:tr>
      <w:tr w:rsidR="001D24E1" w14:paraId="6429688C" w14:textId="77777777" w:rsidTr="009E716D">
        <w:trPr>
          <w:trHeight w:val="300"/>
        </w:trPr>
        <w:sdt>
          <w:sdtPr>
            <w:rPr>
              <w:b/>
              <w:bCs/>
              <w:szCs w:val="24"/>
            </w:rPr>
            <w:id w:val="34213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CEA8845" w14:textId="7EB15A32" w:rsidR="001D24E1" w:rsidRDefault="00D6721E" w:rsidP="00D6721E">
                <w:pPr>
                  <w:jc w:val="center"/>
                  <w:rPr>
                    <w:b/>
                    <w:bCs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  <w:tc>
          <w:tcPr>
            <w:tcW w:w="6050" w:type="dxa"/>
            <w:gridSpan w:val="4"/>
          </w:tcPr>
          <w:p w14:paraId="4C7AA724" w14:textId="5131FF3D" w:rsidR="001D24E1" w:rsidRPr="002D78A3" w:rsidRDefault="00D4074E" w:rsidP="009E716D">
            <w:pPr>
              <w:rPr>
                <w:szCs w:val="24"/>
              </w:rPr>
            </w:pPr>
            <w:r w:rsidRPr="002D78A3">
              <w:rPr>
                <w:szCs w:val="24"/>
              </w:rPr>
              <w:t>PVM atskaitomas. Patvirtinu, kad turiu teisę į PVM atskaitą, todėl visos aukščiau nurodytos sumos yra be PVM</w:t>
            </w:r>
          </w:p>
        </w:tc>
        <w:tc>
          <w:tcPr>
            <w:tcW w:w="1315" w:type="dxa"/>
          </w:tcPr>
          <w:p w14:paraId="186AF575" w14:textId="77777777" w:rsidR="001D24E1" w:rsidRDefault="001D24E1" w:rsidP="00FB3877">
            <w:pPr>
              <w:rPr>
                <w:b/>
                <w:bCs/>
                <w:szCs w:val="24"/>
              </w:rPr>
            </w:pPr>
          </w:p>
        </w:tc>
        <w:tc>
          <w:tcPr>
            <w:tcW w:w="1750" w:type="dxa"/>
          </w:tcPr>
          <w:p w14:paraId="5A575A20" w14:textId="77777777" w:rsidR="001D24E1" w:rsidRDefault="001D24E1" w:rsidP="00FB3877">
            <w:pPr>
              <w:rPr>
                <w:b/>
                <w:bCs/>
                <w:lang w:eastAsia="en-GB"/>
              </w:rPr>
            </w:pPr>
          </w:p>
        </w:tc>
      </w:tr>
      <w:tr w:rsidR="00D4074E" w14:paraId="382AB6FE" w14:textId="77777777" w:rsidTr="009E716D">
        <w:trPr>
          <w:trHeight w:val="300"/>
        </w:trPr>
        <w:sdt>
          <w:sdtPr>
            <w:rPr>
              <w:b/>
              <w:bCs/>
              <w:szCs w:val="24"/>
            </w:rPr>
            <w:id w:val="120444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E060AEB" w14:textId="6124648F" w:rsidR="00D4074E" w:rsidRDefault="00D6721E" w:rsidP="00D6721E">
                <w:pPr>
                  <w:jc w:val="center"/>
                  <w:rPr>
                    <w:b/>
                    <w:bCs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p>
            </w:tc>
          </w:sdtContent>
        </w:sdt>
        <w:tc>
          <w:tcPr>
            <w:tcW w:w="6050" w:type="dxa"/>
            <w:gridSpan w:val="4"/>
          </w:tcPr>
          <w:p w14:paraId="58DDB17C" w14:textId="12981931" w:rsidR="00D4074E" w:rsidRPr="00D6721E" w:rsidRDefault="00D6721E" w:rsidP="00D6721E">
            <w:pPr>
              <w:rPr>
                <w:szCs w:val="24"/>
              </w:rPr>
            </w:pPr>
            <w:r w:rsidRPr="00D6721E">
              <w:rPr>
                <w:szCs w:val="24"/>
              </w:rPr>
              <w:t>PVM neatskaitomas. Patvirtinu, kad neturiu teisinės galimybės susigrąžinti PVM, todėl PVM yra galutinė išlaida</w:t>
            </w:r>
            <w:r w:rsidR="00BE6F66">
              <w:rPr>
                <w:szCs w:val="24"/>
              </w:rPr>
              <w:t>.</w:t>
            </w:r>
          </w:p>
        </w:tc>
        <w:tc>
          <w:tcPr>
            <w:tcW w:w="1315" w:type="dxa"/>
          </w:tcPr>
          <w:p w14:paraId="4BEED343" w14:textId="77777777" w:rsidR="00D4074E" w:rsidRDefault="00D4074E" w:rsidP="00FB3877">
            <w:pPr>
              <w:rPr>
                <w:b/>
                <w:bCs/>
                <w:szCs w:val="24"/>
              </w:rPr>
            </w:pPr>
          </w:p>
        </w:tc>
        <w:tc>
          <w:tcPr>
            <w:tcW w:w="1750" w:type="dxa"/>
          </w:tcPr>
          <w:p w14:paraId="242B9CCA" w14:textId="77777777" w:rsidR="00D4074E" w:rsidRDefault="00D4074E" w:rsidP="00FB3877">
            <w:pPr>
              <w:rPr>
                <w:b/>
                <w:bCs/>
                <w:lang w:eastAsia="en-GB"/>
              </w:rPr>
            </w:pPr>
          </w:p>
        </w:tc>
      </w:tr>
      <w:tr w:rsidR="001D24E1" w14:paraId="7BB90EE6" w14:textId="77777777" w:rsidTr="009E716D">
        <w:trPr>
          <w:trHeight w:val="300"/>
        </w:trPr>
        <w:tc>
          <w:tcPr>
            <w:tcW w:w="704" w:type="dxa"/>
          </w:tcPr>
          <w:p w14:paraId="63C57306" w14:textId="77777777" w:rsidR="001D24E1" w:rsidRDefault="001D24E1" w:rsidP="00FB3877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6050" w:type="dxa"/>
            <w:gridSpan w:val="4"/>
          </w:tcPr>
          <w:p w14:paraId="28DAA79D" w14:textId="1AB435F0" w:rsidR="001D24E1" w:rsidRDefault="001D24E1" w:rsidP="00FB3877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Bendra prašoma finansuoti išlaidų suma</w:t>
            </w:r>
          </w:p>
        </w:tc>
        <w:tc>
          <w:tcPr>
            <w:tcW w:w="1315" w:type="dxa"/>
          </w:tcPr>
          <w:p w14:paraId="675D043B" w14:textId="77777777" w:rsidR="001D24E1" w:rsidRDefault="001D24E1" w:rsidP="00FB3877">
            <w:pPr>
              <w:rPr>
                <w:b/>
                <w:bCs/>
                <w:szCs w:val="24"/>
              </w:rPr>
            </w:pPr>
          </w:p>
        </w:tc>
        <w:tc>
          <w:tcPr>
            <w:tcW w:w="1750" w:type="dxa"/>
          </w:tcPr>
          <w:p w14:paraId="76782F3C" w14:textId="77777777" w:rsidR="001D24E1" w:rsidRDefault="001D24E1" w:rsidP="00FB3877">
            <w:pPr>
              <w:rPr>
                <w:b/>
                <w:bCs/>
                <w:lang w:eastAsia="en-GB"/>
              </w:rPr>
            </w:pPr>
          </w:p>
        </w:tc>
      </w:tr>
    </w:tbl>
    <w:p w14:paraId="5FEB7303" w14:textId="77777777" w:rsidR="00064C76" w:rsidRDefault="00064C76" w:rsidP="00064C76">
      <w:pPr>
        <w:jc w:val="both"/>
        <w:rPr>
          <w:color w:val="000000"/>
          <w:lang w:eastAsia="lt-LT"/>
        </w:rPr>
      </w:pPr>
    </w:p>
    <w:p w14:paraId="66A82802" w14:textId="00FA6298" w:rsidR="00064C76" w:rsidRDefault="00064C76" w:rsidP="00064C76">
      <w:pPr>
        <w:jc w:val="both"/>
        <w:rPr>
          <w:color w:val="000000"/>
          <w:lang w:eastAsia="lt-LT"/>
        </w:rPr>
      </w:pPr>
      <w:r>
        <w:rPr>
          <w:b/>
          <w:bCs/>
          <w:color w:val="000000"/>
          <w:lang w:eastAsia="lt-LT"/>
        </w:rPr>
        <w:t>PRIDEDAMA.</w:t>
      </w:r>
      <w:r>
        <w:rPr>
          <w:color w:val="000000"/>
          <w:lang w:eastAsia="lt-LT"/>
        </w:rPr>
        <w:t xml:space="preserve"> </w:t>
      </w:r>
      <w:r w:rsidR="002C0FC7">
        <w:rPr>
          <w:color w:val="000000"/>
          <w:lang w:eastAsia="lt-LT"/>
        </w:rPr>
        <w:t>D</w:t>
      </w:r>
      <w:r w:rsidR="002C0FC7" w:rsidRPr="002C0FC7">
        <w:rPr>
          <w:color w:val="000000"/>
          <w:lang w:eastAsia="lt-LT"/>
        </w:rPr>
        <w:t xml:space="preserve">okumentai, patvirtinantys išlaidų pagrindimą (programos kvitai / sąskaitos, sutartys su konsultantais ar ekspertais, </w:t>
      </w:r>
      <w:r w:rsidR="00E31813">
        <w:rPr>
          <w:color w:val="000000"/>
          <w:lang w:eastAsia="lt-LT"/>
        </w:rPr>
        <w:t>programų/</w:t>
      </w:r>
      <w:r w:rsidR="002C0FC7" w:rsidRPr="002C0FC7">
        <w:rPr>
          <w:color w:val="000000"/>
          <w:lang w:eastAsia="lt-LT"/>
        </w:rPr>
        <w:t>paslaugų ataskaitos, kelionės bilietai, apgyvendinimo dokumentai, mokėjimo įrodymai ir kt.).</w:t>
      </w:r>
    </w:p>
    <w:p w14:paraId="5C13C079" w14:textId="77777777" w:rsidR="00064C76" w:rsidRDefault="00064C76" w:rsidP="00064C76">
      <w:pPr>
        <w:rPr>
          <w:rFonts w:ascii="Times New Roman,Italic" w:hAnsi="Times New Roman,Italic" w:cs="Times New Roman,Italic"/>
          <w:szCs w:val="24"/>
          <w:lang w:eastAsia="lt-LT"/>
        </w:rPr>
      </w:pPr>
    </w:p>
    <w:p w14:paraId="7CCBC36F" w14:textId="77777777" w:rsidR="00064C76" w:rsidRDefault="00064C76" w:rsidP="00064C76"/>
    <w:p w14:paraId="30158597" w14:textId="77777777" w:rsidR="00064C76" w:rsidRDefault="00064C76" w:rsidP="00064C76">
      <w:pPr>
        <w:ind w:left="5529"/>
      </w:pPr>
    </w:p>
    <w:p w14:paraId="44B2CCE5" w14:textId="77777777" w:rsidR="00064C76" w:rsidRDefault="00064C76" w:rsidP="00064C76">
      <w:pPr>
        <w:suppressAutoHyphens/>
        <w:spacing w:line="251" w:lineRule="auto"/>
        <w:rPr>
          <w:szCs w:val="24"/>
        </w:rPr>
      </w:pPr>
      <w:r>
        <w:rPr>
          <w:szCs w:val="24"/>
        </w:rPr>
        <w:t>______________________            _________________                     ________________________</w:t>
      </w:r>
    </w:p>
    <w:p w14:paraId="1A6B3B45" w14:textId="77777777" w:rsidR="00064C76" w:rsidRDefault="00064C76" w:rsidP="00064C76">
      <w:pPr>
        <w:suppressAutoHyphens/>
        <w:spacing w:line="251" w:lineRule="auto"/>
        <w:ind w:firstLine="782"/>
        <w:jc w:val="both"/>
        <w:rPr>
          <w:szCs w:val="24"/>
        </w:rPr>
      </w:pPr>
      <w:r>
        <w:rPr>
          <w:szCs w:val="24"/>
        </w:rPr>
        <w:t>(pareigos)                                    (parašas)                                        (vardas ir pavardė)</w:t>
      </w:r>
    </w:p>
    <w:p w14:paraId="1ECD83E2" w14:textId="77777777" w:rsidR="00064C76" w:rsidRDefault="00064C76" w:rsidP="00064C76">
      <w:pPr>
        <w:suppressAutoHyphens/>
        <w:spacing w:line="251" w:lineRule="auto"/>
        <w:ind w:firstLine="720"/>
        <w:jc w:val="both"/>
        <w:rPr>
          <w:szCs w:val="24"/>
        </w:rPr>
      </w:pPr>
    </w:p>
    <w:p w14:paraId="4D494952" w14:textId="77777777" w:rsidR="00064C76" w:rsidRDefault="00064C76" w:rsidP="00064C76">
      <w:pPr>
        <w:suppressAutoHyphens/>
        <w:spacing w:line="251" w:lineRule="auto"/>
        <w:jc w:val="center"/>
        <w:rPr>
          <w:szCs w:val="24"/>
        </w:rPr>
      </w:pPr>
      <w:r>
        <w:rPr>
          <w:szCs w:val="24"/>
        </w:rPr>
        <w:t>_________________________</w:t>
      </w:r>
    </w:p>
    <w:p w14:paraId="0F8EAEED" w14:textId="77777777" w:rsidR="00064C76" w:rsidRDefault="00064C76" w:rsidP="00064C76"/>
    <w:p w14:paraId="01A94010" w14:textId="77777777" w:rsidR="00847060" w:rsidRDefault="00847060"/>
    <w:sectPr w:rsidR="00847060" w:rsidSect="00064C76">
      <w:headerReference w:type="first" r:id="rId11"/>
      <w:pgSz w:w="11907" w:h="16840" w:code="9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6557" w14:textId="77777777" w:rsidR="00545DB7" w:rsidRDefault="00545DB7">
      <w:r>
        <w:separator/>
      </w:r>
    </w:p>
  </w:endnote>
  <w:endnote w:type="continuationSeparator" w:id="0">
    <w:p w14:paraId="78F8B888" w14:textId="77777777" w:rsidR="00545DB7" w:rsidRDefault="0054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CD24" w14:textId="77777777" w:rsidR="00545DB7" w:rsidRDefault="00545DB7">
      <w:r>
        <w:separator/>
      </w:r>
    </w:p>
  </w:footnote>
  <w:footnote w:type="continuationSeparator" w:id="0">
    <w:p w14:paraId="221AA557" w14:textId="77777777" w:rsidR="00545DB7" w:rsidRDefault="00545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6F4B" w14:textId="77777777" w:rsidR="00064C76" w:rsidRDefault="00064C76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38F8F1B" w14:textId="77777777" w:rsidR="00064C76" w:rsidRDefault="00064C76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4C01" w14:textId="77777777" w:rsidR="00064C76" w:rsidRDefault="00064C76">
    <w:pPr>
      <w:pStyle w:val="Header"/>
      <w:jc w:val="center"/>
    </w:pPr>
  </w:p>
  <w:p w14:paraId="3686AC17" w14:textId="77777777" w:rsidR="00064C76" w:rsidRDefault="00064C76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11CC"/>
    <w:multiLevelType w:val="multilevel"/>
    <w:tmpl w:val="F26C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048CF"/>
    <w:multiLevelType w:val="multilevel"/>
    <w:tmpl w:val="F746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C62D8"/>
    <w:multiLevelType w:val="hybridMultilevel"/>
    <w:tmpl w:val="8640CC5E"/>
    <w:lvl w:ilvl="0" w:tplc="43CC6754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0572C"/>
    <w:multiLevelType w:val="multilevel"/>
    <w:tmpl w:val="19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714280">
    <w:abstractNumId w:val="0"/>
  </w:num>
  <w:num w:numId="2" w16cid:durableId="555749672">
    <w:abstractNumId w:val="1"/>
  </w:num>
  <w:num w:numId="3" w16cid:durableId="1145707134">
    <w:abstractNumId w:val="3"/>
  </w:num>
  <w:num w:numId="4" w16cid:durableId="598294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9D"/>
    <w:rsid w:val="00064C76"/>
    <w:rsid w:val="00092458"/>
    <w:rsid w:val="000A309D"/>
    <w:rsid w:val="000F04FE"/>
    <w:rsid w:val="001D24E1"/>
    <w:rsid w:val="00224654"/>
    <w:rsid w:val="002635E4"/>
    <w:rsid w:val="002679A1"/>
    <w:rsid w:val="002C0FC7"/>
    <w:rsid w:val="002D78A3"/>
    <w:rsid w:val="002F3CF8"/>
    <w:rsid w:val="0032363F"/>
    <w:rsid w:val="00374EED"/>
    <w:rsid w:val="00395C26"/>
    <w:rsid w:val="003B361E"/>
    <w:rsid w:val="003C45DB"/>
    <w:rsid w:val="003D0DFE"/>
    <w:rsid w:val="003F157B"/>
    <w:rsid w:val="00437989"/>
    <w:rsid w:val="00496F53"/>
    <w:rsid w:val="00545DB7"/>
    <w:rsid w:val="005B5953"/>
    <w:rsid w:val="005F1A46"/>
    <w:rsid w:val="00634E1A"/>
    <w:rsid w:val="006614DF"/>
    <w:rsid w:val="00667DB1"/>
    <w:rsid w:val="006737AA"/>
    <w:rsid w:val="007277AC"/>
    <w:rsid w:val="007A1D09"/>
    <w:rsid w:val="007B76BF"/>
    <w:rsid w:val="00847060"/>
    <w:rsid w:val="00893EE2"/>
    <w:rsid w:val="00944CF8"/>
    <w:rsid w:val="00946DD6"/>
    <w:rsid w:val="009E716D"/>
    <w:rsid w:val="00A3688E"/>
    <w:rsid w:val="00A9522D"/>
    <w:rsid w:val="00B302AA"/>
    <w:rsid w:val="00BE6F66"/>
    <w:rsid w:val="00C10470"/>
    <w:rsid w:val="00C223C0"/>
    <w:rsid w:val="00C23CED"/>
    <w:rsid w:val="00D2161B"/>
    <w:rsid w:val="00D4074E"/>
    <w:rsid w:val="00D6721E"/>
    <w:rsid w:val="00D80E2A"/>
    <w:rsid w:val="00DA3088"/>
    <w:rsid w:val="00DB0A86"/>
    <w:rsid w:val="00DC7410"/>
    <w:rsid w:val="00E253E9"/>
    <w:rsid w:val="00E31813"/>
    <w:rsid w:val="00F553EB"/>
    <w:rsid w:val="00F6384B"/>
    <w:rsid w:val="00F70FDA"/>
    <w:rsid w:val="00FA5AA4"/>
    <w:rsid w:val="00FB3877"/>
    <w:rsid w:val="00FE21DF"/>
    <w:rsid w:val="00FE3E0D"/>
    <w:rsid w:val="1D0C9013"/>
    <w:rsid w:val="49C49B94"/>
    <w:rsid w:val="5BECB76B"/>
    <w:rsid w:val="73F4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7080"/>
  <w15:chartTrackingRefBased/>
  <w15:docId w15:val="{BF661A70-B29B-4C28-BF2F-FEA5C8A8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C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0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0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0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0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4C76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064C76"/>
    <w:rPr>
      <w:rFonts w:eastAsiaTheme="minorEastAsia" w:cs="Times New Roman"/>
      <w:kern w:val="0"/>
      <w:lang w:eastAsia="lt-LT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1F1-0E1E-4F8A-A434-B9CAFCDBEA73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2.xml><?xml version="1.0" encoding="utf-8"?>
<ds:datastoreItem xmlns:ds="http://schemas.openxmlformats.org/officeDocument/2006/customXml" ds:itemID="{F12E06E3-FFBD-4AEC-8709-4A9FC4E2E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8CFD3-7F69-4BDA-96C5-B1938B098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2318</Words>
  <Characters>1322</Characters>
  <Application>Microsoft Office Word</Application>
  <DocSecurity>0</DocSecurity>
  <Lines>11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Ladygaitė-Morkevičienė</dc:creator>
  <cp:keywords/>
  <dc:description/>
  <cp:lastModifiedBy>Laura Ladygaitė-Morkevičienė</cp:lastModifiedBy>
  <cp:revision>55</cp:revision>
  <dcterms:created xsi:type="dcterms:W3CDTF">2026-02-24T13:35:00Z</dcterms:created>
  <dcterms:modified xsi:type="dcterms:W3CDTF">2026-05-07T14:28:00Z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