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CAE64" w14:textId="77777777" w:rsidR="00180179" w:rsidRDefault="00180179" w:rsidP="00180179">
      <w:pPr>
        <w:ind w:left="9214"/>
        <w:rPr>
          <w:noProof/>
          <w:szCs w:val="24"/>
        </w:rPr>
      </w:pPr>
      <w:bookmarkStart w:id="0" w:name="_Hlk152063006"/>
      <w:r w:rsidRPr="0027747D">
        <w:rPr>
          <w:szCs w:val="24"/>
        </w:rPr>
        <w:t xml:space="preserve">2022–2030 metų ekonomikos transformacijos ir konkurencingumo plėtros programos pažangos priemonės Nr. </w:t>
      </w:r>
      <w:r w:rsidRPr="00F616EA">
        <w:rPr>
          <w:szCs w:val="24"/>
        </w:rPr>
        <w:t>05-001-01-05-0</w:t>
      </w:r>
      <w:r>
        <w:rPr>
          <w:szCs w:val="24"/>
        </w:rPr>
        <w:t>5</w:t>
      </w:r>
      <w:r w:rsidRPr="00F616EA">
        <w:rPr>
          <w:szCs w:val="24"/>
        </w:rPr>
        <w:t xml:space="preserve"> </w:t>
      </w:r>
      <w:r w:rsidRPr="0027747D">
        <w:rPr>
          <w:szCs w:val="24"/>
        </w:rPr>
        <w:t>„</w:t>
      </w:r>
      <w:r>
        <w:rPr>
          <w:szCs w:val="24"/>
          <w:shd w:val="clear" w:color="auto" w:fill="FFFFFF"/>
        </w:rPr>
        <w:t>Skatinti įmones skaitmenizuotis</w:t>
      </w:r>
      <w:r w:rsidRPr="0013293C">
        <w:rPr>
          <w:szCs w:val="24"/>
        </w:rPr>
        <w:t xml:space="preserve">“ </w:t>
      </w:r>
      <w:r>
        <w:rPr>
          <w:szCs w:val="24"/>
        </w:rPr>
        <w:t>veiklos</w:t>
      </w:r>
      <w:r w:rsidRPr="001F7E28">
        <w:rPr>
          <w:noProof/>
          <w:szCs w:val="24"/>
        </w:rPr>
        <w:t xml:space="preserve"> „</w:t>
      </w:r>
      <w:r w:rsidRPr="00E2710C">
        <w:rPr>
          <w:szCs w:val="24"/>
          <w:lang w:val="lt"/>
        </w:rPr>
        <w:t xml:space="preserve">Užtikrinti dirbtinio intelekto gamyklos įkūrimą ir gamyklos veikloje </w:t>
      </w:r>
      <w:proofErr w:type="spellStart"/>
      <w:r w:rsidRPr="00E2710C">
        <w:rPr>
          <w:szCs w:val="24"/>
          <w:lang w:val="lt"/>
        </w:rPr>
        <w:t>įveiklinti</w:t>
      </w:r>
      <w:proofErr w:type="spellEnd"/>
      <w:r w:rsidRPr="00E2710C">
        <w:rPr>
          <w:szCs w:val="24"/>
          <w:lang w:val="lt"/>
        </w:rPr>
        <w:t xml:space="preserve"> viešojo, privataus bei mokslo sektorių bendradarbiavimu paremtą modelį</w:t>
      </w:r>
      <w:r w:rsidRPr="001F7E28">
        <w:rPr>
          <w:noProof/>
          <w:szCs w:val="24"/>
        </w:rPr>
        <w:t>“</w:t>
      </w:r>
      <w:r>
        <w:rPr>
          <w:noProof/>
          <w:szCs w:val="24"/>
        </w:rPr>
        <w:t xml:space="preserve"> projektų</w:t>
      </w:r>
      <w:r w:rsidRPr="00F8424C">
        <w:rPr>
          <w:noProof/>
          <w:szCs w:val="24"/>
        </w:rPr>
        <w:t xml:space="preserve"> finansavimo sąlygų aprašo </w:t>
      </w:r>
    </w:p>
    <w:p w14:paraId="3FCB0234" w14:textId="77777777" w:rsidR="00180179" w:rsidRPr="00F8424C" w:rsidRDefault="00180179" w:rsidP="00180179">
      <w:pPr>
        <w:ind w:left="9214"/>
        <w:rPr>
          <w:szCs w:val="24"/>
        </w:rPr>
      </w:pPr>
      <w:r>
        <w:rPr>
          <w:szCs w:val="24"/>
        </w:rPr>
        <w:t>4</w:t>
      </w:r>
      <w:r w:rsidRPr="00F8424C">
        <w:rPr>
          <w:szCs w:val="24"/>
        </w:rPr>
        <w:t xml:space="preserve"> priedas </w:t>
      </w:r>
      <w:bookmarkEnd w:id="0"/>
    </w:p>
    <w:p w14:paraId="6A20507E" w14:textId="77777777" w:rsidR="00180179" w:rsidRPr="00F8424C" w:rsidRDefault="00180179" w:rsidP="00180179">
      <w:pPr>
        <w:jc w:val="center"/>
        <w:rPr>
          <w:rFonts w:cs="Calibri"/>
          <w:b/>
          <w:bCs/>
          <w:szCs w:val="24"/>
          <w:lang w:eastAsia="lt-LT"/>
        </w:rPr>
      </w:pPr>
    </w:p>
    <w:p w14:paraId="74BCD62D" w14:textId="77777777" w:rsidR="00180179" w:rsidRDefault="00180179" w:rsidP="00180179">
      <w:pPr>
        <w:jc w:val="center"/>
        <w:rPr>
          <w:b/>
          <w:bCs/>
          <w:caps/>
          <w:szCs w:val="24"/>
        </w:rPr>
      </w:pPr>
      <w:r>
        <w:rPr>
          <w:b/>
          <w:bCs/>
          <w:szCs w:val="24"/>
        </w:rPr>
        <w:t>(</w:t>
      </w:r>
      <w:r w:rsidRPr="00F8424C">
        <w:rPr>
          <w:b/>
          <w:bCs/>
          <w:szCs w:val="24"/>
        </w:rPr>
        <w:t>Projektų atitikties Valstybės pagalbos taisyklėms patikros lap</w:t>
      </w:r>
      <w:r>
        <w:rPr>
          <w:b/>
          <w:bCs/>
          <w:szCs w:val="24"/>
        </w:rPr>
        <w:t>o forma)</w:t>
      </w:r>
    </w:p>
    <w:p w14:paraId="0B71657A" w14:textId="77777777" w:rsidR="00180179" w:rsidRDefault="00180179" w:rsidP="00180179">
      <w:pPr>
        <w:jc w:val="center"/>
        <w:rPr>
          <w:b/>
          <w:bCs/>
          <w:caps/>
          <w:szCs w:val="24"/>
        </w:rPr>
      </w:pPr>
    </w:p>
    <w:p w14:paraId="184EA6CE" w14:textId="77777777" w:rsidR="00180179" w:rsidRPr="00F8424C" w:rsidRDefault="00180179" w:rsidP="00180179">
      <w:pPr>
        <w:jc w:val="center"/>
        <w:rPr>
          <w:b/>
          <w:bCs/>
          <w:caps/>
          <w:szCs w:val="24"/>
        </w:rPr>
      </w:pPr>
      <w:r w:rsidRPr="00F8424C">
        <w:rPr>
          <w:b/>
          <w:bCs/>
          <w:caps/>
          <w:szCs w:val="24"/>
        </w:rPr>
        <w:t>PROJEKTŲ ATITIKTIES VALSTYBĖS PAGALBOS TAISYKLĖMS Patikros lapas</w:t>
      </w:r>
    </w:p>
    <w:p w14:paraId="1C61EA21" w14:textId="77777777" w:rsidR="00180179" w:rsidRPr="00F8424C" w:rsidRDefault="00180179" w:rsidP="00180179">
      <w:pPr>
        <w:jc w:val="center"/>
        <w:rPr>
          <w:b/>
          <w:bCs/>
          <w:caps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1"/>
      </w:tblGrid>
      <w:tr w:rsidR="00180179" w:rsidRPr="00F8424C" w14:paraId="3B00EB5D" w14:textId="77777777" w:rsidTr="006D06C6">
        <w:tc>
          <w:tcPr>
            <w:tcW w:w="1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35FBDCA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b/>
                <w:bCs/>
                <w:szCs w:val="24"/>
                <w:lang w:eastAsia="lt-LT"/>
              </w:rPr>
              <w:t>I. Priemonės teisinis pagrindas</w:t>
            </w:r>
          </w:p>
        </w:tc>
      </w:tr>
      <w:tr w:rsidR="00180179" w:rsidRPr="00F8424C" w14:paraId="43CAD559" w14:textId="77777777" w:rsidTr="006D06C6">
        <w:tc>
          <w:tcPr>
            <w:tcW w:w="1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27BA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bCs/>
                <w:szCs w:val="24"/>
                <w:lang w:eastAsia="lt-LT"/>
              </w:rPr>
              <w:t>2014 m. birželio 17 d. Komisijos reglamentas (ES) Nr. 651/2014, kuriuo tam tikrų kategorijų pagalba skelbiama suderinama su vidaus rinka taikant Sutarties 107 ir 108 straipsnius, su paskutiniais pakeitimais, padarytais 202</w:t>
            </w:r>
            <w:r>
              <w:rPr>
                <w:bCs/>
                <w:szCs w:val="24"/>
                <w:lang w:eastAsia="lt-LT"/>
              </w:rPr>
              <w:t>3</w:t>
            </w:r>
            <w:r w:rsidRPr="00F8424C">
              <w:rPr>
                <w:bCs/>
                <w:szCs w:val="24"/>
                <w:lang w:eastAsia="lt-LT"/>
              </w:rPr>
              <w:t xml:space="preserve"> m. </w:t>
            </w:r>
            <w:r>
              <w:t>birželio</w:t>
            </w:r>
            <w:r w:rsidRPr="00F8424C">
              <w:t xml:space="preserve"> 23 d. </w:t>
            </w:r>
            <w:r w:rsidRPr="00F8424C">
              <w:rPr>
                <w:bCs/>
                <w:szCs w:val="24"/>
                <w:lang w:eastAsia="lt-LT"/>
              </w:rPr>
              <w:t>Komisijos reglamentu (ES) Nr. 202</w:t>
            </w:r>
            <w:r>
              <w:rPr>
                <w:bCs/>
                <w:szCs w:val="24"/>
                <w:lang w:eastAsia="lt-LT"/>
              </w:rPr>
              <w:t>3</w:t>
            </w:r>
            <w:r w:rsidRPr="00F8424C">
              <w:rPr>
                <w:bCs/>
                <w:szCs w:val="24"/>
                <w:lang w:eastAsia="lt-LT"/>
              </w:rPr>
              <w:t>/1</w:t>
            </w:r>
            <w:r>
              <w:rPr>
                <w:bCs/>
                <w:szCs w:val="24"/>
                <w:lang w:eastAsia="lt-LT"/>
              </w:rPr>
              <w:t>315 (toliau – Reglamentas)</w:t>
            </w:r>
          </w:p>
        </w:tc>
      </w:tr>
    </w:tbl>
    <w:p w14:paraId="57679BCF" w14:textId="77777777" w:rsidR="00180179" w:rsidRPr="00F8424C" w:rsidRDefault="00180179" w:rsidP="00180179">
      <w:pPr>
        <w:jc w:val="center"/>
        <w:rPr>
          <w:caps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8"/>
        <w:gridCol w:w="9983"/>
      </w:tblGrid>
      <w:tr w:rsidR="00180179" w:rsidRPr="00F8424C" w14:paraId="4335C0E5" w14:textId="77777777" w:rsidTr="00BA4ED6">
        <w:tc>
          <w:tcPr>
            <w:tcW w:w="15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CD1444B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b/>
                <w:bCs/>
                <w:szCs w:val="24"/>
                <w:lang w:eastAsia="lt-LT"/>
              </w:rPr>
              <w:t xml:space="preserve">II. Duomenys apie paraišką / projektą </w:t>
            </w:r>
          </w:p>
        </w:tc>
      </w:tr>
      <w:tr w:rsidR="00180179" w:rsidRPr="00F8424C" w14:paraId="577AC774" w14:textId="77777777" w:rsidTr="00BA4ED6"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EE42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b/>
                <w:bCs/>
                <w:szCs w:val="24"/>
                <w:lang w:eastAsia="lt-LT"/>
              </w:rPr>
              <w:t xml:space="preserve">PĮP / projekto numeris </w:t>
            </w:r>
          </w:p>
        </w:tc>
        <w:tc>
          <w:tcPr>
            <w:tcW w:w="9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FE05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4D4D1365" w14:textId="77777777" w:rsidTr="00BA4ED6"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299DD" w14:textId="77777777" w:rsidR="00180179" w:rsidRPr="00F8424C" w:rsidRDefault="00180179" w:rsidP="00BA4ED6">
            <w:pPr>
              <w:rPr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 xml:space="preserve">Galutinio naudos gavėjo </w:t>
            </w:r>
            <w:r w:rsidRPr="00F8424C">
              <w:rPr>
                <w:b/>
                <w:bCs/>
                <w:szCs w:val="24"/>
                <w:lang w:eastAsia="lt-LT"/>
              </w:rPr>
              <w:t xml:space="preserve">pavadinimas </w:t>
            </w:r>
          </w:p>
        </w:tc>
        <w:tc>
          <w:tcPr>
            <w:tcW w:w="9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7C44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20571BCD" w14:textId="77777777" w:rsidTr="00BA4ED6"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E99A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b/>
                <w:bCs/>
                <w:szCs w:val="24"/>
                <w:lang w:eastAsia="lt-LT"/>
              </w:rPr>
              <w:t xml:space="preserve">Projekto pavadinimas </w:t>
            </w:r>
          </w:p>
        </w:tc>
        <w:tc>
          <w:tcPr>
            <w:tcW w:w="9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77F9A" w14:textId="77777777" w:rsidR="00180179" w:rsidRPr="00F8424C" w:rsidRDefault="00180179" w:rsidP="00BA4ED6">
            <w:pPr>
              <w:jc w:val="both"/>
              <w:rPr>
                <w:b/>
                <w:bCs/>
                <w:szCs w:val="24"/>
                <w:lang w:eastAsia="lt-LT"/>
              </w:rPr>
            </w:pPr>
          </w:p>
        </w:tc>
      </w:tr>
    </w:tbl>
    <w:p w14:paraId="48D24DAE" w14:textId="77777777" w:rsidR="00180179" w:rsidRPr="00F8424C" w:rsidRDefault="00180179" w:rsidP="00180179">
      <w:pPr>
        <w:rPr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1999"/>
        <w:gridCol w:w="2461"/>
        <w:gridCol w:w="2248"/>
        <w:gridCol w:w="1925"/>
        <w:gridCol w:w="1663"/>
        <w:gridCol w:w="3969"/>
      </w:tblGrid>
      <w:tr w:rsidR="00180179" w:rsidRPr="00F8424C" w14:paraId="33258D0A" w14:textId="77777777" w:rsidTr="00BA4ED6">
        <w:trPr>
          <w:trHeight w:val="269"/>
        </w:trPr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FAED9E" w14:textId="77777777" w:rsidR="00180179" w:rsidRPr="00F8424C" w:rsidRDefault="00180179" w:rsidP="00BA4ED6">
            <w:pPr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12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7AA556" w14:textId="77777777" w:rsidR="00180179" w:rsidRPr="00F8424C" w:rsidRDefault="00180179" w:rsidP="00BA4ED6">
            <w:pPr>
              <w:rPr>
                <w:szCs w:val="24"/>
                <w:lang w:eastAsia="lt-LT"/>
              </w:rPr>
            </w:pPr>
            <w:r w:rsidRPr="00F8424C">
              <w:rPr>
                <w:b/>
                <w:bCs/>
                <w:szCs w:val="24"/>
                <w:lang w:eastAsia="lt-LT"/>
              </w:rPr>
              <w:t xml:space="preserve">III. Paraiškos / projekto patikra dėl atitikties Reglamentui </w:t>
            </w:r>
          </w:p>
        </w:tc>
      </w:tr>
      <w:tr w:rsidR="00180179" w:rsidRPr="00F8424C" w14:paraId="523248B4" w14:textId="77777777" w:rsidTr="00BA4ED6">
        <w:trPr>
          <w:trHeight w:val="269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08655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Nr. 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E5295" w14:textId="77777777" w:rsidR="00180179" w:rsidRPr="00F8424C" w:rsidRDefault="00180179" w:rsidP="00BA4ED6">
            <w:pPr>
              <w:ind w:firstLine="34"/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Klausimai</w:t>
            </w:r>
          </w:p>
        </w:tc>
        <w:tc>
          <w:tcPr>
            <w:tcW w:w="5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2E098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Rezultatas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EDF1D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Pastabos</w:t>
            </w:r>
          </w:p>
        </w:tc>
      </w:tr>
      <w:tr w:rsidR="00180179" w:rsidRPr="00F8424C" w14:paraId="2F83FF77" w14:textId="77777777" w:rsidTr="00BA4ED6">
        <w:trPr>
          <w:trHeight w:val="55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142E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00F8424C">
              <w:rPr>
                <w:lang w:eastAsia="lt-LT"/>
              </w:rPr>
              <w:t>1.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F0D0A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bCs/>
                <w:szCs w:val="24"/>
                <w:lang w:eastAsia="lt-LT"/>
              </w:rPr>
              <w:t xml:space="preserve">Kokiai kategorijai priskiriamas </w:t>
            </w:r>
            <w:r>
              <w:rPr>
                <w:bCs/>
                <w:szCs w:val="24"/>
                <w:lang w:eastAsia="lt-LT"/>
              </w:rPr>
              <w:t>galutinis naudos gavėjas</w:t>
            </w:r>
            <w:r w:rsidRPr="00F8424C">
              <w:rPr>
                <w:bCs/>
                <w:szCs w:val="24"/>
                <w:lang w:eastAsia="lt-LT"/>
              </w:rPr>
              <w:t>? (Pasirinkti tik vieną variantą.)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1ADC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Taip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6F24" w14:textId="77777777" w:rsidR="00180179" w:rsidRPr="00F8424C" w:rsidRDefault="00180179" w:rsidP="00BA4ED6">
            <w:pPr>
              <w:ind w:hanging="5"/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Ne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B6C8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F67D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4F866272" w14:textId="77777777" w:rsidTr="00BA4ED6">
        <w:trPr>
          <w:trHeight w:val="269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3AD7" w14:textId="77777777" w:rsidR="00180179" w:rsidRPr="002C2CA4" w:rsidRDefault="00180179" w:rsidP="00BA4ED6">
            <w:pPr>
              <w:jc w:val="both"/>
              <w:rPr>
                <w:lang w:eastAsia="lt-LT"/>
              </w:rPr>
            </w:pPr>
            <w:r w:rsidRPr="002C2CA4">
              <w:rPr>
                <w:lang w:eastAsia="lt-LT"/>
              </w:rPr>
              <w:t>1.1.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364E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00F8424C">
              <w:rPr>
                <w:lang w:eastAsia="lt-LT"/>
              </w:rPr>
              <w:t>- Labai maža įmonė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0CE6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Taip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719" w14:textId="77777777" w:rsidR="00180179" w:rsidRPr="00F8424C" w:rsidRDefault="00180179" w:rsidP="00BA4ED6">
            <w:pPr>
              <w:ind w:hanging="5"/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Ne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D814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7AD7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3D35632A" w14:textId="77777777" w:rsidTr="00BA4ED6">
        <w:trPr>
          <w:trHeight w:val="269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B8F2B" w14:textId="77777777" w:rsidR="00180179" w:rsidRPr="002C2CA4" w:rsidRDefault="00180179" w:rsidP="00BA4ED6">
            <w:pPr>
              <w:jc w:val="both"/>
              <w:rPr>
                <w:lang w:eastAsia="lt-LT"/>
              </w:rPr>
            </w:pPr>
            <w:r w:rsidRPr="002C2CA4">
              <w:rPr>
                <w:lang w:eastAsia="lt-LT"/>
              </w:rPr>
              <w:t>1.2.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6A12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- Maža įmonė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FB58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Taip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51C2" w14:textId="77777777" w:rsidR="00180179" w:rsidRPr="00F8424C" w:rsidRDefault="00180179" w:rsidP="00BA4ED6">
            <w:pPr>
              <w:ind w:hanging="5"/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Ne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63CE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B7FE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6D6DDBDB" w14:textId="77777777" w:rsidTr="00BA4ED6">
        <w:trPr>
          <w:trHeight w:val="53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1E92" w14:textId="77777777" w:rsidR="00180179" w:rsidRPr="002C2CA4" w:rsidRDefault="00180179" w:rsidP="00BA4ED6">
            <w:pPr>
              <w:jc w:val="both"/>
              <w:rPr>
                <w:lang w:eastAsia="lt-LT"/>
              </w:rPr>
            </w:pPr>
            <w:r w:rsidRPr="002C2CA4">
              <w:rPr>
                <w:lang w:eastAsia="lt-LT"/>
              </w:rPr>
              <w:t>1.3.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987D" w14:textId="77777777" w:rsidR="00180179" w:rsidRPr="00D70775" w:rsidRDefault="00180179" w:rsidP="00BA4ED6">
            <w:pPr>
              <w:jc w:val="both"/>
              <w:rPr>
                <w:szCs w:val="24"/>
                <w:highlight w:val="yellow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- </w:t>
            </w:r>
            <w:r>
              <w:rPr>
                <w:szCs w:val="24"/>
                <w:lang w:eastAsia="lt-LT"/>
              </w:rPr>
              <w:t>Vidutinė</w:t>
            </w:r>
            <w:r w:rsidRPr="00F8424C">
              <w:rPr>
                <w:szCs w:val="24"/>
                <w:lang w:eastAsia="lt-LT"/>
              </w:rPr>
              <w:t xml:space="preserve"> įmonė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B7E6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Taip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A6C7" w14:textId="77777777" w:rsidR="00180179" w:rsidRPr="00F8424C" w:rsidRDefault="00180179" w:rsidP="00BA4ED6">
            <w:pPr>
              <w:ind w:hanging="5"/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Ne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1148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F410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506912CE" w14:textId="77777777" w:rsidTr="00BA4ED6">
        <w:trPr>
          <w:trHeight w:val="53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85CCB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>2</w:t>
            </w:r>
            <w:r w:rsidRPr="00F8424C">
              <w:rPr>
                <w:lang w:eastAsia="lt-LT"/>
              </w:rPr>
              <w:t xml:space="preserve">. 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C9184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Ar projektas neskirtas Reglamento 1 straipsnio 2 dalyje išvardytoms veikloms? 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75083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Taip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8B071" w14:textId="77777777" w:rsidR="00180179" w:rsidRPr="00F8424C" w:rsidRDefault="00180179" w:rsidP="00BA4ED6">
            <w:pPr>
              <w:ind w:hanging="5"/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Ne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CCD3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721A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45753234" w14:textId="77777777" w:rsidTr="00BA4ED6">
        <w:trPr>
          <w:trHeight w:val="55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34DFD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lastRenderedPageBreak/>
              <w:t>3</w:t>
            </w:r>
            <w:r w:rsidRPr="00F8424C">
              <w:rPr>
                <w:lang w:eastAsia="lt-LT"/>
              </w:rPr>
              <w:t xml:space="preserve">. 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C4FE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Ar projektas nėra vykdomas Reglamento 1 straipsnio 3</w:t>
            </w:r>
            <w:r>
              <w:rPr>
                <w:szCs w:val="24"/>
                <w:lang w:eastAsia="lt-LT"/>
              </w:rPr>
              <w:t> </w:t>
            </w:r>
            <w:r w:rsidRPr="00F8424C">
              <w:rPr>
                <w:szCs w:val="24"/>
                <w:lang w:eastAsia="lt-LT"/>
              </w:rPr>
              <w:t>dalyje išvardytuose sektoriuose?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91533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Taip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EFF98" w14:textId="77777777" w:rsidR="00180179" w:rsidRPr="00F8424C" w:rsidRDefault="00180179" w:rsidP="00BA4ED6">
            <w:pPr>
              <w:ind w:hanging="5"/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Ne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61A7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3230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1188972B" w14:textId="77777777" w:rsidTr="00BA4ED6">
        <w:trPr>
          <w:trHeight w:val="53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3DBC5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>4</w:t>
            </w:r>
            <w:r w:rsidRPr="00F8424C">
              <w:rPr>
                <w:lang w:eastAsia="lt-LT"/>
              </w:rPr>
              <w:t>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D71A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5805EE64">
              <w:rPr>
                <w:lang w:eastAsia="lt-LT"/>
              </w:rPr>
              <w:t>Ar teikiama pagalba galutiniam naudos gavėjui, kuris neatitinka Reglamento 1 straipsnio 4 dalies nuostatų?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2E5AC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Taip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E088" w14:textId="77777777" w:rsidR="00180179" w:rsidRPr="00F8424C" w:rsidRDefault="00180179" w:rsidP="00BA4ED6">
            <w:pPr>
              <w:ind w:hanging="5"/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Ne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B4B8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E597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7B5B1C13" w14:textId="77777777" w:rsidTr="00BA4ED6">
        <w:trPr>
          <w:trHeight w:val="55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00C6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>5.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6F98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5805EE64">
              <w:rPr>
                <w:lang w:eastAsia="lt-LT"/>
              </w:rPr>
              <w:t>Ar tiekiama pagalba neatitinka Reglamento 1 straipsnio 5 dalies nuostatų?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CE85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Taip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95EA" w14:textId="77777777" w:rsidR="00180179" w:rsidRPr="00F8424C" w:rsidRDefault="00180179" w:rsidP="00BA4ED6">
            <w:pPr>
              <w:ind w:hanging="5"/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Ne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046D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C24F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31C3DCB7" w14:textId="77777777" w:rsidTr="00BA4ED6">
        <w:trPr>
          <w:trHeight w:val="53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0FAC3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>6</w:t>
            </w:r>
            <w:r w:rsidRPr="00F8424C">
              <w:rPr>
                <w:lang w:eastAsia="lt-LT"/>
              </w:rPr>
              <w:t>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10067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Ar pagalba nėra teikiama sunkumų patiriančiai įmonei (kaip apibrėžta Reglamento 2 straipsnio 18 dalyje)?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491C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Taip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67AE7" w14:textId="77777777" w:rsidR="00180179" w:rsidRPr="00F8424C" w:rsidRDefault="00180179" w:rsidP="00BA4ED6">
            <w:pPr>
              <w:ind w:hanging="5"/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Ne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F7E9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9990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5416D2EC" w14:textId="77777777" w:rsidTr="00BA4ED6">
        <w:trPr>
          <w:trHeight w:val="82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7232F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>7</w:t>
            </w:r>
            <w:r w:rsidRPr="00F8424C">
              <w:rPr>
                <w:lang w:eastAsia="lt-LT"/>
              </w:rPr>
              <w:t>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D9F96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bCs/>
                <w:szCs w:val="24"/>
                <w:lang w:eastAsia="lt-LT"/>
              </w:rPr>
              <w:t xml:space="preserve">Ar numatoma teikti pagalba yra mažesnė nei Reglamento </w:t>
            </w:r>
            <w:r>
              <w:rPr>
                <w:bCs/>
                <w:szCs w:val="24"/>
                <w:lang w:eastAsia="lt-LT"/>
              </w:rPr>
              <w:t>4</w:t>
            </w:r>
            <w:r w:rsidRPr="00F8424C">
              <w:rPr>
                <w:bCs/>
                <w:szCs w:val="24"/>
                <w:lang w:eastAsia="lt-LT"/>
              </w:rPr>
              <w:t xml:space="preserve"> straipsnio 1 dalies </w:t>
            </w:r>
            <w:r w:rsidRPr="00FE5584">
              <w:rPr>
                <w:bCs/>
                <w:color w:val="000000" w:themeColor="text1"/>
                <w:szCs w:val="24"/>
                <w:lang w:eastAsia="lt-LT"/>
              </w:rPr>
              <w:t xml:space="preserve">l punkte </w:t>
            </w:r>
            <w:r w:rsidRPr="00F8424C">
              <w:rPr>
                <w:bCs/>
                <w:szCs w:val="24"/>
                <w:lang w:eastAsia="lt-LT"/>
              </w:rPr>
              <w:t xml:space="preserve">nustatytas dydis? 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00B58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Taip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FFE3D" w14:textId="77777777" w:rsidR="00180179" w:rsidRPr="00F8424C" w:rsidRDefault="00180179" w:rsidP="00BA4ED6">
            <w:pPr>
              <w:ind w:hanging="5"/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Ne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711B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F7E4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583044AB" w14:textId="77777777" w:rsidTr="00BA4ED6">
        <w:trPr>
          <w:trHeight w:val="55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6938F" w14:textId="77777777" w:rsidR="00180179" w:rsidRPr="00F8424C" w:rsidRDefault="00180179" w:rsidP="00BA4ED6">
            <w:pPr>
              <w:ind w:right="-465"/>
              <w:rPr>
                <w:lang w:eastAsia="lt-LT"/>
              </w:rPr>
            </w:pPr>
            <w:r>
              <w:rPr>
                <w:lang w:eastAsia="lt-LT"/>
              </w:rPr>
              <w:t>8</w:t>
            </w:r>
            <w:r w:rsidRPr="00F8424C">
              <w:rPr>
                <w:lang w:eastAsia="lt-LT"/>
              </w:rPr>
              <w:t>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9709" w14:textId="77777777" w:rsidR="00180179" w:rsidRPr="00F8424C" w:rsidRDefault="00180179" w:rsidP="00BA4ED6">
            <w:pPr>
              <w:jc w:val="both"/>
              <w:rPr>
                <w:bCs/>
                <w:szCs w:val="24"/>
                <w:lang w:eastAsia="lt-LT"/>
              </w:rPr>
            </w:pPr>
            <w:r w:rsidRPr="00F8424C">
              <w:rPr>
                <w:bCs/>
                <w:szCs w:val="24"/>
                <w:lang w:eastAsia="lt-LT"/>
              </w:rPr>
              <w:t>Ar teikiama pagalba atitinka Reglamento 4 straipsnio 2</w:t>
            </w:r>
            <w:r>
              <w:rPr>
                <w:bCs/>
                <w:szCs w:val="24"/>
                <w:lang w:eastAsia="lt-LT"/>
              </w:rPr>
              <w:t> </w:t>
            </w:r>
            <w:r w:rsidRPr="00F8424C">
              <w:rPr>
                <w:bCs/>
                <w:szCs w:val="24"/>
                <w:lang w:eastAsia="lt-LT"/>
              </w:rPr>
              <w:t>dalies nuostatas?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A160E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Taip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CCC22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Ne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2545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97A4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2BAF5D08" w14:textId="77777777" w:rsidTr="00BA4ED6">
        <w:trPr>
          <w:trHeight w:val="53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4902" w14:textId="77777777" w:rsidR="00180179" w:rsidRDefault="00180179" w:rsidP="00BA4ED6">
            <w:pPr>
              <w:ind w:right="-465"/>
              <w:rPr>
                <w:lang w:eastAsia="lt-LT"/>
              </w:rPr>
            </w:pPr>
            <w:r>
              <w:rPr>
                <w:lang w:eastAsia="lt-LT"/>
              </w:rPr>
              <w:t>9.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B95A" w14:textId="77777777" w:rsidR="00180179" w:rsidRPr="00F8424C" w:rsidRDefault="00180179" w:rsidP="00BA4ED6">
            <w:pPr>
              <w:jc w:val="both"/>
              <w:rPr>
                <w:bCs/>
                <w:szCs w:val="24"/>
                <w:lang w:eastAsia="lt-LT"/>
              </w:rPr>
            </w:pPr>
            <w:r w:rsidRPr="00F8424C">
              <w:rPr>
                <w:bCs/>
                <w:szCs w:val="24"/>
                <w:lang w:eastAsia="lt-LT"/>
              </w:rPr>
              <w:t xml:space="preserve">Ar teikiama pagalba atitinka Reglamento </w:t>
            </w:r>
            <w:r w:rsidRPr="00FE5584">
              <w:rPr>
                <w:bCs/>
                <w:color w:val="000000" w:themeColor="text1"/>
                <w:szCs w:val="24"/>
                <w:lang w:eastAsia="lt-LT"/>
              </w:rPr>
              <w:t>5 straipsnio</w:t>
            </w:r>
            <w:r w:rsidRPr="00F8424C">
              <w:rPr>
                <w:bCs/>
                <w:szCs w:val="24"/>
                <w:lang w:eastAsia="lt-LT"/>
              </w:rPr>
              <w:t xml:space="preserve"> nuostatas?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938D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Taip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6A9B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Ne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82BE" w14:textId="77777777" w:rsidR="00180179" w:rsidRPr="00FE5584" w:rsidRDefault="00180179" w:rsidP="00BA4ED6">
            <w:pPr>
              <w:jc w:val="both"/>
              <w:rPr>
                <w:szCs w:val="24"/>
                <w:lang w:val="en-US"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82F8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2A986D3A" w14:textId="77777777" w:rsidTr="00BA4ED6">
        <w:trPr>
          <w:trHeight w:val="55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0B5D4" w14:textId="77777777" w:rsidR="00180179" w:rsidRPr="00F8424C" w:rsidRDefault="00180179" w:rsidP="00BA4ED6">
            <w:pPr>
              <w:ind w:right="-465"/>
              <w:rPr>
                <w:lang w:eastAsia="lt-LT"/>
              </w:rPr>
            </w:pPr>
            <w:r>
              <w:rPr>
                <w:lang w:eastAsia="lt-LT"/>
              </w:rPr>
              <w:t>10</w:t>
            </w:r>
            <w:r w:rsidRPr="00F8424C">
              <w:rPr>
                <w:lang w:eastAsia="lt-LT"/>
              </w:rPr>
              <w:t>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4927" w14:textId="77777777" w:rsidR="00180179" w:rsidRPr="00F8424C" w:rsidRDefault="00180179" w:rsidP="00BA4ED6">
            <w:pPr>
              <w:jc w:val="both"/>
              <w:rPr>
                <w:bCs/>
                <w:szCs w:val="24"/>
                <w:lang w:eastAsia="lt-LT"/>
              </w:rPr>
            </w:pPr>
            <w:r w:rsidRPr="00F8424C">
              <w:rPr>
                <w:bCs/>
                <w:szCs w:val="24"/>
                <w:lang w:eastAsia="lt-LT"/>
              </w:rPr>
              <w:t>Ar yra pagrįstas pagalbos skatinamasis poveikis pagal Reglamento 6 straipsnio 2 dalį?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F2D6B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Taip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E3575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Ne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8197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42E8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1B03EA51" w14:textId="77777777" w:rsidTr="00BA4ED6">
        <w:trPr>
          <w:trHeight w:val="53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08F9" w14:textId="77777777" w:rsidR="00180179" w:rsidRPr="00F8424C" w:rsidRDefault="00180179" w:rsidP="00BA4ED6">
            <w:pPr>
              <w:ind w:right="-465"/>
              <w:rPr>
                <w:lang w:eastAsia="lt-LT"/>
              </w:rPr>
            </w:pPr>
            <w:r>
              <w:rPr>
                <w:lang w:eastAsia="lt-LT"/>
              </w:rPr>
              <w:t>11.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11CE" w14:textId="77777777" w:rsidR="00180179" w:rsidRPr="00F8424C" w:rsidRDefault="00180179" w:rsidP="00BA4ED6">
            <w:pPr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Ar teikiama pagalba atitinka Reglamento 7 straipsnio 1 dalies nuostatas?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1020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Taip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564A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Ne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5DB4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8FF2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2AC3BD9E" w14:textId="77777777" w:rsidTr="00BA4ED6">
        <w:trPr>
          <w:trHeight w:val="53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0F022" w14:textId="77777777" w:rsidR="00180179" w:rsidRPr="00F8424C" w:rsidRDefault="00180179" w:rsidP="00BA4ED6">
            <w:pPr>
              <w:ind w:right="-465"/>
              <w:rPr>
                <w:lang w:eastAsia="lt-LT"/>
              </w:rPr>
            </w:pPr>
            <w:r>
              <w:rPr>
                <w:lang w:eastAsia="lt-LT"/>
              </w:rPr>
              <w:t>12</w:t>
            </w:r>
            <w:r w:rsidRPr="00F8424C">
              <w:rPr>
                <w:lang w:eastAsia="lt-LT"/>
              </w:rPr>
              <w:t xml:space="preserve">. 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8FF7F" w14:textId="77777777" w:rsidR="00180179" w:rsidRPr="00F8424C" w:rsidRDefault="00180179" w:rsidP="00BA4ED6">
            <w:pPr>
              <w:jc w:val="both"/>
              <w:rPr>
                <w:bCs/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Ar yra laikomasi pagalbos sumavimo reikalavimų, nustatytų Reglamento 8 straipsnyje</w:t>
            </w:r>
            <w:r w:rsidRPr="00F8424C">
              <w:rPr>
                <w:bCs/>
                <w:szCs w:val="24"/>
                <w:lang w:eastAsia="lt-LT"/>
              </w:rPr>
              <w:t>?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9F5A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Taip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1D5C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Ne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07D9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D6DE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78781E80" w14:textId="77777777" w:rsidTr="00BA4ED6">
        <w:trPr>
          <w:trHeight w:val="284"/>
        </w:trPr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2E5E" w14:textId="77777777" w:rsidR="00180179" w:rsidRPr="00F8424C" w:rsidRDefault="00180179" w:rsidP="00BA4ED6">
            <w:pPr>
              <w:jc w:val="both"/>
              <w:rPr>
                <w:i/>
                <w:szCs w:val="24"/>
                <w:lang w:eastAsia="lt-LT"/>
              </w:rPr>
            </w:pPr>
          </w:p>
        </w:tc>
        <w:tc>
          <w:tcPr>
            <w:tcW w:w="12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8910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i/>
                <w:szCs w:val="24"/>
                <w:lang w:eastAsia="lt-LT"/>
              </w:rPr>
              <w:t>Taikoma, jei valstybės pagalba teikiama pagal Reglamento 28 straipsnį.</w:t>
            </w:r>
          </w:p>
        </w:tc>
      </w:tr>
      <w:tr w:rsidR="00180179" w:rsidRPr="00F8424C" w14:paraId="483E657B" w14:textId="77777777" w:rsidTr="00BA4ED6">
        <w:trPr>
          <w:trHeight w:val="53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FFB9" w14:textId="77777777" w:rsidR="00180179" w:rsidRPr="00F8424C" w:rsidRDefault="00180179" w:rsidP="00BA4ED6">
            <w:pPr>
              <w:ind w:right="-465"/>
              <w:rPr>
                <w:lang w:eastAsia="lt-LT"/>
              </w:rPr>
            </w:pPr>
            <w:r w:rsidRPr="00F8424C">
              <w:rPr>
                <w:lang w:eastAsia="lt-LT"/>
              </w:rPr>
              <w:t>1</w:t>
            </w:r>
            <w:r>
              <w:rPr>
                <w:lang w:eastAsia="lt-LT"/>
              </w:rPr>
              <w:t>3</w:t>
            </w:r>
            <w:r w:rsidRPr="00F8424C">
              <w:rPr>
                <w:lang w:eastAsia="lt-LT"/>
              </w:rPr>
              <w:t>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3359" w14:textId="77777777" w:rsidR="00180179" w:rsidRPr="00F8424C" w:rsidRDefault="00180179" w:rsidP="00BA4ED6">
            <w:pPr>
              <w:jc w:val="both"/>
              <w:rPr>
                <w:bCs/>
                <w:szCs w:val="24"/>
                <w:lang w:eastAsia="lt-LT"/>
              </w:rPr>
            </w:pPr>
            <w:r w:rsidRPr="00F8424C">
              <w:rPr>
                <w:bCs/>
                <w:szCs w:val="24"/>
                <w:lang w:eastAsia="lt-LT"/>
              </w:rPr>
              <w:t>Ar tinkamos finansuoti išlaidos tenkina Reglamento 28</w:t>
            </w:r>
            <w:r>
              <w:rPr>
                <w:bCs/>
                <w:szCs w:val="24"/>
                <w:lang w:eastAsia="lt-LT"/>
              </w:rPr>
              <w:t> </w:t>
            </w:r>
            <w:r w:rsidRPr="00F8424C">
              <w:rPr>
                <w:bCs/>
                <w:szCs w:val="24"/>
                <w:lang w:eastAsia="lt-LT"/>
              </w:rPr>
              <w:t>straipsnio 2 dalies nuostatas?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C0B1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Taip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F43C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□ Ne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6289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F936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3060E801" w14:textId="77777777" w:rsidTr="00BA4ED6">
        <w:trPr>
          <w:trHeight w:val="83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09DC" w14:textId="77777777" w:rsidR="00180179" w:rsidRPr="00F8424C" w:rsidRDefault="00180179" w:rsidP="00BA4ED6">
            <w:pPr>
              <w:ind w:right="-465"/>
              <w:rPr>
                <w:lang w:eastAsia="lt-LT"/>
              </w:rPr>
            </w:pPr>
            <w:r w:rsidRPr="00F8424C">
              <w:rPr>
                <w:lang w:eastAsia="lt-LT"/>
              </w:rPr>
              <w:t>1</w:t>
            </w:r>
            <w:r>
              <w:rPr>
                <w:lang w:eastAsia="lt-LT"/>
              </w:rPr>
              <w:t>4</w:t>
            </w:r>
            <w:r w:rsidRPr="00F8424C">
              <w:rPr>
                <w:lang w:eastAsia="lt-LT"/>
              </w:rPr>
              <w:t>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FF29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00F8424C">
              <w:rPr>
                <w:lang w:eastAsia="lt-LT"/>
              </w:rPr>
              <w:t>Ar pagalbos intensyvumas neviršija 50 </w:t>
            </w:r>
            <w:r>
              <w:rPr>
                <w:lang w:eastAsia="lt-LT"/>
              </w:rPr>
              <w:t xml:space="preserve">proc. </w:t>
            </w:r>
            <w:r w:rsidRPr="00F8424C">
              <w:rPr>
                <w:lang w:eastAsia="lt-LT"/>
              </w:rPr>
              <w:t xml:space="preserve">tinkamų finansuoti išlaidų (Reglamento 28 straipsnio 3 dalis)? 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9140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00F8424C">
              <w:rPr>
                <w:lang w:eastAsia="lt-LT"/>
              </w:rPr>
              <w:t xml:space="preserve">□ Taip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176B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00F8424C">
              <w:rPr>
                <w:lang w:eastAsia="lt-LT"/>
              </w:rPr>
              <w:t xml:space="preserve">□ Ne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558A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5805EE64">
              <w:rPr>
                <w:lang w:eastAsia="lt-LT"/>
              </w:rPr>
              <w:t>□ Netaikoma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57AA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3BA185CD" w14:textId="77777777" w:rsidTr="00BA4ED6">
        <w:trPr>
          <w:trHeight w:val="141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40A3" w14:textId="77777777" w:rsidR="00180179" w:rsidRPr="00F8424C" w:rsidRDefault="00180179" w:rsidP="00BA4ED6">
            <w:pPr>
              <w:ind w:right="-465"/>
              <w:rPr>
                <w:lang w:eastAsia="lt-LT"/>
              </w:rPr>
            </w:pPr>
            <w:r w:rsidRPr="00F8424C">
              <w:rPr>
                <w:lang w:eastAsia="lt-LT"/>
              </w:rPr>
              <w:lastRenderedPageBreak/>
              <w:t>1</w:t>
            </w:r>
            <w:r>
              <w:rPr>
                <w:lang w:eastAsia="lt-LT"/>
              </w:rPr>
              <w:t>5</w:t>
            </w:r>
            <w:r w:rsidRPr="00F8424C">
              <w:rPr>
                <w:lang w:eastAsia="lt-LT"/>
              </w:rPr>
              <w:t>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19F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00F8424C">
              <w:rPr>
                <w:lang w:eastAsia="lt-LT"/>
              </w:rPr>
              <w:t>Ar yra tenkinamos Reglamento 28 straipsnio 4 dalies nuostatos (</w:t>
            </w:r>
            <w:r>
              <w:rPr>
                <w:lang w:eastAsia="lt-LT"/>
              </w:rPr>
              <w:t>pastabose</w:t>
            </w:r>
            <w:r w:rsidRPr="00F8424C">
              <w:rPr>
                <w:lang w:eastAsia="lt-LT"/>
              </w:rPr>
              <w:t xml:space="preserve"> pateikti straipsnio pasirinkimo argumentus, jei pasirenkama taikyti Reglamento 28 straipsnio 4 dalį</w:t>
            </w:r>
            <w:r>
              <w:rPr>
                <w:lang w:eastAsia="lt-LT"/>
              </w:rPr>
              <w:t>)</w:t>
            </w:r>
            <w:r w:rsidRPr="00F8424C">
              <w:rPr>
                <w:lang w:eastAsia="lt-LT"/>
              </w:rPr>
              <w:t>?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DABF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00F8424C">
              <w:rPr>
                <w:lang w:eastAsia="lt-LT"/>
              </w:rPr>
              <w:t xml:space="preserve">□ Taip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A023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00F8424C">
              <w:rPr>
                <w:lang w:eastAsia="lt-LT"/>
              </w:rPr>
              <w:t>□ Ne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34E1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lang w:eastAsia="lt-LT"/>
              </w:rPr>
              <w:t>□ Ne</w:t>
            </w:r>
            <w:r>
              <w:rPr>
                <w:lang w:eastAsia="lt-LT"/>
              </w:rPr>
              <w:t>taikoma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9798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  <w:tr w:rsidR="00180179" w:rsidRPr="00F8424C" w14:paraId="1FEDCBA4" w14:textId="77777777" w:rsidTr="00BA4ED6">
        <w:trPr>
          <w:trHeight w:val="1121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CC4F" w14:textId="77777777" w:rsidR="00180179" w:rsidRPr="00F8424C" w:rsidRDefault="00180179" w:rsidP="00BA4ED6">
            <w:pPr>
              <w:ind w:right="-465"/>
              <w:rPr>
                <w:lang w:eastAsia="lt-LT"/>
              </w:rPr>
            </w:pPr>
            <w:r w:rsidRPr="00F8424C">
              <w:rPr>
                <w:lang w:eastAsia="lt-LT"/>
              </w:rPr>
              <w:t>1</w:t>
            </w:r>
            <w:r>
              <w:rPr>
                <w:lang w:eastAsia="lt-LT"/>
              </w:rPr>
              <w:t>6</w:t>
            </w:r>
            <w:r w:rsidRPr="00F8424C">
              <w:rPr>
                <w:lang w:eastAsia="lt-LT"/>
              </w:rPr>
              <w:t>.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CD70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5805EE64">
              <w:rPr>
                <w:lang w:eastAsia="lt-LT"/>
              </w:rPr>
              <w:t>Ar yra užtikrinta, kad nebus viršijama 220 000 Eur pagalba vienai įmonei per trejų metų laikotarpį (jei teikiama pagalba pagal Reglamento 28 straipsnio 4 dalį)?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1A41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00F8424C">
              <w:rPr>
                <w:lang w:eastAsia="lt-LT"/>
              </w:rPr>
              <w:t>□ Taip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FDEB" w14:textId="77777777" w:rsidR="00180179" w:rsidRPr="00F8424C" w:rsidRDefault="00180179" w:rsidP="00BA4ED6">
            <w:pPr>
              <w:jc w:val="both"/>
              <w:rPr>
                <w:lang w:eastAsia="lt-LT"/>
              </w:rPr>
            </w:pPr>
            <w:r w:rsidRPr="00F8424C">
              <w:rPr>
                <w:lang w:eastAsia="lt-LT"/>
              </w:rPr>
              <w:t>□ Ne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CCBB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E9CB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00AA2394" w14:textId="77777777" w:rsidR="00180179" w:rsidRPr="00290857" w:rsidRDefault="00180179" w:rsidP="00180179">
      <w:pPr>
        <w:rPr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1"/>
        <w:gridCol w:w="3115"/>
        <w:gridCol w:w="1639"/>
        <w:gridCol w:w="1598"/>
        <w:gridCol w:w="3738"/>
      </w:tblGrid>
      <w:tr w:rsidR="00180179" w:rsidRPr="00F8424C" w14:paraId="6737C543" w14:textId="77777777" w:rsidTr="006D06C6"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A23A5CE" w14:textId="77777777" w:rsidR="00180179" w:rsidRPr="00F8424C" w:rsidRDefault="00180179" w:rsidP="00BA4ED6">
            <w:pPr>
              <w:rPr>
                <w:szCs w:val="24"/>
                <w:lang w:eastAsia="lt-LT"/>
              </w:rPr>
            </w:pPr>
            <w:r w:rsidRPr="00F8424C">
              <w:rPr>
                <w:b/>
                <w:bCs/>
                <w:szCs w:val="24"/>
                <w:lang w:eastAsia="lt-LT"/>
              </w:rPr>
              <w:t xml:space="preserve">IV. Valstybės pagalbos atitikties vertinimas </w:t>
            </w:r>
          </w:p>
          <w:p w14:paraId="649C9CC9" w14:textId="77777777" w:rsidR="00180179" w:rsidRPr="00F8424C" w:rsidRDefault="00180179" w:rsidP="00BA4ED6">
            <w:pPr>
              <w:rPr>
                <w:szCs w:val="24"/>
                <w:lang w:eastAsia="lt-LT"/>
              </w:rPr>
            </w:pPr>
          </w:p>
        </w:tc>
      </w:tr>
      <w:tr w:rsidR="00180179" w:rsidRPr="00F8424C" w14:paraId="7FECC206" w14:textId="77777777" w:rsidTr="006D06C6">
        <w:tc>
          <w:tcPr>
            <w:tcW w:w="8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959F" w14:textId="77777777" w:rsidR="00180179" w:rsidRPr="00F8424C" w:rsidRDefault="00180179" w:rsidP="00BA4ED6">
            <w:pPr>
              <w:jc w:val="both"/>
              <w:rPr>
                <w:bCs/>
                <w:szCs w:val="24"/>
                <w:lang w:eastAsia="lt-LT"/>
              </w:rPr>
            </w:pPr>
            <w:r>
              <w:rPr>
                <w:rFonts w:cs="Calibri"/>
                <w:szCs w:val="24"/>
                <w:lang w:eastAsia="lt-LT"/>
              </w:rPr>
              <w:t xml:space="preserve">17. </w:t>
            </w:r>
            <w:r w:rsidRPr="00F8424C">
              <w:rPr>
                <w:rFonts w:cs="Calibri"/>
                <w:szCs w:val="24"/>
                <w:lang w:eastAsia="lt-LT"/>
              </w:rPr>
              <w:t>Ar teikiama valstybės pagalba atitinka Reglamento nuostatas?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DF63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Taip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D9EA7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 xml:space="preserve">□ Ne 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C1D4B" w14:textId="77777777" w:rsidR="00180179" w:rsidRPr="00F8424C" w:rsidRDefault="00180179" w:rsidP="00BA4ED6">
            <w:pPr>
              <w:jc w:val="both"/>
              <w:rPr>
                <w:szCs w:val="24"/>
                <w:lang w:eastAsia="lt-LT"/>
              </w:rPr>
            </w:pPr>
            <w:r w:rsidRPr="00F8424C">
              <w:rPr>
                <w:szCs w:val="24"/>
                <w:lang w:eastAsia="lt-LT"/>
              </w:rPr>
              <w:t>Pastabos</w:t>
            </w:r>
          </w:p>
        </w:tc>
      </w:tr>
      <w:tr w:rsidR="00180179" w:rsidRPr="00F8424C" w14:paraId="4F6D3C30" w14:textId="77777777" w:rsidTr="006D0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738" w:type="dxa"/>
          <w:trHeight w:val="322"/>
        </w:trPr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C6315" w14:textId="77777777" w:rsidR="00180179" w:rsidRPr="00F8424C" w:rsidRDefault="00180179" w:rsidP="00BA4ED6">
            <w:pPr>
              <w:rPr>
                <w:iCs/>
                <w:szCs w:val="24"/>
              </w:rPr>
            </w:pPr>
          </w:p>
          <w:p w14:paraId="79D1DCB0" w14:textId="77777777" w:rsidR="00180179" w:rsidRPr="00F8424C" w:rsidRDefault="00180179" w:rsidP="00BA4ED6">
            <w:pPr>
              <w:rPr>
                <w:szCs w:val="24"/>
              </w:rPr>
            </w:pPr>
            <w:r w:rsidRPr="00F8424C">
              <w:rPr>
                <w:iCs/>
                <w:szCs w:val="24"/>
              </w:rPr>
              <w:t xml:space="preserve">____________________________________ </w:t>
            </w:r>
          </w:p>
          <w:p w14:paraId="030C57C2" w14:textId="77777777" w:rsidR="00180179" w:rsidRPr="00F8424C" w:rsidRDefault="00180179" w:rsidP="00BA4ED6">
            <w:r>
              <w:t xml:space="preserve">(Pareigos, vardas, pavardė) 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8F5EDC" w14:textId="77777777" w:rsidR="00180179" w:rsidRPr="00F8424C" w:rsidRDefault="00180179" w:rsidP="00BA4ED6">
            <w:pPr>
              <w:rPr>
                <w:iCs/>
                <w:szCs w:val="24"/>
              </w:rPr>
            </w:pPr>
          </w:p>
          <w:p w14:paraId="1636C5F0" w14:textId="77777777" w:rsidR="00180179" w:rsidRPr="00F8424C" w:rsidRDefault="00180179" w:rsidP="00BA4ED6">
            <w:pPr>
              <w:rPr>
                <w:szCs w:val="24"/>
              </w:rPr>
            </w:pPr>
            <w:r w:rsidRPr="00F8424C">
              <w:rPr>
                <w:iCs/>
                <w:szCs w:val="24"/>
              </w:rPr>
              <w:t xml:space="preserve">___________ </w:t>
            </w:r>
          </w:p>
          <w:p w14:paraId="4E545282" w14:textId="77777777" w:rsidR="00180179" w:rsidRPr="00F8424C" w:rsidRDefault="00180179" w:rsidP="00BA4ED6">
            <w:pPr>
              <w:ind w:firstLine="248"/>
              <w:rPr>
                <w:szCs w:val="24"/>
              </w:rPr>
            </w:pPr>
            <w:r w:rsidRPr="00F8424C">
              <w:rPr>
                <w:iCs/>
                <w:szCs w:val="24"/>
              </w:rPr>
              <w:t xml:space="preserve">(parašas) </w:t>
            </w:r>
          </w:p>
        </w:tc>
        <w:tc>
          <w:tcPr>
            <w:tcW w:w="323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3EE1704" w14:textId="77777777" w:rsidR="00180179" w:rsidRPr="00F8424C" w:rsidRDefault="00180179" w:rsidP="00BA4ED6">
            <w:pPr>
              <w:rPr>
                <w:iCs/>
                <w:szCs w:val="24"/>
              </w:rPr>
            </w:pPr>
          </w:p>
          <w:p w14:paraId="2FF59EB7" w14:textId="77777777" w:rsidR="00180179" w:rsidRPr="00F8424C" w:rsidRDefault="00180179" w:rsidP="00BA4ED6">
            <w:pPr>
              <w:rPr>
                <w:szCs w:val="24"/>
              </w:rPr>
            </w:pPr>
            <w:r w:rsidRPr="00F8424C">
              <w:rPr>
                <w:iCs/>
                <w:szCs w:val="24"/>
              </w:rPr>
              <w:t xml:space="preserve">________ </w:t>
            </w:r>
          </w:p>
          <w:p w14:paraId="7CD69709" w14:textId="77777777" w:rsidR="00180179" w:rsidRPr="00F8424C" w:rsidRDefault="00180179" w:rsidP="00BA4ED6">
            <w:pPr>
              <w:ind w:firstLine="186"/>
              <w:rPr>
                <w:szCs w:val="24"/>
              </w:rPr>
            </w:pPr>
            <w:r w:rsidRPr="00F8424C">
              <w:rPr>
                <w:szCs w:val="24"/>
              </w:rPr>
              <w:t xml:space="preserve">(data) </w:t>
            </w:r>
          </w:p>
        </w:tc>
      </w:tr>
      <w:tr w:rsidR="00180179" w:rsidRPr="00F8424C" w14:paraId="4E8FAB9E" w14:textId="77777777" w:rsidTr="006D0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738" w:type="dxa"/>
          <w:trHeight w:val="746"/>
        </w:trPr>
        <w:tc>
          <w:tcPr>
            <w:tcW w:w="1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AAEA76" w14:textId="77777777" w:rsidR="00180179" w:rsidRPr="00290857" w:rsidRDefault="00180179" w:rsidP="00BA4ED6">
            <w:pPr>
              <w:rPr>
                <w:szCs w:val="24"/>
              </w:rPr>
            </w:pPr>
          </w:p>
          <w:p w14:paraId="33F16F5C" w14:textId="77777777" w:rsidR="00180179" w:rsidRPr="00F8424C" w:rsidRDefault="00180179" w:rsidP="00BA4ED6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>Patikros</w:t>
            </w:r>
            <w:r w:rsidRPr="00F8424C">
              <w:rPr>
                <w:b/>
                <w:bCs/>
                <w:szCs w:val="24"/>
              </w:rPr>
              <w:t xml:space="preserve"> peržiūra: </w:t>
            </w:r>
          </w:p>
          <w:p w14:paraId="5049E2A1" w14:textId="77777777" w:rsidR="00180179" w:rsidRPr="00F8424C" w:rsidRDefault="00180179" w:rsidP="00BA4ED6">
            <w:r w:rsidRPr="00F8424C">
              <w:rPr>
                <w:szCs w:val="24"/>
              </w:rPr>
              <w:t xml:space="preserve">□ Vertintojo išvadai pritarti </w:t>
            </w:r>
          </w:p>
          <w:p w14:paraId="3D881BE5" w14:textId="77777777" w:rsidR="00180179" w:rsidRPr="0080386B" w:rsidRDefault="00180179" w:rsidP="00BA4ED6">
            <w:r w:rsidRPr="00F8424C">
              <w:rPr>
                <w:szCs w:val="24"/>
              </w:rPr>
              <w:t xml:space="preserve">□ Vertintojo išvadai nepritarti </w:t>
            </w:r>
          </w:p>
          <w:p w14:paraId="29A2FF21" w14:textId="77777777" w:rsidR="00180179" w:rsidRPr="00F8424C" w:rsidRDefault="00180179" w:rsidP="00BA4ED6">
            <w:pPr>
              <w:rPr>
                <w:i/>
                <w:iCs/>
                <w:szCs w:val="24"/>
              </w:rPr>
            </w:pPr>
          </w:p>
          <w:p w14:paraId="6D224DC8" w14:textId="77777777" w:rsidR="00180179" w:rsidRPr="00F8424C" w:rsidRDefault="00180179" w:rsidP="00BA4ED6">
            <w:pPr>
              <w:rPr>
                <w:i/>
                <w:iCs/>
                <w:szCs w:val="24"/>
              </w:rPr>
            </w:pPr>
            <w:r w:rsidRPr="00F8424C">
              <w:rPr>
                <w:i/>
                <w:iCs/>
                <w:szCs w:val="24"/>
              </w:rPr>
              <w:t>Pastabos:_______________________________________________________________________</w:t>
            </w:r>
          </w:p>
          <w:p w14:paraId="580EE5B8" w14:textId="77777777" w:rsidR="00180179" w:rsidRPr="00F8424C" w:rsidRDefault="00180179" w:rsidP="00BA4ED6">
            <w:pPr>
              <w:ind w:firstLine="62"/>
              <w:rPr>
                <w:szCs w:val="24"/>
              </w:rPr>
            </w:pPr>
          </w:p>
        </w:tc>
      </w:tr>
      <w:tr w:rsidR="00180179" w:rsidRPr="00F8424C" w14:paraId="0BE598D5" w14:textId="77777777" w:rsidTr="006D0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738" w:type="dxa"/>
          <w:trHeight w:val="323"/>
        </w:trPr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7BC30" w14:textId="77777777" w:rsidR="00180179" w:rsidRPr="00F8424C" w:rsidRDefault="00180179" w:rsidP="00BA4ED6">
            <w:pPr>
              <w:rPr>
                <w:szCs w:val="24"/>
              </w:rPr>
            </w:pPr>
            <w:r w:rsidRPr="00F8424C">
              <w:rPr>
                <w:iCs/>
                <w:szCs w:val="24"/>
              </w:rPr>
              <w:t xml:space="preserve">______________________________________ </w:t>
            </w:r>
          </w:p>
          <w:p w14:paraId="3BBB7DF1" w14:textId="77777777" w:rsidR="00180179" w:rsidRPr="00F8424C" w:rsidRDefault="00180179" w:rsidP="00BA4ED6">
            <w:r>
              <w:t xml:space="preserve">(Pareigos, vardas, pavardė) 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B4DCF" w14:textId="77777777" w:rsidR="00180179" w:rsidRPr="00F8424C" w:rsidRDefault="00180179" w:rsidP="00BA4ED6">
            <w:pPr>
              <w:rPr>
                <w:szCs w:val="24"/>
              </w:rPr>
            </w:pPr>
            <w:r w:rsidRPr="00F8424C">
              <w:rPr>
                <w:iCs/>
                <w:szCs w:val="24"/>
              </w:rPr>
              <w:t xml:space="preserve">____________ </w:t>
            </w:r>
          </w:p>
          <w:p w14:paraId="5244CE12" w14:textId="77777777" w:rsidR="00180179" w:rsidRPr="00F8424C" w:rsidRDefault="00180179" w:rsidP="00BA4ED6">
            <w:pPr>
              <w:ind w:firstLine="248"/>
              <w:rPr>
                <w:szCs w:val="24"/>
              </w:rPr>
            </w:pPr>
            <w:r w:rsidRPr="00F8424C">
              <w:rPr>
                <w:iCs/>
                <w:szCs w:val="24"/>
              </w:rPr>
              <w:t xml:space="preserve">(parašas) </w:t>
            </w:r>
          </w:p>
        </w:tc>
        <w:tc>
          <w:tcPr>
            <w:tcW w:w="323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4A27A82" w14:textId="77777777" w:rsidR="00180179" w:rsidRPr="00F8424C" w:rsidRDefault="00180179" w:rsidP="00BA4ED6">
            <w:pPr>
              <w:rPr>
                <w:szCs w:val="24"/>
              </w:rPr>
            </w:pPr>
            <w:r w:rsidRPr="00F8424C">
              <w:rPr>
                <w:iCs/>
                <w:szCs w:val="24"/>
              </w:rPr>
              <w:t xml:space="preserve">____________ </w:t>
            </w:r>
          </w:p>
          <w:p w14:paraId="58428B44" w14:textId="77777777" w:rsidR="00180179" w:rsidRPr="00F8424C" w:rsidRDefault="00180179" w:rsidP="00BA4ED6">
            <w:pPr>
              <w:ind w:firstLine="372"/>
              <w:rPr>
                <w:szCs w:val="24"/>
              </w:rPr>
            </w:pPr>
            <w:r w:rsidRPr="00F8424C">
              <w:rPr>
                <w:iCs/>
                <w:szCs w:val="24"/>
              </w:rPr>
              <w:t xml:space="preserve">(data) </w:t>
            </w:r>
          </w:p>
        </w:tc>
      </w:tr>
    </w:tbl>
    <w:p w14:paraId="0224D0CA" w14:textId="77777777" w:rsidR="00180179" w:rsidRPr="00290857" w:rsidRDefault="00180179" w:rsidP="00180179">
      <w:pPr>
        <w:tabs>
          <w:tab w:val="left" w:pos="6262"/>
        </w:tabs>
        <w:rPr>
          <w:sz w:val="20"/>
        </w:rPr>
      </w:pPr>
      <w:r>
        <w:rPr>
          <w:szCs w:val="24"/>
        </w:rPr>
        <w:tab/>
      </w:r>
    </w:p>
    <w:p w14:paraId="596A8BB4" w14:textId="77777777" w:rsidR="00180179" w:rsidRDefault="00180179" w:rsidP="00180179">
      <w:pPr>
        <w:jc w:val="center"/>
        <w:rPr>
          <w:sz w:val="20"/>
          <w:szCs w:val="24"/>
          <w:lang w:eastAsia="lt-LT"/>
        </w:rPr>
      </w:pPr>
      <w:r>
        <w:rPr>
          <w:szCs w:val="24"/>
        </w:rPr>
        <w:t>____________________________</w:t>
      </w:r>
    </w:p>
    <w:p w14:paraId="66749062" w14:textId="2A928D8A" w:rsidR="007B3F8C" w:rsidRPr="00180179" w:rsidRDefault="007B3F8C" w:rsidP="00180179"/>
    <w:sectPr w:rsidR="007B3F8C" w:rsidRPr="00180179" w:rsidSect="00CD41B1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EYInterstate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1FE9"/>
    <w:multiLevelType w:val="multilevel"/>
    <w:tmpl w:val="BA36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C59A0"/>
    <w:multiLevelType w:val="multilevel"/>
    <w:tmpl w:val="112C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376DD2"/>
    <w:multiLevelType w:val="multilevel"/>
    <w:tmpl w:val="A9F23566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3B90316"/>
    <w:multiLevelType w:val="multilevel"/>
    <w:tmpl w:val="1802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21883"/>
    <w:multiLevelType w:val="multilevel"/>
    <w:tmpl w:val="48369F7E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7BC3BD6"/>
    <w:multiLevelType w:val="multilevel"/>
    <w:tmpl w:val="46B4C8A4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434" w:hanging="4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34074C2"/>
    <w:multiLevelType w:val="multilevel"/>
    <w:tmpl w:val="169C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003E41"/>
    <w:multiLevelType w:val="multilevel"/>
    <w:tmpl w:val="2AE8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213E0A"/>
    <w:multiLevelType w:val="multilevel"/>
    <w:tmpl w:val="7940FDF8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8961655"/>
    <w:multiLevelType w:val="multilevel"/>
    <w:tmpl w:val="DAB04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E015B6"/>
    <w:multiLevelType w:val="multilevel"/>
    <w:tmpl w:val="3D6CC1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4024360"/>
    <w:multiLevelType w:val="multilevel"/>
    <w:tmpl w:val="F89E6E90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4DE37F1"/>
    <w:multiLevelType w:val="multilevel"/>
    <w:tmpl w:val="BB12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5177D0"/>
    <w:multiLevelType w:val="multilevel"/>
    <w:tmpl w:val="679888F6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62E2761"/>
    <w:multiLevelType w:val="multilevel"/>
    <w:tmpl w:val="403CA6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64872CF"/>
    <w:multiLevelType w:val="hybridMultilevel"/>
    <w:tmpl w:val="6846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821102">
    <w:abstractNumId w:val="10"/>
  </w:num>
  <w:num w:numId="2" w16cid:durableId="289556139">
    <w:abstractNumId w:val="5"/>
  </w:num>
  <w:num w:numId="3" w16cid:durableId="1304383585">
    <w:abstractNumId w:val="14"/>
  </w:num>
  <w:num w:numId="4" w16cid:durableId="944386038">
    <w:abstractNumId w:val="13"/>
  </w:num>
  <w:num w:numId="5" w16cid:durableId="900019608">
    <w:abstractNumId w:val="15"/>
  </w:num>
  <w:num w:numId="6" w16cid:durableId="152649995">
    <w:abstractNumId w:val="4"/>
  </w:num>
  <w:num w:numId="7" w16cid:durableId="354385677">
    <w:abstractNumId w:val="2"/>
  </w:num>
  <w:num w:numId="8" w16cid:durableId="2073457341">
    <w:abstractNumId w:val="8"/>
  </w:num>
  <w:num w:numId="9" w16cid:durableId="1614169305">
    <w:abstractNumId w:val="11"/>
  </w:num>
  <w:num w:numId="10" w16cid:durableId="511378639">
    <w:abstractNumId w:val="3"/>
  </w:num>
  <w:num w:numId="11" w16cid:durableId="403526991">
    <w:abstractNumId w:val="12"/>
  </w:num>
  <w:num w:numId="12" w16cid:durableId="307902573">
    <w:abstractNumId w:val="6"/>
  </w:num>
  <w:num w:numId="13" w16cid:durableId="1656446902">
    <w:abstractNumId w:val="9"/>
  </w:num>
  <w:num w:numId="14" w16cid:durableId="1207181280">
    <w:abstractNumId w:val="7"/>
  </w:num>
  <w:num w:numId="15" w16cid:durableId="2101834452">
    <w:abstractNumId w:val="0"/>
  </w:num>
  <w:num w:numId="16" w16cid:durableId="287590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02C"/>
    <w:rsid w:val="00180179"/>
    <w:rsid w:val="00312E5E"/>
    <w:rsid w:val="0048785A"/>
    <w:rsid w:val="00487D64"/>
    <w:rsid w:val="005E202C"/>
    <w:rsid w:val="00685DA2"/>
    <w:rsid w:val="006D06C6"/>
    <w:rsid w:val="007B3F8C"/>
    <w:rsid w:val="00824B9F"/>
    <w:rsid w:val="009313B4"/>
    <w:rsid w:val="00C6534F"/>
    <w:rsid w:val="00CD4046"/>
    <w:rsid w:val="00CD41B1"/>
    <w:rsid w:val="00F9225B"/>
    <w:rsid w:val="00FD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6B70"/>
  <w15:chartTrackingRefBased/>
  <w15:docId w15:val="{F2EBAC0E-E635-418B-A364-245D63120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02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20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0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0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0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0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0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0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0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0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0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0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0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0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0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0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0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0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0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0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0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0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0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0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02C"/>
    <w:rPr>
      <w:i/>
      <w:iCs/>
      <w:color w:val="404040" w:themeColor="text1" w:themeTint="BF"/>
    </w:rPr>
  </w:style>
  <w:style w:type="paragraph" w:styleId="ListParagraph">
    <w:name w:val="List Paragraph"/>
    <w:aliases w:val="List Paragraph Red,Bullet EY,Table of contents numbered,lp1,Bullet 1,Use Case List Paragraph,Numbering,ERP-List Paragraph,List Paragraph11,Teksto skyrius,List Paragraph1,Normal bullet 2,Bullet list,Numbered List,Lettre d'introduction,l"/>
    <w:basedOn w:val="Normal"/>
    <w:link w:val="ListParagraphChar"/>
    <w:uiPriority w:val="34"/>
    <w:qFormat/>
    <w:rsid w:val="005E20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0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0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0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02C"/>
    <w:rPr>
      <w:b/>
      <w:bCs/>
      <w:smallCaps/>
      <w:color w:val="0F4761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59"/>
    <w:rsid w:val="00CD404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rsid w:val="00CD404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Red Char,Bullet EY Char,Table of contents numbered Char,lp1 Char,Bullet 1 Char,Use Case List Paragraph Char,Numbering Char,ERP-List Paragraph Char,List Paragraph11 Char,Teksto skyrius Char,List Paragraph1 Char,l Char"/>
    <w:link w:val="ListParagraph"/>
    <w:uiPriority w:val="34"/>
    <w:qFormat/>
    <w:locked/>
    <w:rsid w:val="00CD404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FootnoteText">
    <w:name w:val="footnote text"/>
    <w:aliases w:val="Footnote,Footnote text,fn,Footnote Text Char Char Diagrama,Footnote Text Char Char Diagrama Diagrama,Footnote Text Char Char,• Isnasos,Fußnotentextf,stile 1,Footnote1,Footnote2,Footnote3,Footnote4,Footnote5,Footnote6,Footnote7,f"/>
    <w:basedOn w:val="Normal"/>
    <w:link w:val="FootnoteTextChar"/>
    <w:uiPriority w:val="99"/>
    <w:unhideWhenUsed/>
    <w:qFormat/>
    <w:rsid w:val="00CD4046"/>
    <w:rPr>
      <w:rFonts w:ascii="Calibri" w:eastAsia="Calibri" w:hAnsi="Calibri"/>
      <w:sz w:val="20"/>
    </w:rPr>
  </w:style>
  <w:style w:type="character" w:customStyle="1" w:styleId="FootnoteTextChar">
    <w:name w:val="Footnote Text Char"/>
    <w:aliases w:val="Footnote Char,Footnote text Char,fn Char,Footnote Text Char Char Diagrama Char,Footnote Text Char Char Diagrama Diagrama Char,Footnote Text Char Char Char,• Isnasos Char,Fußnotentextf Char,stile 1 Char,Footnote1 Char,Footnote2 Char"/>
    <w:basedOn w:val="DefaultParagraphFont"/>
    <w:link w:val="FootnoteText"/>
    <w:uiPriority w:val="99"/>
    <w:rsid w:val="00CD404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Reference Superscript,EN Footnote Reference,number,SUPERS,• Isnasos nuoroda,BVI fnr,Footnote symbol,Footnote Reference Number,Footnote anchor,Times 10 Point,Exposant 3 Point,Footnote reference number,Voetnootverwijzing"/>
    <w:link w:val="FootnoteReferenceCharCarCharCharCarCharCarCharCarCharCarCharCharCarCarCharCharCharCharCharCarCharCarCharCharCarCharCar"/>
    <w:uiPriority w:val="99"/>
    <w:unhideWhenUsed/>
    <w:qFormat/>
    <w:rsid w:val="00CD4046"/>
    <w:rPr>
      <w:vertAlign w:val="superscript"/>
    </w:rPr>
  </w:style>
  <w:style w:type="character" w:customStyle="1" w:styleId="normaltextrun">
    <w:name w:val="normaltextrun"/>
    <w:basedOn w:val="DefaultParagraphFont"/>
    <w:rsid w:val="00CD4046"/>
  </w:style>
  <w:style w:type="paragraph" w:customStyle="1" w:styleId="FootnoteReferenceCharCarCharCharCarCharCarCharCarCharCarCharCharCarCarCharCharCharCharCharCarCharCarCharCharCarCharCar">
    <w:name w:val="Footnote Reference Char Car Char Char Car Char Car Char Car Char Car Char Char Car Car Char Char Char Char Char Car Char Car Char Char Car Char Car"/>
    <w:aliases w:val="Footnotes refss Car Char Car,callout Car Car Char Char Car,Footnotes refss Car1"/>
    <w:basedOn w:val="Normal"/>
    <w:link w:val="FootnoteReference"/>
    <w:uiPriority w:val="99"/>
    <w:qFormat/>
    <w:rsid w:val="00CD4046"/>
    <w:pPr>
      <w:spacing w:after="160" w:line="240" w:lineRule="exact"/>
    </w:pPr>
    <w:rPr>
      <w:rFonts w:asciiTheme="minorHAnsi" w:eastAsiaTheme="minorHAnsi" w:hAnsiTheme="minorHAnsi" w:cstheme="minorBidi"/>
      <w:kern w:val="2"/>
      <w:szCs w:val="24"/>
      <w:vertAlign w:val="superscript"/>
      <w14:ligatures w14:val="standardContextual"/>
    </w:rPr>
  </w:style>
  <w:style w:type="paragraph" w:customStyle="1" w:styleId="Default">
    <w:name w:val="Default"/>
    <w:rsid w:val="00CD4046"/>
    <w:pPr>
      <w:autoSpaceDE w:val="0"/>
      <w:autoSpaceDN w:val="0"/>
      <w:adjustRightInd w:val="0"/>
      <w:spacing w:after="0" w:line="240" w:lineRule="auto"/>
    </w:pPr>
    <w:rPr>
      <w:rFonts w:ascii="EYInterstate" w:eastAsia="Calibri" w:hAnsi="EYInterstate" w:cs="EYInterstate"/>
      <w:color w:val="000000"/>
      <w:kern w:val="0"/>
      <w14:ligatures w14:val="none"/>
    </w:rPr>
  </w:style>
  <w:style w:type="paragraph" w:customStyle="1" w:styleId="paragraph">
    <w:name w:val="paragraph"/>
    <w:basedOn w:val="Normal"/>
    <w:rsid w:val="00CD4046"/>
    <w:pPr>
      <w:spacing w:before="100" w:beforeAutospacing="1" w:after="100" w:afterAutospacing="1"/>
    </w:pPr>
    <w:rPr>
      <w:szCs w:val="24"/>
      <w:lang w:eastAsia="lt-LT"/>
    </w:rPr>
  </w:style>
  <w:style w:type="character" w:styleId="Hyperlink">
    <w:name w:val="Hyperlink"/>
    <w:rsid w:val="00CD4046"/>
    <w:rPr>
      <w:color w:val="000080"/>
      <w:u w:val="single"/>
    </w:rPr>
  </w:style>
  <w:style w:type="paragraph" w:styleId="Revision">
    <w:name w:val="Revision"/>
    <w:hidden/>
    <w:semiHidden/>
    <w:rsid w:val="00CD404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CommentReference">
    <w:name w:val="annotation reference"/>
    <w:basedOn w:val="DefaultParagraphFont"/>
    <w:semiHidden/>
    <w:unhideWhenUsed/>
    <w:rsid w:val="00CD4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404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404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D4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D4046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404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04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Pavadinimas1">
    <w:name w:val="Pavadinimas1"/>
    <w:rsid w:val="00CD4046"/>
    <w:pPr>
      <w:autoSpaceDE w:val="0"/>
      <w:autoSpaceDN w:val="0"/>
      <w:adjustRightInd w:val="0"/>
      <w:spacing w:after="0" w:line="240" w:lineRule="auto"/>
      <w:ind w:left="850"/>
    </w:pPr>
    <w:rPr>
      <w:rFonts w:ascii="TimesLT" w:eastAsia="Times New Roman" w:hAnsi="TimesLT" w:cs="Times New Roman"/>
      <w:b/>
      <w:bCs/>
      <w:caps/>
      <w:kern w:val="0"/>
      <w:sz w:val="22"/>
      <w:szCs w:val="22"/>
      <w:lang w:val="en-US"/>
      <w14:ligatures w14:val="none"/>
    </w:rPr>
  </w:style>
  <w:style w:type="paragraph" w:customStyle="1" w:styleId="centrbold">
    <w:name w:val="centrbold"/>
    <w:basedOn w:val="Normal"/>
    <w:rsid w:val="00CD4046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BodyText1">
    <w:name w:val="Body Text1"/>
    <w:basedOn w:val="Normal"/>
    <w:rsid w:val="00CD4046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</w:rPr>
  </w:style>
  <w:style w:type="paragraph" w:customStyle="1" w:styleId="pf0">
    <w:name w:val="pf0"/>
    <w:basedOn w:val="Normal"/>
    <w:rsid w:val="00CD4046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CD4046"/>
  </w:style>
  <w:style w:type="paragraph" w:styleId="Header">
    <w:name w:val="header"/>
    <w:basedOn w:val="Normal"/>
    <w:link w:val="HeaderChar"/>
    <w:uiPriority w:val="99"/>
    <w:unhideWhenUsed/>
    <w:rsid w:val="00CD40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CD404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BalloonText">
    <w:name w:val="Balloon Text"/>
    <w:basedOn w:val="Normal"/>
    <w:link w:val="BalloonTextChar"/>
    <w:semiHidden/>
    <w:unhideWhenUsed/>
    <w:rsid w:val="00CD4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D4046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styleId="FollowedHyperlink">
    <w:name w:val="FollowedHyperlink"/>
    <w:basedOn w:val="DefaultParagraphFont"/>
    <w:semiHidden/>
    <w:unhideWhenUsed/>
    <w:rsid w:val="00CD4046"/>
    <w:rPr>
      <w:color w:val="96607D" w:themeColor="followedHyperlink"/>
      <w:u w:val="single"/>
    </w:rPr>
  </w:style>
  <w:style w:type="character" w:customStyle="1" w:styleId="cf01">
    <w:name w:val="cf01"/>
    <w:basedOn w:val="DefaultParagraphFont"/>
    <w:rsid w:val="00CD4046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CD404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404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D404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D404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D4046"/>
    <w:rPr>
      <w:color w:val="2B579A"/>
      <w:shd w:val="clear" w:color="auto" w:fill="E1DFDD"/>
    </w:rPr>
  </w:style>
  <w:style w:type="paragraph" w:styleId="PlainText">
    <w:name w:val="Plain Text"/>
    <w:basedOn w:val="Normal"/>
    <w:link w:val="PlainTextChar"/>
    <w:semiHidden/>
    <w:unhideWhenUsed/>
    <w:rsid w:val="00CD4046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CD4046"/>
    <w:rPr>
      <w:rFonts w:ascii="Consolas" w:eastAsia="Times New Roman" w:hAnsi="Consolas" w:cs="Times New Roman"/>
      <w:kern w:val="0"/>
      <w:sz w:val="21"/>
      <w:szCs w:val="21"/>
      <w14:ligatures w14:val="none"/>
    </w:rPr>
  </w:style>
  <w:style w:type="paragraph" w:styleId="NormalWeb">
    <w:name w:val="Normal (Web)"/>
    <w:basedOn w:val="Normal"/>
    <w:semiHidden/>
    <w:unhideWhenUsed/>
    <w:rsid w:val="00CD404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2363</Words>
  <Characters>1348</Characters>
  <Application>Microsoft Office Word</Application>
  <DocSecurity>0</DocSecurity>
  <Lines>11</Lines>
  <Paragraphs>7</Paragraphs>
  <ScaleCrop>false</ScaleCrop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Zaleskienė</dc:creator>
  <cp:keywords/>
  <dc:description/>
  <cp:lastModifiedBy>Dovilė Zaleskienė</cp:lastModifiedBy>
  <cp:revision>5</cp:revision>
  <dcterms:created xsi:type="dcterms:W3CDTF">2026-06-25T13:04:00Z</dcterms:created>
  <dcterms:modified xsi:type="dcterms:W3CDTF">2026-06-25T13:12:00Z</dcterms:modified>
</cp:coreProperties>
</file>