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A6" w:rsidRDefault="008A1AA6" w:rsidP="008A1AA6">
      <w:pPr>
        <w:tabs>
          <w:tab w:val="left" w:pos="5103"/>
          <w:tab w:val="left" w:pos="9180"/>
        </w:tabs>
        <w:ind w:right="-334"/>
        <w:jc w:val="center"/>
      </w:pPr>
      <w:bookmarkStart w:id="0" w:name="_GoBack"/>
      <w:bookmarkEnd w:id="0"/>
      <w:r>
        <w:rPr>
          <w:bCs/>
        </w:rPr>
        <w:t xml:space="preserve">                                                                          Tiesioginės valstybinės </w:t>
      </w:r>
      <w:r>
        <w:t>visuomenės sveikatos</w:t>
      </w:r>
    </w:p>
    <w:p w:rsidR="008A1AA6" w:rsidRDefault="008A1AA6" w:rsidP="008A1AA6">
      <w:pPr>
        <w:tabs>
          <w:tab w:val="left" w:pos="5103"/>
          <w:tab w:val="left" w:pos="9180"/>
        </w:tabs>
        <w:ind w:right="-334"/>
        <w:jc w:val="center"/>
      </w:pPr>
      <w:r>
        <w:t xml:space="preserve">                                               saugos kontrolės reglamento </w:t>
      </w:r>
    </w:p>
    <w:p w:rsidR="009D3749" w:rsidRDefault="009D3749" w:rsidP="009D3749">
      <w:pPr>
        <w:tabs>
          <w:tab w:val="left" w:pos="9180"/>
        </w:tabs>
        <w:ind w:right="-334"/>
        <w:jc w:val="center"/>
      </w:pPr>
      <w:r>
        <w:t xml:space="preserve">                   21 priedas</w:t>
      </w:r>
    </w:p>
    <w:p w:rsidR="009D3749" w:rsidRDefault="009D3749" w:rsidP="009D3749">
      <w:pPr>
        <w:tabs>
          <w:tab w:val="left" w:pos="5103"/>
          <w:tab w:val="left" w:pos="9180"/>
        </w:tabs>
        <w:ind w:right="-334"/>
        <w:jc w:val="center"/>
      </w:pPr>
      <w:r>
        <w:t xml:space="preserve">                                                                                    (Lietuvos Respublikos sveikatos apsaugos ministro</w:t>
      </w:r>
    </w:p>
    <w:p w:rsidR="009D3749" w:rsidRDefault="009D3749" w:rsidP="009D3749">
      <w:pPr>
        <w:tabs>
          <w:tab w:val="left" w:pos="9180"/>
        </w:tabs>
        <w:ind w:right="-334"/>
        <w:jc w:val="center"/>
      </w:pPr>
      <w:r>
        <w:t xml:space="preserve">                                                                            2016 m.                                d. įsakymo Nr. V-</w:t>
      </w:r>
    </w:p>
    <w:p w:rsidR="009D3749" w:rsidRDefault="009D3749" w:rsidP="009D3749">
      <w:pPr>
        <w:tabs>
          <w:tab w:val="left" w:pos="5103"/>
          <w:tab w:val="left" w:pos="9180"/>
        </w:tabs>
        <w:ind w:right="-334"/>
        <w:jc w:val="center"/>
      </w:pPr>
      <w:r>
        <w:t xml:space="preserve">                  redakcija)</w:t>
      </w:r>
    </w:p>
    <w:p w:rsidR="00BB7604" w:rsidRDefault="0033761F" w:rsidP="00FF487F">
      <w:pPr>
        <w:pStyle w:val="Pavadinimas"/>
        <w:rPr>
          <w:sz w:val="24"/>
          <w:szCs w:val="24"/>
        </w:rPr>
      </w:pPr>
      <w:r w:rsidRPr="00912100">
        <w:rPr>
          <w:sz w:val="24"/>
          <w:szCs w:val="24"/>
        </w:rPr>
        <w:t>BASEINO</w:t>
      </w:r>
      <w:r w:rsidR="00070BD9" w:rsidRPr="00912100">
        <w:rPr>
          <w:sz w:val="24"/>
          <w:szCs w:val="24"/>
        </w:rPr>
        <w:t xml:space="preserve"> </w:t>
      </w:r>
      <w:r w:rsidR="0097487D">
        <w:rPr>
          <w:sz w:val="24"/>
          <w:szCs w:val="24"/>
        </w:rPr>
        <w:t>SU RECIRKULIACINE SISTEMA</w:t>
      </w:r>
      <w:r w:rsidR="00BB7604">
        <w:rPr>
          <w:sz w:val="24"/>
          <w:szCs w:val="24"/>
        </w:rPr>
        <w:t xml:space="preserve"> </w:t>
      </w:r>
      <w:r w:rsidR="001B61F8" w:rsidRPr="00912100">
        <w:rPr>
          <w:sz w:val="24"/>
          <w:szCs w:val="24"/>
        </w:rPr>
        <w:t xml:space="preserve">PASLAUGŲ </w:t>
      </w:r>
    </w:p>
    <w:p w:rsidR="001B61F8" w:rsidRPr="00912100" w:rsidRDefault="001B61F8" w:rsidP="00FF487F">
      <w:pPr>
        <w:pStyle w:val="Pavadinimas"/>
        <w:rPr>
          <w:sz w:val="24"/>
          <w:szCs w:val="24"/>
        </w:rPr>
      </w:pPr>
      <w:r w:rsidRPr="00912100">
        <w:rPr>
          <w:sz w:val="24"/>
          <w:szCs w:val="24"/>
        </w:rPr>
        <w:t>PERIODINĖS VISUOMENĖS SVEIKATOS SAUGOS KONTROLĖS KLAUSIMYNAS</w:t>
      </w:r>
    </w:p>
    <w:p w:rsidR="006D6075" w:rsidRPr="00912100" w:rsidRDefault="006D6075" w:rsidP="00FF487F">
      <w:pPr>
        <w:pStyle w:val="Pavadinimas"/>
        <w:rPr>
          <w:sz w:val="24"/>
          <w:szCs w:val="24"/>
        </w:rPr>
      </w:pPr>
    </w:p>
    <w:p w:rsidR="00BE52BE" w:rsidRPr="006F4A8C" w:rsidRDefault="006D6075" w:rsidP="005C3A05">
      <w:pPr>
        <w:pStyle w:val="HTMLiankstoformatuotas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F4A8C">
        <w:rPr>
          <w:rFonts w:ascii="Times New Roman" w:hAnsi="Times New Roman" w:cs="Times New Roman"/>
          <w:b/>
          <w:i/>
          <w:sz w:val="24"/>
          <w:szCs w:val="24"/>
        </w:rPr>
        <w:t xml:space="preserve">(klausimynas taikomas recirkuliacinę </w:t>
      </w:r>
      <w:r w:rsidR="002B0236" w:rsidRPr="006F4A8C">
        <w:rPr>
          <w:rFonts w:ascii="Times New Roman" w:hAnsi="Times New Roman" w:cs="Times New Roman"/>
          <w:b/>
          <w:i/>
          <w:sz w:val="24"/>
          <w:szCs w:val="24"/>
        </w:rPr>
        <w:t xml:space="preserve">(nuolatinis tam tikro valyto vandens kiekio grąžinimas į technologinį procesą) </w:t>
      </w:r>
      <w:r w:rsidRPr="006F4A8C">
        <w:rPr>
          <w:rFonts w:ascii="Times New Roman" w:hAnsi="Times New Roman" w:cs="Times New Roman"/>
          <w:b/>
          <w:i/>
          <w:sz w:val="24"/>
          <w:szCs w:val="24"/>
        </w:rPr>
        <w:t>vandens apykaitos sistemą turintiems baseinams)</w:t>
      </w:r>
    </w:p>
    <w:p w:rsidR="001B3430" w:rsidRPr="006F4A8C" w:rsidRDefault="001B3430" w:rsidP="005C3A05">
      <w:pPr>
        <w:pStyle w:val="HTMLiankstoformatuotas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516F3" w:rsidRDefault="00345DD3" w:rsidP="00A650DC">
      <w:pPr>
        <w:ind w:firstLine="851"/>
        <w:jc w:val="both"/>
        <w:rPr>
          <w:lang w:val="lt-LT"/>
        </w:rPr>
      </w:pPr>
      <w:r>
        <w:rPr>
          <w:lang w:val="lt-LT"/>
        </w:rPr>
        <w:t>20 ____ m. ________________</w:t>
      </w:r>
      <w:r w:rsidR="00D516F3" w:rsidRPr="00912100">
        <w:rPr>
          <w:lang w:val="lt-LT"/>
        </w:rPr>
        <w:t>___</w:t>
      </w:r>
      <w:r>
        <w:rPr>
          <w:lang w:val="lt-LT"/>
        </w:rPr>
        <w:t xml:space="preserve"> </w:t>
      </w:r>
      <w:r w:rsidR="00D516F3" w:rsidRPr="00912100">
        <w:rPr>
          <w:lang w:val="lt-LT"/>
        </w:rPr>
        <w:t xml:space="preserve">d. </w:t>
      </w:r>
      <w:r w:rsidR="00D516F3">
        <w:rPr>
          <w:lang w:val="lt-LT"/>
        </w:rPr>
        <w:t xml:space="preserve">pavedimas atlikti patikrinimą </w:t>
      </w:r>
      <w:r w:rsidR="00D516F3" w:rsidRPr="00912100">
        <w:rPr>
          <w:lang w:val="lt-LT"/>
        </w:rPr>
        <w:t>Nr.___________</w:t>
      </w:r>
      <w:r>
        <w:rPr>
          <w:lang w:val="lt-LT"/>
        </w:rPr>
        <w:t>____</w:t>
      </w:r>
      <w:r w:rsidR="00670685">
        <w:rPr>
          <w:lang w:val="lt-LT"/>
        </w:rPr>
        <w:t>.</w:t>
      </w:r>
    </w:p>
    <w:p w:rsidR="00D516F3" w:rsidRDefault="00D516F3" w:rsidP="00A650DC">
      <w:pPr>
        <w:ind w:firstLine="851"/>
        <w:jc w:val="both"/>
        <w:rPr>
          <w:lang w:val="lt-LT"/>
        </w:rPr>
      </w:pPr>
    </w:p>
    <w:p w:rsidR="00BE52BE" w:rsidRPr="00912100" w:rsidRDefault="00345DD3" w:rsidP="00A650DC">
      <w:pPr>
        <w:ind w:firstLine="851"/>
        <w:jc w:val="both"/>
        <w:rPr>
          <w:lang w:val="lt-LT"/>
        </w:rPr>
      </w:pPr>
      <w:r>
        <w:rPr>
          <w:lang w:val="lt-LT"/>
        </w:rPr>
        <w:t>20 ____</w:t>
      </w:r>
      <w:r w:rsidR="00BE52BE" w:rsidRPr="00912100">
        <w:rPr>
          <w:lang w:val="lt-LT"/>
        </w:rPr>
        <w:t xml:space="preserve"> m. __________</w:t>
      </w:r>
      <w:r>
        <w:rPr>
          <w:lang w:val="lt-LT"/>
        </w:rPr>
        <w:t>______</w:t>
      </w:r>
      <w:r w:rsidR="00BE52BE" w:rsidRPr="00912100">
        <w:rPr>
          <w:lang w:val="lt-LT"/>
        </w:rPr>
        <w:t>___</w:t>
      </w:r>
      <w:r>
        <w:rPr>
          <w:lang w:val="lt-LT"/>
        </w:rPr>
        <w:t xml:space="preserve"> </w:t>
      </w:r>
      <w:r w:rsidR="00BE52BE" w:rsidRPr="00912100">
        <w:rPr>
          <w:lang w:val="lt-LT"/>
        </w:rPr>
        <w:t>d. patikrinimo akto Nr.___________</w:t>
      </w:r>
      <w:r w:rsidR="00185B9E">
        <w:rPr>
          <w:lang w:val="lt-LT"/>
        </w:rPr>
        <w:t>___</w:t>
      </w:r>
      <w:r>
        <w:rPr>
          <w:lang w:val="lt-LT"/>
        </w:rPr>
        <w:t>_____</w:t>
      </w:r>
      <w:r w:rsidR="00BE52BE" w:rsidRPr="00912100">
        <w:rPr>
          <w:lang w:val="lt-LT"/>
        </w:rPr>
        <w:t xml:space="preserve"> priedas</w:t>
      </w:r>
      <w:r w:rsidR="00670685">
        <w:rPr>
          <w:lang w:val="lt-LT"/>
        </w:rPr>
        <w:t>.</w:t>
      </w:r>
    </w:p>
    <w:p w:rsidR="00BE52BE" w:rsidRPr="00912100" w:rsidRDefault="00BE52BE" w:rsidP="00C83D36">
      <w:pPr>
        <w:jc w:val="both"/>
        <w:rPr>
          <w:lang w:val="lt-LT"/>
        </w:rPr>
      </w:pPr>
    </w:p>
    <w:p w:rsidR="00494180" w:rsidRDefault="00B4158F" w:rsidP="002D3950">
      <w:pPr>
        <w:ind w:firstLine="839"/>
        <w:jc w:val="both"/>
        <w:rPr>
          <w:lang w:val="lt-LT"/>
        </w:rPr>
      </w:pPr>
      <w:r w:rsidRPr="00912100">
        <w:rPr>
          <w:lang w:val="lt-LT"/>
        </w:rPr>
        <w:t xml:space="preserve">Juridinio asmens / </w:t>
      </w:r>
      <w:r>
        <w:rPr>
          <w:lang w:val="lt-LT"/>
        </w:rPr>
        <w:t>filialo pavadinimas ir kodas</w:t>
      </w:r>
      <w:r w:rsidRPr="00912100">
        <w:rPr>
          <w:lang w:val="lt-LT"/>
        </w:rPr>
        <w:t>; fizinio asmens vardas, pavardė, verslo liudijimo numeris, iš</w:t>
      </w:r>
      <w:r>
        <w:rPr>
          <w:lang w:val="lt-LT"/>
        </w:rPr>
        <w:t>davimo data ir galiojimo laikas</w:t>
      </w:r>
      <w:r w:rsidRPr="00912100">
        <w:rPr>
          <w:lang w:val="lt-LT"/>
        </w:rPr>
        <w:t>: ________________</w:t>
      </w:r>
      <w:r w:rsidR="00494180">
        <w:rPr>
          <w:lang w:val="lt-LT"/>
        </w:rPr>
        <w:t>_____________________</w:t>
      </w:r>
    </w:p>
    <w:p w:rsidR="00494180" w:rsidRDefault="00494180" w:rsidP="009E4ACD">
      <w:pPr>
        <w:spacing w:before="120" w:line="360" w:lineRule="auto"/>
        <w:rPr>
          <w:lang w:val="lt-LT"/>
        </w:rPr>
      </w:pPr>
      <w:r>
        <w:rPr>
          <w:lang w:val="lt-LT"/>
        </w:rPr>
        <w:t>________________________________________________________________________________</w:t>
      </w:r>
    </w:p>
    <w:p w:rsidR="00097A2D" w:rsidRPr="00494180" w:rsidRDefault="00494180" w:rsidP="00326DFF">
      <w:pPr>
        <w:spacing w:before="120" w:line="360" w:lineRule="auto"/>
        <w:rPr>
          <w:lang w:val="lt-LT"/>
        </w:rPr>
      </w:pPr>
      <w:r>
        <w:rPr>
          <w:lang w:val="lt-LT"/>
        </w:rPr>
        <w:t>________________________________________________</w:t>
      </w:r>
      <w:r w:rsidR="00345DD3">
        <w:rPr>
          <w:lang w:val="lt-LT"/>
        </w:rPr>
        <w:t>_______________________________.</w:t>
      </w:r>
    </w:p>
    <w:p w:rsidR="00BE52BE" w:rsidRDefault="005039A2" w:rsidP="00422582">
      <w:pPr>
        <w:ind w:firstLine="840"/>
        <w:jc w:val="both"/>
        <w:rPr>
          <w:lang w:val="lt-LT"/>
        </w:rPr>
      </w:pPr>
      <w:r>
        <w:rPr>
          <w:lang w:val="lt-LT"/>
        </w:rPr>
        <w:t>Veiklos vykdymo adresas: __________________</w:t>
      </w:r>
      <w:r w:rsidR="00A2518B">
        <w:rPr>
          <w:lang w:val="lt-LT"/>
        </w:rPr>
        <w:t>________________________</w:t>
      </w:r>
      <w:r w:rsidR="00C83D36">
        <w:rPr>
          <w:lang w:val="lt-LT"/>
        </w:rPr>
        <w:t>_________</w:t>
      </w:r>
      <w:r w:rsidR="00670685">
        <w:rPr>
          <w:lang w:val="lt-LT"/>
        </w:rPr>
        <w:t>.</w:t>
      </w:r>
    </w:p>
    <w:p w:rsidR="00422582" w:rsidRPr="00912100" w:rsidRDefault="00422582" w:rsidP="00326DFF">
      <w:pPr>
        <w:jc w:val="both"/>
        <w:rPr>
          <w:lang w:val="lt-LT"/>
        </w:rPr>
      </w:pPr>
    </w:p>
    <w:p w:rsidR="00476966" w:rsidRDefault="0072736B" w:rsidP="00422582">
      <w:pPr>
        <w:ind w:firstLine="840"/>
        <w:jc w:val="both"/>
        <w:outlineLvl w:val="0"/>
        <w:rPr>
          <w:lang w:val="lt-LT"/>
        </w:rPr>
      </w:pPr>
      <w:r>
        <w:rPr>
          <w:lang w:val="lt-LT"/>
        </w:rPr>
        <w:t>*</w:t>
      </w:r>
      <w:r w:rsidR="00BE52BE" w:rsidRPr="00912100">
        <w:rPr>
          <w:lang w:val="lt-LT"/>
        </w:rPr>
        <w:t>Leidimo-higienos paso Nr. _________</w:t>
      </w:r>
      <w:r w:rsidR="00345DD3">
        <w:rPr>
          <w:lang w:val="lt-LT"/>
        </w:rPr>
        <w:t>_____</w:t>
      </w:r>
      <w:r w:rsidR="00BE52BE" w:rsidRPr="00912100">
        <w:rPr>
          <w:lang w:val="lt-LT"/>
        </w:rPr>
        <w:t>, išdavimo data</w:t>
      </w:r>
      <w:r w:rsidR="00345DD3">
        <w:rPr>
          <w:lang w:val="lt-LT"/>
        </w:rPr>
        <w:t xml:space="preserve"> </w:t>
      </w:r>
      <w:r w:rsidR="00BE52BE" w:rsidRPr="00912100">
        <w:rPr>
          <w:lang w:val="lt-LT"/>
        </w:rPr>
        <w:t>___________</w:t>
      </w:r>
      <w:r w:rsidR="00185B9E">
        <w:rPr>
          <w:lang w:val="lt-LT"/>
        </w:rPr>
        <w:t>.</w:t>
      </w:r>
    </w:p>
    <w:p w:rsidR="009F2C85" w:rsidRPr="00476966" w:rsidRDefault="00386B5F" w:rsidP="009F2C85">
      <w:pPr>
        <w:ind w:firstLine="840"/>
        <w:jc w:val="both"/>
        <w:rPr>
          <w:i/>
          <w:lang w:val="lt-LT"/>
        </w:rPr>
      </w:pPr>
      <w:r>
        <w:rPr>
          <w:lang w:val="lt-LT"/>
        </w:rPr>
        <w:t>*</w:t>
      </w:r>
      <w:r w:rsidR="009F2C85">
        <w:rPr>
          <w:lang w:val="lt-LT"/>
        </w:rPr>
        <w:t xml:space="preserve">Baseino talpa (tūris) ____________ </w:t>
      </w:r>
      <w:r w:rsidR="0089274E">
        <w:rPr>
          <w:lang w:val="lt-LT"/>
        </w:rPr>
        <w:t>kub</w:t>
      </w:r>
      <w:r w:rsidR="0097487D">
        <w:rPr>
          <w:lang w:val="lt-LT"/>
        </w:rPr>
        <w:t>. m</w:t>
      </w:r>
      <w:r w:rsidR="009F2C85" w:rsidRPr="00912100">
        <w:rPr>
          <w:lang w:val="lt-LT"/>
        </w:rPr>
        <w:t xml:space="preserve"> </w:t>
      </w:r>
      <w:r w:rsidR="009F2C85" w:rsidRPr="00912100">
        <w:rPr>
          <w:i/>
          <w:lang w:val="lt-LT"/>
        </w:rPr>
        <w:t xml:space="preserve">(jeigu yra įrengtas daugiau nei vienas baseinas, nurodoma kiekvieno </w:t>
      </w:r>
      <w:r w:rsidR="009F2C85" w:rsidRPr="00476966">
        <w:rPr>
          <w:i/>
          <w:lang w:val="lt-LT"/>
        </w:rPr>
        <w:t>baseino talpa)</w:t>
      </w:r>
      <w:r w:rsidR="009F2C85">
        <w:rPr>
          <w:i/>
          <w:lang w:val="lt-LT"/>
        </w:rPr>
        <w:t>:</w:t>
      </w:r>
    </w:p>
    <w:p w:rsidR="009F2C85" w:rsidRPr="00476966" w:rsidRDefault="009F2C85" w:rsidP="009F2C85">
      <w:pPr>
        <w:jc w:val="both"/>
        <w:rPr>
          <w:lang w:val="lt-LT"/>
        </w:rPr>
      </w:pPr>
      <w:r w:rsidRPr="00476966">
        <w:rPr>
          <w:lang w:val="lt-LT"/>
        </w:rPr>
        <w:t xml:space="preserve">1. </w:t>
      </w:r>
      <w:r>
        <w:rPr>
          <w:lang w:val="lt-LT"/>
        </w:rPr>
        <w:t xml:space="preserve">___________________ </w:t>
      </w:r>
      <w:r w:rsidR="0089274E">
        <w:rPr>
          <w:lang w:val="lt-LT"/>
        </w:rPr>
        <w:t>kub</w:t>
      </w:r>
      <w:r w:rsidR="0097487D">
        <w:rPr>
          <w:lang w:val="lt-LT"/>
        </w:rPr>
        <w:t>. m</w:t>
      </w:r>
    </w:p>
    <w:p w:rsidR="009F2C85" w:rsidRPr="00476966" w:rsidRDefault="009F2C85" w:rsidP="009F2C85">
      <w:pPr>
        <w:jc w:val="both"/>
        <w:rPr>
          <w:lang w:val="lt-LT"/>
        </w:rPr>
      </w:pPr>
      <w:r>
        <w:rPr>
          <w:lang w:val="lt-LT"/>
        </w:rPr>
        <w:t xml:space="preserve">2. ___________________ </w:t>
      </w:r>
      <w:r w:rsidR="0089274E">
        <w:rPr>
          <w:lang w:val="lt-LT"/>
        </w:rPr>
        <w:t>kub</w:t>
      </w:r>
      <w:r w:rsidR="0097487D">
        <w:rPr>
          <w:lang w:val="lt-LT"/>
        </w:rPr>
        <w:t>. m</w:t>
      </w:r>
    </w:p>
    <w:p w:rsidR="009F2C85" w:rsidRPr="00476966" w:rsidRDefault="009F2C85" w:rsidP="009F2C85">
      <w:pPr>
        <w:jc w:val="both"/>
        <w:rPr>
          <w:lang w:val="lt-LT"/>
        </w:rPr>
      </w:pPr>
      <w:r>
        <w:rPr>
          <w:lang w:val="lt-LT"/>
        </w:rPr>
        <w:t xml:space="preserve">3. ___________________ </w:t>
      </w:r>
      <w:r w:rsidR="0089274E">
        <w:rPr>
          <w:lang w:val="lt-LT"/>
        </w:rPr>
        <w:t>kub</w:t>
      </w:r>
      <w:r w:rsidR="0097487D" w:rsidRPr="0097487D">
        <w:rPr>
          <w:lang w:val="lt-LT"/>
        </w:rPr>
        <w:t>. m</w:t>
      </w:r>
      <w:r w:rsidR="00345DD3">
        <w:rPr>
          <w:lang w:val="lt-LT"/>
        </w:rPr>
        <w:t>.</w:t>
      </w:r>
    </w:p>
    <w:p w:rsidR="003527FD" w:rsidRDefault="003527FD" w:rsidP="003527FD">
      <w:pPr>
        <w:rPr>
          <w:i/>
          <w:lang w:val="lt-LT"/>
        </w:rPr>
      </w:pPr>
    </w:p>
    <w:p w:rsidR="00670685" w:rsidRDefault="00670685" w:rsidP="00DE4029">
      <w:pPr>
        <w:ind w:firstLine="851"/>
        <w:jc w:val="both"/>
        <w:rPr>
          <w:i/>
          <w:lang w:val="lt-LT"/>
        </w:rPr>
      </w:pPr>
      <w:r>
        <w:rPr>
          <w:lang w:val="lt-LT"/>
        </w:rPr>
        <w:t>*</w:t>
      </w:r>
      <w:r w:rsidR="002B311A">
        <w:rPr>
          <w:lang w:val="lt-LT"/>
        </w:rPr>
        <w:t xml:space="preserve">Baseino tipas: uždaras </w:t>
      </w:r>
      <w:r w:rsidR="002B311A" w:rsidRPr="00476966">
        <w:rPr>
          <w:lang w:val="lt-LT"/>
        </w:rPr>
        <w:t>[  ], atviras (lauko) [  ]; sporto[  ], plaukimo ir maudymosi</w:t>
      </w:r>
      <w:r w:rsidR="004B5D60">
        <w:rPr>
          <w:lang w:val="lt-LT"/>
        </w:rPr>
        <w:t xml:space="preserve"> </w:t>
      </w:r>
      <w:r w:rsidR="002B311A" w:rsidRPr="00476966">
        <w:rPr>
          <w:lang w:val="lt-LT"/>
        </w:rPr>
        <w:t xml:space="preserve">[  ], vaikų (braidymo, </w:t>
      </w:r>
      <w:r w:rsidR="0097487D">
        <w:rPr>
          <w:lang w:val="lt-LT"/>
        </w:rPr>
        <w:t xml:space="preserve">skirtas </w:t>
      </w:r>
      <w:r w:rsidR="002B311A" w:rsidRPr="00476966">
        <w:rPr>
          <w:lang w:val="lt-LT"/>
        </w:rPr>
        <w:t>iki 7 metų vaikams, [  ] vyresniems nei 7 metų vaikams</w:t>
      </w:r>
      <w:r w:rsidR="004B5D60">
        <w:rPr>
          <w:lang w:val="lt-LT"/>
        </w:rPr>
        <w:t xml:space="preserve"> </w:t>
      </w:r>
      <w:r w:rsidR="002B311A" w:rsidRPr="00476966">
        <w:rPr>
          <w:lang w:val="lt-LT"/>
        </w:rPr>
        <w:t>[  ]), sūkurinė vonia</w:t>
      </w:r>
      <w:r w:rsidR="004B5D60">
        <w:rPr>
          <w:lang w:val="lt-LT"/>
        </w:rPr>
        <w:t xml:space="preserve"> </w:t>
      </w:r>
      <w:r w:rsidR="002B311A" w:rsidRPr="00476966">
        <w:rPr>
          <w:lang w:val="lt-LT"/>
        </w:rPr>
        <w:t>[  ], vėsinamasis</w:t>
      </w:r>
      <w:r w:rsidR="004B5D60">
        <w:rPr>
          <w:lang w:val="lt-LT"/>
        </w:rPr>
        <w:t xml:space="preserve"> </w:t>
      </w:r>
      <w:r w:rsidR="002B311A" w:rsidRPr="00476966">
        <w:rPr>
          <w:lang w:val="lt-LT"/>
        </w:rPr>
        <w:t xml:space="preserve">[  ] </w:t>
      </w:r>
      <w:r w:rsidR="002B311A" w:rsidRPr="00476966">
        <w:rPr>
          <w:i/>
          <w:lang w:val="lt-LT"/>
        </w:rPr>
        <w:t>(tai, kas reikalinga, pabraukti ir nurodyti baseino</w:t>
      </w:r>
      <w:r w:rsidR="00476966">
        <w:rPr>
          <w:i/>
          <w:lang w:val="lt-LT"/>
        </w:rPr>
        <w:t xml:space="preserve"> (-ų)</w:t>
      </w:r>
      <w:r w:rsidR="002B311A" w:rsidRPr="00476966">
        <w:rPr>
          <w:i/>
          <w:lang w:val="lt-LT"/>
        </w:rPr>
        <w:t xml:space="preserve"> eilės Nr.) (jeigu yra įrengtas daugiau nei vienas baseinas, nurodomas kiekvieno baseino tipas)</w:t>
      </w:r>
      <w:r w:rsidR="00BF077A">
        <w:rPr>
          <w:i/>
          <w:lang w:val="lt-LT"/>
        </w:rPr>
        <w:t>.</w:t>
      </w:r>
      <w:r w:rsidRPr="00670685">
        <w:rPr>
          <w:i/>
          <w:lang w:val="lt-LT"/>
        </w:rPr>
        <w:t xml:space="preserve"> </w:t>
      </w:r>
    </w:p>
    <w:p w:rsidR="00670685" w:rsidRPr="008B1512" w:rsidRDefault="00670685" w:rsidP="00670685">
      <w:pPr>
        <w:ind w:firstLine="960"/>
        <w:rPr>
          <w:i/>
          <w:lang w:val="lt-LT"/>
        </w:rPr>
      </w:pPr>
      <w:r w:rsidRPr="008B1512">
        <w:rPr>
          <w:i/>
          <w:lang w:val="lt-LT"/>
        </w:rPr>
        <w:t>*(užpildoma prieš atlie</w:t>
      </w:r>
      <w:r>
        <w:rPr>
          <w:i/>
          <w:lang w:val="lt-LT"/>
        </w:rPr>
        <w:t>kant ūkio subjekto patikrinimą)</w:t>
      </w:r>
    </w:p>
    <w:p w:rsidR="00454CC0" w:rsidRPr="00476966" w:rsidRDefault="00454CC0" w:rsidP="00BC7B1B">
      <w:pPr>
        <w:ind w:firstLine="960"/>
        <w:jc w:val="both"/>
        <w:rPr>
          <w:i/>
          <w:lang w:val="lt-LT"/>
        </w:rPr>
      </w:pPr>
    </w:p>
    <w:p w:rsidR="00BC7B1B" w:rsidRPr="00912100" w:rsidRDefault="00BE52BE" w:rsidP="00BC7B1B">
      <w:pPr>
        <w:ind w:firstLine="960"/>
        <w:jc w:val="both"/>
        <w:rPr>
          <w:lang w:val="lt-LT"/>
        </w:rPr>
      </w:pPr>
      <w:r w:rsidRPr="00912100">
        <w:rPr>
          <w:lang w:val="lt-LT"/>
        </w:rPr>
        <w:t xml:space="preserve">Įvertinta </w:t>
      </w:r>
      <w:r w:rsidR="00070BD9" w:rsidRPr="00912100">
        <w:rPr>
          <w:lang w:val="lt-LT"/>
        </w:rPr>
        <w:t>baseino</w:t>
      </w:r>
      <w:r w:rsidR="003E2DC4" w:rsidRPr="00912100">
        <w:rPr>
          <w:lang w:val="lt-LT"/>
        </w:rPr>
        <w:t xml:space="preserve"> paslaugų</w:t>
      </w:r>
      <w:r w:rsidRPr="00912100">
        <w:rPr>
          <w:lang w:val="lt-LT"/>
        </w:rPr>
        <w:t xml:space="preserve"> atitiktis</w:t>
      </w:r>
      <w:r w:rsidR="00070BD9" w:rsidRPr="00912100">
        <w:rPr>
          <w:lang w:val="lt-LT"/>
        </w:rPr>
        <w:t xml:space="preserve"> Lietuvos higienos normos HN 109:2005</w:t>
      </w:r>
      <w:r w:rsidRPr="00912100">
        <w:rPr>
          <w:lang w:val="lt-LT"/>
        </w:rPr>
        <w:t xml:space="preserve"> „</w:t>
      </w:r>
      <w:r w:rsidR="00070BD9" w:rsidRPr="00912100">
        <w:rPr>
          <w:lang w:val="lt-LT"/>
        </w:rPr>
        <w:t>Baseinai. Įrengimo ir priežiūros saugos sveikatai reikalavimai</w:t>
      </w:r>
      <w:r w:rsidRPr="00912100">
        <w:rPr>
          <w:lang w:val="lt-LT"/>
        </w:rPr>
        <w:t>“, patvirtintos Lietuvos Respublikos svei</w:t>
      </w:r>
      <w:r w:rsidR="00070BD9" w:rsidRPr="00912100">
        <w:rPr>
          <w:lang w:val="lt-LT"/>
        </w:rPr>
        <w:t>katos apsaugos ministro 2005</w:t>
      </w:r>
      <w:r w:rsidRPr="00912100">
        <w:rPr>
          <w:lang w:val="lt-LT"/>
        </w:rPr>
        <w:t xml:space="preserve"> m. </w:t>
      </w:r>
      <w:r w:rsidR="00070BD9" w:rsidRPr="00912100">
        <w:rPr>
          <w:lang w:val="lt-LT"/>
        </w:rPr>
        <w:t xml:space="preserve">liepos 12 d. įsakymu Nr. V-572 </w:t>
      </w:r>
      <w:r w:rsidR="001D3166" w:rsidRPr="000A6050">
        <w:rPr>
          <w:lang w:val="lt-LT" w:eastAsia="lt-LT"/>
        </w:rPr>
        <w:t>„Dėl Lietuv</w:t>
      </w:r>
      <w:bookmarkStart w:id="1" w:name="1z"/>
      <w:r w:rsidR="001D3166" w:rsidRPr="000A6050">
        <w:rPr>
          <w:lang w:val="lt-LT" w:eastAsia="lt-LT"/>
        </w:rPr>
        <w:t>os higienos normos HN 109:2005 „</w:t>
      </w:r>
      <w:hyperlink r:id="rId9" w:anchor="2z" w:history="1">
        <w:r w:rsidR="001D3166" w:rsidRPr="000A6050">
          <w:rPr>
            <w:lang w:val="lt-LT" w:eastAsia="lt-LT"/>
          </w:rPr>
          <w:t>Baseinai</w:t>
        </w:r>
      </w:hyperlink>
      <w:bookmarkEnd w:id="1"/>
      <w:r w:rsidR="001D3166" w:rsidRPr="000A6050">
        <w:rPr>
          <w:lang w:val="lt-LT" w:eastAsia="lt-LT"/>
        </w:rPr>
        <w:t xml:space="preserve">. </w:t>
      </w:r>
      <w:bookmarkStart w:id="2" w:name="2z"/>
      <w:r w:rsidR="001D3166" w:rsidRPr="007A403B">
        <w:rPr>
          <w:lang w:eastAsia="lt-LT"/>
        </w:rPr>
        <w:fldChar w:fldCharType="begin"/>
      </w:r>
      <w:r w:rsidR="001D3166" w:rsidRPr="000A6050">
        <w:rPr>
          <w:lang w:val="lt-LT" w:eastAsia="lt-LT"/>
        </w:rPr>
        <w:instrText xml:space="preserve"> HYPERLINK "http://litlex.sam.lt/Litlex/LL.DLL?Tekstas=1?Id=85718&amp;Zd=Baseinai.%2B%C1rengimo%2Bir%2Bprie%FEi%FBros%2Bsaugos%2B&amp;BF=4" \l "3z" </w:instrText>
      </w:r>
      <w:r w:rsidR="001D3166" w:rsidRPr="007A403B">
        <w:rPr>
          <w:lang w:eastAsia="lt-LT"/>
        </w:rPr>
        <w:fldChar w:fldCharType="separate"/>
      </w:r>
      <w:r w:rsidR="001D3166" w:rsidRPr="000A6050">
        <w:rPr>
          <w:lang w:val="lt-LT" w:eastAsia="lt-LT"/>
        </w:rPr>
        <w:t>Įrengimo</w:t>
      </w:r>
      <w:r w:rsidR="001D3166" w:rsidRPr="007A403B">
        <w:rPr>
          <w:lang w:eastAsia="lt-LT"/>
        </w:rPr>
        <w:fldChar w:fldCharType="end"/>
      </w:r>
      <w:bookmarkEnd w:id="2"/>
      <w:r w:rsidR="001D3166" w:rsidRPr="000A6050">
        <w:rPr>
          <w:lang w:val="lt-LT" w:eastAsia="lt-LT"/>
        </w:rPr>
        <w:t xml:space="preserve"> ir</w:t>
      </w:r>
      <w:bookmarkStart w:id="3" w:name="3z"/>
      <w:r w:rsidR="001D3166" w:rsidRPr="000A6050">
        <w:rPr>
          <w:lang w:val="lt-LT" w:eastAsia="lt-LT"/>
        </w:rPr>
        <w:t xml:space="preserve"> </w:t>
      </w:r>
      <w:hyperlink r:id="rId10" w:anchor="4z" w:history="1">
        <w:r w:rsidR="001D3166" w:rsidRPr="000A6050">
          <w:rPr>
            <w:lang w:val="lt-LT" w:eastAsia="lt-LT"/>
          </w:rPr>
          <w:t>priežiūros</w:t>
        </w:r>
      </w:hyperlink>
      <w:bookmarkEnd w:id="3"/>
      <w:r w:rsidR="001D3166" w:rsidRPr="000A6050">
        <w:rPr>
          <w:lang w:val="lt-LT" w:eastAsia="lt-LT"/>
        </w:rPr>
        <w:t xml:space="preserve"> </w:t>
      </w:r>
      <w:bookmarkStart w:id="4" w:name="4z"/>
      <w:r w:rsidR="001D3166" w:rsidRPr="001D3166">
        <w:rPr>
          <w:lang w:eastAsia="lt-LT"/>
        </w:rPr>
        <w:fldChar w:fldCharType="begin"/>
      </w:r>
      <w:r w:rsidR="001D3166" w:rsidRPr="000A6050">
        <w:rPr>
          <w:lang w:val="lt-LT" w:eastAsia="lt-LT"/>
        </w:rPr>
        <w:instrText xml:space="preserve"> HYPERLINK "http://litlex.sam.lt/Litlex/LL.DLL?Tekstas=1?Id=85718&amp;Zd=Baseinai.%2B%C1rengimo%2Bir%2Bprie%FEi%FBros%2Bsaugos%2B&amp;BF=4" \l "5z" </w:instrText>
      </w:r>
      <w:r w:rsidR="001D3166" w:rsidRPr="001D3166">
        <w:rPr>
          <w:lang w:eastAsia="lt-LT"/>
        </w:rPr>
        <w:fldChar w:fldCharType="separate"/>
      </w:r>
      <w:r w:rsidR="001D3166" w:rsidRPr="000A6050">
        <w:rPr>
          <w:lang w:val="lt-LT" w:eastAsia="lt-LT"/>
        </w:rPr>
        <w:t>saugos</w:t>
      </w:r>
      <w:r w:rsidR="001D3166" w:rsidRPr="001D3166">
        <w:rPr>
          <w:lang w:eastAsia="lt-LT"/>
        </w:rPr>
        <w:fldChar w:fldCharType="end"/>
      </w:r>
      <w:bookmarkEnd w:id="4"/>
      <w:r w:rsidR="001D3166" w:rsidRPr="000A6050">
        <w:rPr>
          <w:lang w:val="lt-LT" w:eastAsia="lt-LT"/>
        </w:rPr>
        <w:t xml:space="preserve"> sveikatai reikalavimai“ patvirtinimo“</w:t>
      </w:r>
      <w:r w:rsidR="00070BD9" w:rsidRPr="00912100">
        <w:rPr>
          <w:lang w:val="lt-LT"/>
        </w:rPr>
        <w:t xml:space="preserve"> (toliau </w:t>
      </w:r>
      <w:r w:rsidR="00EF4054">
        <w:rPr>
          <w:lang w:val="lt-LT"/>
        </w:rPr>
        <w:t xml:space="preserve">lentelėje </w:t>
      </w:r>
      <w:r w:rsidR="00070BD9" w:rsidRPr="00912100">
        <w:rPr>
          <w:lang w:val="lt-LT"/>
        </w:rPr>
        <w:t>– HN 109:2005</w:t>
      </w:r>
      <w:r w:rsidRPr="00912100">
        <w:rPr>
          <w:lang w:val="lt-LT"/>
        </w:rPr>
        <w:t>), reikalavimams.</w:t>
      </w:r>
    </w:p>
    <w:p w:rsidR="00BE52BE" w:rsidRPr="00912100" w:rsidRDefault="00BE52BE" w:rsidP="007D6A01">
      <w:pPr>
        <w:ind w:firstLine="958"/>
        <w:jc w:val="both"/>
        <w:rPr>
          <w:lang w:val="lt-LT"/>
        </w:rPr>
      </w:pPr>
      <w:r w:rsidRPr="00912100">
        <w:rPr>
          <w:lang w:val="lt-LT"/>
        </w:rPr>
        <w:t>Nustatyta: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720"/>
        <w:gridCol w:w="720"/>
        <w:gridCol w:w="583"/>
        <w:gridCol w:w="854"/>
        <w:gridCol w:w="3363"/>
      </w:tblGrid>
      <w:tr w:rsidR="00BE52BE" w:rsidRPr="00912100">
        <w:trPr>
          <w:cantSplit/>
          <w:tblHeader/>
        </w:trPr>
        <w:tc>
          <w:tcPr>
            <w:tcW w:w="588" w:type="dxa"/>
            <w:vAlign w:val="center"/>
          </w:tcPr>
          <w:p w:rsidR="00BE52BE" w:rsidRPr="00912100" w:rsidRDefault="00BE52BE" w:rsidP="00445AE3">
            <w:pPr>
              <w:jc w:val="center"/>
              <w:rPr>
                <w:sz w:val="22"/>
                <w:szCs w:val="22"/>
                <w:lang w:val="lt-LT"/>
              </w:rPr>
            </w:pPr>
            <w:r w:rsidRPr="00912100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720" w:type="dxa"/>
            <w:vAlign w:val="center"/>
          </w:tcPr>
          <w:p w:rsidR="00BE52BE" w:rsidRPr="00912100" w:rsidRDefault="00BE52BE" w:rsidP="00445AE3">
            <w:pPr>
              <w:jc w:val="center"/>
              <w:rPr>
                <w:sz w:val="22"/>
                <w:szCs w:val="22"/>
                <w:lang w:val="lt-LT"/>
              </w:rPr>
            </w:pPr>
            <w:r w:rsidRPr="00912100">
              <w:rPr>
                <w:sz w:val="22"/>
                <w:szCs w:val="22"/>
                <w:lang w:val="lt-LT"/>
              </w:rPr>
              <w:t>Reikalavimas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E52BE" w:rsidRPr="00912100" w:rsidRDefault="00BE52BE" w:rsidP="00445AE3">
            <w:pPr>
              <w:ind w:left="-885" w:firstLine="885"/>
              <w:jc w:val="center"/>
              <w:rPr>
                <w:sz w:val="22"/>
                <w:szCs w:val="22"/>
                <w:lang w:val="lt-LT"/>
              </w:rPr>
            </w:pPr>
            <w:r w:rsidRPr="00912100">
              <w:rPr>
                <w:sz w:val="22"/>
                <w:szCs w:val="22"/>
                <w:lang w:val="lt-LT"/>
              </w:rPr>
              <w:t>Taip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BE52BE" w:rsidRPr="00912100" w:rsidRDefault="00BE52BE" w:rsidP="00445AE3">
            <w:pPr>
              <w:jc w:val="center"/>
              <w:rPr>
                <w:sz w:val="22"/>
                <w:szCs w:val="22"/>
                <w:lang w:val="lt-LT"/>
              </w:rPr>
            </w:pPr>
            <w:r w:rsidRPr="00912100">
              <w:rPr>
                <w:sz w:val="22"/>
                <w:szCs w:val="22"/>
                <w:lang w:val="lt-LT"/>
              </w:rPr>
              <w:t>Ne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E52BE" w:rsidRPr="00912100" w:rsidRDefault="00BE52BE" w:rsidP="00445AE3">
            <w:pPr>
              <w:jc w:val="center"/>
              <w:rPr>
                <w:sz w:val="22"/>
                <w:szCs w:val="22"/>
                <w:lang w:val="lt-LT"/>
              </w:rPr>
            </w:pPr>
            <w:r w:rsidRPr="00912100">
              <w:rPr>
                <w:sz w:val="22"/>
                <w:szCs w:val="22"/>
                <w:lang w:val="lt-LT"/>
              </w:rPr>
              <w:t>Never</w:t>
            </w:r>
            <w:r w:rsidR="00F06839" w:rsidRPr="00912100">
              <w:rPr>
                <w:sz w:val="22"/>
                <w:szCs w:val="22"/>
                <w:lang w:val="lt-LT"/>
              </w:rPr>
              <w:t>-</w:t>
            </w:r>
          </w:p>
          <w:p w:rsidR="00BE52BE" w:rsidRPr="00912100" w:rsidRDefault="00BE52BE" w:rsidP="00445AE3">
            <w:pPr>
              <w:jc w:val="center"/>
              <w:rPr>
                <w:sz w:val="22"/>
                <w:szCs w:val="22"/>
                <w:lang w:val="lt-LT"/>
              </w:rPr>
            </w:pPr>
            <w:r w:rsidRPr="00912100">
              <w:rPr>
                <w:sz w:val="22"/>
                <w:szCs w:val="22"/>
                <w:lang w:val="lt-LT"/>
              </w:rPr>
              <w:t>tinta</w:t>
            </w:r>
          </w:p>
        </w:tc>
        <w:tc>
          <w:tcPr>
            <w:tcW w:w="3363" w:type="dxa"/>
            <w:vAlign w:val="center"/>
          </w:tcPr>
          <w:p w:rsidR="00BE52BE" w:rsidRPr="00912100" w:rsidRDefault="00BE52BE" w:rsidP="00445AE3">
            <w:pPr>
              <w:jc w:val="center"/>
              <w:rPr>
                <w:sz w:val="22"/>
                <w:szCs w:val="22"/>
                <w:lang w:val="lt-LT"/>
              </w:rPr>
            </w:pPr>
            <w:r w:rsidRPr="00912100">
              <w:rPr>
                <w:sz w:val="22"/>
                <w:szCs w:val="22"/>
                <w:lang w:val="lt-LT"/>
              </w:rPr>
              <w:t>Pastabos</w:t>
            </w:r>
          </w:p>
        </w:tc>
      </w:tr>
      <w:tr w:rsidR="00BE52BE" w:rsidRPr="00912100">
        <w:trPr>
          <w:cantSplit/>
        </w:trPr>
        <w:tc>
          <w:tcPr>
            <w:tcW w:w="588" w:type="dxa"/>
            <w:vAlign w:val="center"/>
          </w:tcPr>
          <w:p w:rsidR="00BE52BE" w:rsidRPr="005B0677" w:rsidRDefault="00BE52BE" w:rsidP="00445AE3">
            <w:pPr>
              <w:jc w:val="center"/>
              <w:rPr>
                <w:sz w:val="22"/>
                <w:szCs w:val="22"/>
                <w:lang w:val="lt-LT"/>
              </w:rPr>
            </w:pPr>
            <w:r w:rsidRPr="005B0677">
              <w:rPr>
                <w:sz w:val="22"/>
                <w:szCs w:val="22"/>
                <w:lang w:val="lt-LT"/>
              </w:rPr>
              <w:t>I.</w:t>
            </w:r>
          </w:p>
        </w:tc>
        <w:tc>
          <w:tcPr>
            <w:tcW w:w="9240" w:type="dxa"/>
            <w:gridSpan w:val="5"/>
          </w:tcPr>
          <w:p w:rsidR="00BE52BE" w:rsidRPr="005B0677" w:rsidRDefault="00BE52BE" w:rsidP="00445AE3">
            <w:pPr>
              <w:jc w:val="both"/>
              <w:rPr>
                <w:sz w:val="22"/>
                <w:szCs w:val="22"/>
                <w:lang w:val="lt-LT"/>
              </w:rPr>
            </w:pPr>
            <w:r w:rsidRPr="005B0677">
              <w:rPr>
                <w:sz w:val="22"/>
                <w:szCs w:val="22"/>
                <w:lang w:val="lt-LT"/>
              </w:rPr>
              <w:t>BENDROSIOS NUOSTATOS</w:t>
            </w:r>
          </w:p>
        </w:tc>
      </w:tr>
      <w:tr w:rsidR="00BE52BE" w:rsidRPr="000A6050">
        <w:trPr>
          <w:cantSplit/>
        </w:trPr>
        <w:tc>
          <w:tcPr>
            <w:tcW w:w="588" w:type="dxa"/>
            <w:vAlign w:val="center"/>
          </w:tcPr>
          <w:p w:rsidR="00BE52BE" w:rsidRPr="005B0677" w:rsidRDefault="00BE52BE" w:rsidP="00445AE3">
            <w:pPr>
              <w:jc w:val="center"/>
              <w:rPr>
                <w:sz w:val="22"/>
                <w:szCs w:val="22"/>
                <w:lang w:val="lt-LT"/>
              </w:rPr>
            </w:pPr>
            <w:r w:rsidRPr="005B0677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3720" w:type="dxa"/>
          </w:tcPr>
          <w:p w:rsidR="00BE52BE" w:rsidRPr="005B0677" w:rsidRDefault="00BE52BE" w:rsidP="00EF4054">
            <w:pPr>
              <w:jc w:val="both"/>
              <w:rPr>
                <w:sz w:val="22"/>
                <w:szCs w:val="22"/>
                <w:lang w:val="lt-LT"/>
              </w:rPr>
            </w:pPr>
            <w:r w:rsidRPr="005B0677">
              <w:rPr>
                <w:sz w:val="22"/>
                <w:szCs w:val="22"/>
                <w:lang w:val="lt-LT"/>
              </w:rPr>
              <w:t>Teikiamos paslaugos atitinka leidime-higienos pase ir Ūkinės komercinės veiklos vykdymo sąlygų vertinimo pažymoje nurody</w:t>
            </w:r>
            <w:r w:rsidR="003D412B" w:rsidRPr="005B0677">
              <w:rPr>
                <w:sz w:val="22"/>
                <w:szCs w:val="22"/>
                <w:lang w:val="lt-LT"/>
              </w:rPr>
              <w:t>tas paslaugas ir sąlygas (HN 109:2005</w:t>
            </w:r>
            <w:r w:rsidR="006D6075" w:rsidRPr="005B0677">
              <w:rPr>
                <w:sz w:val="22"/>
                <w:szCs w:val="22"/>
                <w:lang w:val="lt-LT"/>
              </w:rPr>
              <w:t xml:space="preserve"> 3</w:t>
            </w:r>
            <w:r w:rsidR="002D3950">
              <w:rPr>
                <w:sz w:val="22"/>
                <w:szCs w:val="22"/>
                <w:lang w:val="lt-LT"/>
              </w:rPr>
              <w:t xml:space="preserve"> punktas)</w:t>
            </w:r>
          </w:p>
        </w:tc>
        <w:tc>
          <w:tcPr>
            <w:tcW w:w="720" w:type="dxa"/>
            <w:shd w:val="clear" w:color="auto" w:fill="auto"/>
          </w:tcPr>
          <w:p w:rsidR="00BE52BE" w:rsidRPr="005B0677" w:rsidRDefault="00BE52BE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BE52BE" w:rsidRPr="00912100" w:rsidRDefault="00BE52BE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BE52BE" w:rsidRPr="00912100" w:rsidRDefault="00BE52BE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BE52BE" w:rsidRPr="00912100" w:rsidRDefault="00BE52BE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4F11D9" w:rsidRPr="000A6050">
        <w:trPr>
          <w:cantSplit/>
        </w:trPr>
        <w:tc>
          <w:tcPr>
            <w:tcW w:w="588" w:type="dxa"/>
            <w:vAlign w:val="center"/>
          </w:tcPr>
          <w:p w:rsidR="004F11D9" w:rsidRPr="005B0677" w:rsidRDefault="004F11D9" w:rsidP="00445AE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2.</w:t>
            </w:r>
          </w:p>
        </w:tc>
        <w:tc>
          <w:tcPr>
            <w:tcW w:w="3720" w:type="dxa"/>
          </w:tcPr>
          <w:p w:rsidR="004F11D9" w:rsidRPr="005B0677" w:rsidRDefault="00BF077A" w:rsidP="00EF4054">
            <w:pPr>
              <w:jc w:val="both"/>
              <w:rPr>
                <w:sz w:val="22"/>
                <w:szCs w:val="22"/>
                <w:lang w:val="lt-LT"/>
              </w:rPr>
            </w:pPr>
            <w:r w:rsidRPr="00BF077A">
              <w:rPr>
                <w:sz w:val="22"/>
                <w:szCs w:val="22"/>
                <w:lang w:val="lt-LT"/>
              </w:rPr>
              <w:t>Baseino patalpose vartotojui matomoje vietoje yra įmonės pirmosios paga</w:t>
            </w:r>
            <w:r w:rsidR="002D3950">
              <w:rPr>
                <w:sz w:val="22"/>
                <w:szCs w:val="22"/>
                <w:lang w:val="lt-LT"/>
              </w:rPr>
              <w:t>lbos rinkinys (HN 109:2005 70 punktas</w:t>
            </w:r>
            <w:r w:rsidRPr="00BF077A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4F11D9" w:rsidRPr="005B0677" w:rsidRDefault="004F11D9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4F11D9" w:rsidRPr="00912100" w:rsidRDefault="004F11D9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4F11D9" w:rsidRPr="00912100" w:rsidRDefault="004F11D9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4F11D9" w:rsidRPr="00912100" w:rsidRDefault="004F11D9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BE52BE" w:rsidRPr="000A6050">
        <w:trPr>
          <w:cantSplit/>
        </w:trPr>
        <w:tc>
          <w:tcPr>
            <w:tcW w:w="588" w:type="dxa"/>
            <w:vAlign w:val="center"/>
          </w:tcPr>
          <w:p w:rsidR="00BE52BE" w:rsidRPr="005B0677" w:rsidRDefault="004F11D9" w:rsidP="00445AE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  <w:r w:rsidR="00BE52BE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720" w:type="dxa"/>
          </w:tcPr>
          <w:p w:rsidR="00BE52BE" w:rsidRPr="005B0677" w:rsidRDefault="006D6075" w:rsidP="00EF4054">
            <w:pPr>
              <w:jc w:val="both"/>
              <w:rPr>
                <w:sz w:val="22"/>
                <w:szCs w:val="22"/>
                <w:lang w:val="lt-LT"/>
              </w:rPr>
            </w:pPr>
            <w:r w:rsidRPr="005B0677">
              <w:rPr>
                <w:sz w:val="22"/>
                <w:szCs w:val="22"/>
                <w:lang w:val="lt-LT"/>
              </w:rPr>
              <w:t xml:space="preserve">Prie įėjimo į baseino patalpą </w:t>
            </w:r>
            <w:r w:rsidR="00172516" w:rsidRPr="005B0677">
              <w:rPr>
                <w:sz w:val="22"/>
                <w:szCs w:val="22"/>
                <w:lang w:val="lt-LT"/>
              </w:rPr>
              <w:t xml:space="preserve">pateiktos </w:t>
            </w:r>
            <w:r w:rsidRPr="005B0677">
              <w:rPr>
                <w:sz w:val="22"/>
                <w:szCs w:val="22"/>
                <w:lang w:val="lt-LT"/>
              </w:rPr>
              <w:t>baseinų vidaus tvar</w:t>
            </w:r>
            <w:r w:rsidR="001025DE">
              <w:rPr>
                <w:sz w:val="22"/>
                <w:szCs w:val="22"/>
                <w:lang w:val="lt-LT"/>
              </w:rPr>
              <w:t>kos taisyklės (HN 109:2005 18 punktas</w:t>
            </w:r>
            <w:r w:rsidRPr="005B0677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BE52BE" w:rsidRPr="005B0677" w:rsidRDefault="00BE52BE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BE52BE" w:rsidRPr="00912100" w:rsidRDefault="00BE52BE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BE52BE" w:rsidRPr="00912100" w:rsidRDefault="00BE52BE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BE52BE" w:rsidRPr="00912100" w:rsidRDefault="00BE52BE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30474A" w:rsidRPr="000A6050">
        <w:trPr>
          <w:cantSplit/>
        </w:trPr>
        <w:tc>
          <w:tcPr>
            <w:tcW w:w="588" w:type="dxa"/>
            <w:vMerge w:val="restart"/>
            <w:vAlign w:val="center"/>
          </w:tcPr>
          <w:p w:rsidR="0030474A" w:rsidRPr="005B0677" w:rsidRDefault="00C83D36" w:rsidP="00445AE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  <w:r w:rsidR="0030474A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9240" w:type="dxa"/>
            <w:gridSpan w:val="5"/>
          </w:tcPr>
          <w:p w:rsidR="0030474A" w:rsidRPr="005B0677" w:rsidRDefault="0030474A" w:rsidP="00445AE3">
            <w:pPr>
              <w:jc w:val="both"/>
              <w:rPr>
                <w:sz w:val="22"/>
                <w:szCs w:val="22"/>
                <w:lang w:val="lt-LT"/>
              </w:rPr>
            </w:pPr>
            <w:r w:rsidRPr="005B0677">
              <w:rPr>
                <w:sz w:val="22"/>
                <w:szCs w:val="22"/>
                <w:lang w:val="lt-LT"/>
              </w:rPr>
              <w:t>Baseino patalpoje pateikta informacija apie vandens kokybės rodiklius:</w:t>
            </w:r>
          </w:p>
        </w:tc>
      </w:tr>
      <w:tr w:rsidR="0030474A" w:rsidRPr="00912100">
        <w:trPr>
          <w:cantSplit/>
        </w:trPr>
        <w:tc>
          <w:tcPr>
            <w:tcW w:w="588" w:type="dxa"/>
            <w:vMerge/>
            <w:vAlign w:val="center"/>
          </w:tcPr>
          <w:p w:rsidR="0030474A" w:rsidRPr="005B0677" w:rsidRDefault="0030474A" w:rsidP="00445AE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20" w:type="dxa"/>
          </w:tcPr>
          <w:p w:rsidR="0030474A" w:rsidRPr="005B0677" w:rsidRDefault="004F11D9" w:rsidP="00EF4054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4.1. </w:t>
            </w:r>
            <w:r w:rsidR="0030474A" w:rsidRPr="005B0677">
              <w:rPr>
                <w:rFonts w:ascii="Times New Roman" w:hAnsi="Times New Roman" w:cs="Times New Roman"/>
                <w:sz w:val="22"/>
                <w:szCs w:val="22"/>
              </w:rPr>
              <w:t>nurodyta baseino (-ų) vanden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>s temperatūra (HN 109:2005 13 punktas</w:t>
            </w:r>
            <w:r w:rsidR="0030474A"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30474A" w:rsidRPr="005B0677" w:rsidRDefault="0030474A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30474A" w:rsidRPr="00912100" w:rsidRDefault="0030474A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30474A" w:rsidRPr="00912100" w:rsidRDefault="0030474A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30474A" w:rsidRPr="00912100" w:rsidRDefault="0030474A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30474A" w:rsidRPr="000A6050">
        <w:trPr>
          <w:cantSplit/>
        </w:trPr>
        <w:tc>
          <w:tcPr>
            <w:tcW w:w="588" w:type="dxa"/>
            <w:vMerge/>
            <w:vAlign w:val="center"/>
          </w:tcPr>
          <w:p w:rsidR="0030474A" w:rsidRPr="005B0677" w:rsidRDefault="0030474A" w:rsidP="00445AE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20" w:type="dxa"/>
          </w:tcPr>
          <w:p w:rsidR="0030474A" w:rsidRPr="005B0677" w:rsidRDefault="004F11D9" w:rsidP="00EF4054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4.2. </w:t>
            </w:r>
            <w:r w:rsidR="0030474A" w:rsidRPr="005B0677">
              <w:rPr>
                <w:rFonts w:ascii="Times New Roman" w:hAnsi="Times New Roman" w:cs="Times New Roman"/>
                <w:sz w:val="22"/>
                <w:szCs w:val="22"/>
              </w:rPr>
              <w:t>nurodyta baseino (-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>ų) vandens pH (HN 109:2005 13 punktas</w:t>
            </w:r>
            <w:r w:rsidR="0030474A"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30474A" w:rsidRPr="005B0677" w:rsidRDefault="0030474A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30474A" w:rsidRPr="00912100" w:rsidRDefault="0030474A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30474A" w:rsidRPr="00912100" w:rsidRDefault="0030474A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30474A" w:rsidRPr="00912100" w:rsidRDefault="0030474A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30474A" w:rsidRPr="000A6050">
        <w:trPr>
          <w:cantSplit/>
        </w:trPr>
        <w:tc>
          <w:tcPr>
            <w:tcW w:w="588" w:type="dxa"/>
            <w:vMerge/>
            <w:vAlign w:val="center"/>
          </w:tcPr>
          <w:p w:rsidR="0030474A" w:rsidRPr="005B0677" w:rsidRDefault="0030474A" w:rsidP="00445AE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20" w:type="dxa"/>
          </w:tcPr>
          <w:p w:rsidR="0030474A" w:rsidRPr="005B0677" w:rsidRDefault="004F11D9" w:rsidP="00EF4054">
            <w:pPr>
              <w:pStyle w:val="Antra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4.3. </w:t>
            </w:r>
            <w:r w:rsidR="0030474A" w:rsidRPr="005B0677">
              <w:rPr>
                <w:sz w:val="22"/>
                <w:szCs w:val="22"/>
              </w:rPr>
              <w:t>nurodytas baseino (-ų) vandens dezinfekcijai naudojamos medžiagos liekamasis kie</w:t>
            </w:r>
            <w:r w:rsidR="001025DE">
              <w:rPr>
                <w:sz w:val="22"/>
                <w:szCs w:val="22"/>
              </w:rPr>
              <w:t>kis vandenyje (HN 109:2005 13 punktas</w:t>
            </w:r>
            <w:r w:rsidR="0030474A" w:rsidRPr="005B0677">
              <w:rPr>
                <w:sz w:val="22"/>
                <w:szCs w:val="22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30474A" w:rsidRPr="005B0677" w:rsidRDefault="0030474A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30474A" w:rsidRPr="00912100" w:rsidRDefault="0030474A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30474A" w:rsidRPr="00912100" w:rsidRDefault="0030474A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30474A" w:rsidRPr="00912100" w:rsidRDefault="0030474A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E46B4B" w:rsidRPr="000A6050">
        <w:trPr>
          <w:cantSplit/>
        </w:trPr>
        <w:tc>
          <w:tcPr>
            <w:tcW w:w="588" w:type="dxa"/>
            <w:vMerge w:val="restart"/>
            <w:vAlign w:val="center"/>
          </w:tcPr>
          <w:p w:rsidR="00E46B4B" w:rsidRPr="005B0677" w:rsidRDefault="00C83D36" w:rsidP="00445AE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  <w:r w:rsidR="00E46B4B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9240" w:type="dxa"/>
            <w:gridSpan w:val="5"/>
          </w:tcPr>
          <w:p w:rsidR="00E46B4B" w:rsidRPr="005B0677" w:rsidRDefault="00E46B4B" w:rsidP="00A610D8">
            <w:pPr>
              <w:rPr>
                <w:sz w:val="22"/>
                <w:szCs w:val="22"/>
                <w:lang w:val="lt-LT"/>
              </w:rPr>
            </w:pPr>
            <w:r w:rsidRPr="005B0677">
              <w:rPr>
                <w:sz w:val="22"/>
                <w:szCs w:val="22"/>
                <w:lang w:val="lt-LT"/>
              </w:rPr>
              <w:t xml:space="preserve">Baseino vandens temperatūra atitinka </w:t>
            </w:r>
            <w:r w:rsidR="0097487D">
              <w:rPr>
                <w:sz w:val="22"/>
                <w:szCs w:val="22"/>
                <w:lang w:val="lt-LT"/>
              </w:rPr>
              <w:t>toliau</w:t>
            </w:r>
            <w:r w:rsidRPr="005B0677">
              <w:rPr>
                <w:sz w:val="22"/>
                <w:szCs w:val="22"/>
                <w:lang w:val="lt-LT"/>
              </w:rPr>
              <w:t xml:space="preserve"> nurodytus dydžius </w:t>
            </w:r>
          </w:p>
          <w:p w:rsidR="00E46B4B" w:rsidRPr="005B0677" w:rsidRDefault="00E46B4B" w:rsidP="00002C62">
            <w:pPr>
              <w:jc w:val="both"/>
              <w:rPr>
                <w:sz w:val="22"/>
                <w:szCs w:val="22"/>
                <w:lang w:val="lt-LT"/>
              </w:rPr>
            </w:pPr>
            <w:r w:rsidRPr="005B0677">
              <w:rPr>
                <w:i/>
                <w:sz w:val="22"/>
                <w:szCs w:val="22"/>
                <w:lang w:val="lt-LT"/>
              </w:rPr>
              <w:t>(vertinama pagal kontrolės metu atliktus vandens temperatūros matavimus</w:t>
            </w:r>
            <w:r w:rsidR="00002C62">
              <w:rPr>
                <w:i/>
                <w:sz w:val="22"/>
                <w:szCs w:val="22"/>
                <w:lang w:val="lt-LT"/>
              </w:rPr>
              <w:t>)</w:t>
            </w:r>
            <w:r w:rsidRPr="005B0677">
              <w:rPr>
                <w:sz w:val="22"/>
                <w:szCs w:val="22"/>
                <w:lang w:val="lt-LT"/>
              </w:rPr>
              <w:t xml:space="preserve">: </w:t>
            </w:r>
          </w:p>
        </w:tc>
      </w:tr>
      <w:tr w:rsidR="00E46B4B" w:rsidRPr="000A6050">
        <w:trPr>
          <w:cantSplit/>
        </w:trPr>
        <w:tc>
          <w:tcPr>
            <w:tcW w:w="588" w:type="dxa"/>
            <w:vMerge/>
            <w:vAlign w:val="center"/>
          </w:tcPr>
          <w:p w:rsidR="00E46B4B" w:rsidRPr="005B0677" w:rsidRDefault="00E46B4B" w:rsidP="00445AE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20" w:type="dxa"/>
          </w:tcPr>
          <w:p w:rsidR="00E46B4B" w:rsidRPr="005B0677" w:rsidRDefault="004F11D9" w:rsidP="00EF4054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5.1. </w:t>
            </w:r>
            <w:r w:rsidR="0097487D">
              <w:rPr>
                <w:rFonts w:ascii="Times New Roman" w:hAnsi="Times New Roman" w:cs="Times New Roman"/>
                <w:sz w:val="22"/>
                <w:szCs w:val="22"/>
              </w:rPr>
              <w:t>sporto baseino – 24–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>28°C (HN 109:2005 19 punktas</w:t>
            </w:r>
            <w:r w:rsidR="00E46B4B"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E46B4B" w:rsidRPr="005B0677" w:rsidRDefault="00E46B4B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E46B4B" w:rsidRPr="00912100" w:rsidRDefault="00E46B4B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E46B4B" w:rsidRPr="00912100" w:rsidRDefault="00E46B4B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E46B4B" w:rsidRPr="00912100" w:rsidRDefault="00E46B4B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E46B4B" w:rsidRPr="000A6050">
        <w:trPr>
          <w:cantSplit/>
        </w:trPr>
        <w:tc>
          <w:tcPr>
            <w:tcW w:w="588" w:type="dxa"/>
            <w:vMerge/>
            <w:vAlign w:val="center"/>
          </w:tcPr>
          <w:p w:rsidR="00E46B4B" w:rsidRPr="005B0677" w:rsidRDefault="00E46B4B" w:rsidP="00445AE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20" w:type="dxa"/>
          </w:tcPr>
          <w:p w:rsidR="00E46B4B" w:rsidRPr="005B0677" w:rsidRDefault="004F11D9" w:rsidP="00EF4054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5.2. </w:t>
            </w:r>
            <w:r w:rsidR="00E46B4B" w:rsidRPr="005B0677">
              <w:rPr>
                <w:rFonts w:ascii="Times New Roman" w:hAnsi="Times New Roman" w:cs="Times New Roman"/>
                <w:sz w:val="22"/>
                <w:szCs w:val="22"/>
              </w:rPr>
              <w:t>plaukimo ir maudym</w:t>
            </w:r>
            <w:r w:rsidR="0097487D">
              <w:rPr>
                <w:rFonts w:ascii="Times New Roman" w:hAnsi="Times New Roman" w:cs="Times New Roman"/>
                <w:sz w:val="22"/>
                <w:szCs w:val="22"/>
              </w:rPr>
              <w:t>osi su čiuožimo kalneliais – 26–</w:t>
            </w:r>
            <w:r w:rsidR="00E46B4B"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29°C 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>(HN 109:2005 19 punktas</w:t>
            </w:r>
            <w:r w:rsidR="00E46B4B"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E46B4B" w:rsidRPr="005B0677" w:rsidRDefault="00E46B4B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E46B4B" w:rsidRPr="00912100" w:rsidRDefault="00E46B4B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E46B4B" w:rsidRPr="00912100" w:rsidRDefault="00E46B4B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E46B4B" w:rsidRPr="00912100" w:rsidRDefault="00E46B4B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E46B4B" w:rsidRPr="000A6050">
        <w:trPr>
          <w:cantSplit/>
        </w:trPr>
        <w:tc>
          <w:tcPr>
            <w:tcW w:w="588" w:type="dxa"/>
            <w:vMerge/>
            <w:vAlign w:val="center"/>
          </w:tcPr>
          <w:p w:rsidR="00E46B4B" w:rsidRPr="005B0677" w:rsidRDefault="00E46B4B" w:rsidP="00445AE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20" w:type="dxa"/>
          </w:tcPr>
          <w:p w:rsidR="00E46B4B" w:rsidRPr="005B0677" w:rsidRDefault="004F11D9" w:rsidP="00EF4054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5.3. </w:t>
            </w:r>
            <w:r w:rsidR="0097487D">
              <w:rPr>
                <w:rFonts w:ascii="Times New Roman" w:hAnsi="Times New Roman" w:cs="Times New Roman"/>
                <w:sz w:val="22"/>
                <w:szCs w:val="22"/>
              </w:rPr>
              <w:t>vaikų braidymo baseino – 29–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>30°C (HN 109:2005 19 punktas</w:t>
            </w:r>
            <w:r w:rsidR="00E46B4B"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E46B4B" w:rsidRPr="005B0677" w:rsidRDefault="00E46B4B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E46B4B" w:rsidRPr="00912100" w:rsidRDefault="00E46B4B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E46B4B" w:rsidRPr="00912100" w:rsidRDefault="00E46B4B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E46B4B" w:rsidRPr="00912100" w:rsidRDefault="00E46B4B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E46B4B" w:rsidRPr="000A6050">
        <w:trPr>
          <w:cantSplit/>
        </w:trPr>
        <w:tc>
          <w:tcPr>
            <w:tcW w:w="588" w:type="dxa"/>
            <w:vMerge/>
            <w:vAlign w:val="center"/>
          </w:tcPr>
          <w:p w:rsidR="00E46B4B" w:rsidRPr="005B0677" w:rsidRDefault="00E46B4B" w:rsidP="00445AE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20" w:type="dxa"/>
          </w:tcPr>
          <w:p w:rsidR="00E46B4B" w:rsidRPr="005B0677" w:rsidRDefault="004F11D9" w:rsidP="00EF4054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5.4. </w:t>
            </w:r>
            <w:r w:rsidR="00E46B4B" w:rsidRPr="005B0677">
              <w:rPr>
                <w:rFonts w:ascii="Times New Roman" w:hAnsi="Times New Roman" w:cs="Times New Roman"/>
                <w:sz w:val="22"/>
                <w:szCs w:val="22"/>
              </w:rPr>
              <w:t>vyresniems nei 7 m. amži</w:t>
            </w:r>
            <w:r w:rsidR="0097487D">
              <w:rPr>
                <w:rFonts w:ascii="Times New Roman" w:hAnsi="Times New Roman" w:cs="Times New Roman"/>
                <w:sz w:val="22"/>
                <w:szCs w:val="22"/>
              </w:rPr>
              <w:t>aus vaikams skirto baseino – 29–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>30°C (HN 109:2005 19 punktas</w:t>
            </w:r>
            <w:r w:rsidR="00E46B4B"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E46B4B" w:rsidRPr="005B0677" w:rsidRDefault="00E46B4B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E46B4B" w:rsidRPr="00912100" w:rsidRDefault="00E46B4B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E46B4B" w:rsidRPr="00912100" w:rsidRDefault="00E46B4B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E46B4B" w:rsidRPr="00912100" w:rsidRDefault="00E46B4B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E46B4B" w:rsidRPr="000A6050">
        <w:trPr>
          <w:cantSplit/>
        </w:trPr>
        <w:tc>
          <w:tcPr>
            <w:tcW w:w="588" w:type="dxa"/>
            <w:vMerge/>
            <w:vAlign w:val="center"/>
          </w:tcPr>
          <w:p w:rsidR="00E46B4B" w:rsidRPr="005B0677" w:rsidRDefault="00E46B4B" w:rsidP="00445AE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20" w:type="dxa"/>
          </w:tcPr>
          <w:p w:rsidR="00E46B4B" w:rsidRPr="005B0677" w:rsidRDefault="004F11D9" w:rsidP="00EF4054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5.5. </w:t>
            </w:r>
            <w:r w:rsidR="00E46B4B" w:rsidRPr="005B0677">
              <w:rPr>
                <w:rFonts w:ascii="Times New Roman" w:hAnsi="Times New Roman" w:cs="Times New Roman"/>
                <w:sz w:val="22"/>
                <w:szCs w:val="22"/>
              </w:rPr>
              <w:t>vaika</w:t>
            </w:r>
            <w:r w:rsidR="0097487D">
              <w:rPr>
                <w:rFonts w:ascii="Times New Roman" w:hAnsi="Times New Roman" w:cs="Times New Roman"/>
                <w:sz w:val="22"/>
                <w:szCs w:val="22"/>
              </w:rPr>
              <w:t>ms iki 7 m. skirto baseino – 30–</w:t>
            </w:r>
            <w:r w:rsidR="00E46B4B" w:rsidRPr="005B0677">
              <w:rPr>
                <w:rFonts w:ascii="Times New Roman" w:hAnsi="Times New Roman" w:cs="Times New Roman"/>
                <w:sz w:val="22"/>
                <w:szCs w:val="22"/>
              </w:rPr>
              <w:t>32°C (HN 109:2005 19 p.)</w:t>
            </w:r>
          </w:p>
        </w:tc>
        <w:tc>
          <w:tcPr>
            <w:tcW w:w="720" w:type="dxa"/>
            <w:shd w:val="clear" w:color="auto" w:fill="auto"/>
          </w:tcPr>
          <w:p w:rsidR="00E46B4B" w:rsidRPr="005B0677" w:rsidRDefault="00E46B4B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E46B4B" w:rsidRPr="00912100" w:rsidRDefault="00E46B4B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E46B4B" w:rsidRPr="00912100" w:rsidRDefault="00E46B4B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E46B4B" w:rsidRPr="00912100" w:rsidRDefault="00E46B4B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E46B4B" w:rsidRPr="000A6050">
        <w:trPr>
          <w:cantSplit/>
        </w:trPr>
        <w:tc>
          <w:tcPr>
            <w:tcW w:w="588" w:type="dxa"/>
            <w:vMerge/>
            <w:vAlign w:val="center"/>
          </w:tcPr>
          <w:p w:rsidR="00E46B4B" w:rsidRPr="005B0677" w:rsidRDefault="00E46B4B" w:rsidP="00445AE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20" w:type="dxa"/>
          </w:tcPr>
          <w:p w:rsidR="00E46B4B" w:rsidRPr="005B0677" w:rsidRDefault="004F11D9" w:rsidP="00EF4054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5.6. </w:t>
            </w:r>
            <w:r w:rsidR="00E46B4B" w:rsidRPr="005B0677">
              <w:rPr>
                <w:rFonts w:ascii="Times New Roman" w:hAnsi="Times New Roman" w:cs="Times New Roman"/>
                <w:sz w:val="22"/>
                <w:szCs w:val="22"/>
              </w:rPr>
              <w:t>sūkurinė</w:t>
            </w:r>
            <w:r w:rsidR="0097487D">
              <w:rPr>
                <w:rFonts w:ascii="Times New Roman" w:hAnsi="Times New Roman" w:cs="Times New Roman"/>
                <w:sz w:val="22"/>
                <w:szCs w:val="22"/>
              </w:rPr>
              <w:t>s vonios – 38–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>42°C (HN 109:2005 19 punktas</w:t>
            </w:r>
            <w:r w:rsidR="00E46B4B"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E46B4B" w:rsidRPr="005B0677" w:rsidRDefault="00E46B4B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E46B4B" w:rsidRPr="00912100" w:rsidRDefault="00E46B4B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E46B4B" w:rsidRPr="00912100" w:rsidRDefault="00E46B4B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E46B4B" w:rsidRPr="00912100" w:rsidRDefault="00E46B4B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E46B4B" w:rsidRPr="000A6050">
        <w:trPr>
          <w:cantSplit/>
        </w:trPr>
        <w:tc>
          <w:tcPr>
            <w:tcW w:w="588" w:type="dxa"/>
            <w:vMerge/>
            <w:vAlign w:val="center"/>
          </w:tcPr>
          <w:p w:rsidR="00E46B4B" w:rsidRPr="005B0677" w:rsidRDefault="00E46B4B" w:rsidP="00445AE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20" w:type="dxa"/>
          </w:tcPr>
          <w:p w:rsidR="00326DFF" w:rsidRPr="005B0677" w:rsidRDefault="004F11D9" w:rsidP="00EF4054">
            <w:pPr>
              <w:pStyle w:val="Antra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5.7. </w:t>
            </w:r>
            <w:r w:rsidR="00E46B4B" w:rsidRPr="005B0677">
              <w:rPr>
                <w:sz w:val="22"/>
                <w:szCs w:val="22"/>
              </w:rPr>
              <w:t>vėsinamojo basei</w:t>
            </w:r>
            <w:r w:rsidR="001025DE">
              <w:rPr>
                <w:sz w:val="22"/>
                <w:szCs w:val="22"/>
              </w:rPr>
              <w:t>no – iki 12°C (HN 109:2005 19 punktas</w:t>
            </w:r>
            <w:r w:rsidR="00E46B4B" w:rsidRPr="005B0677">
              <w:rPr>
                <w:sz w:val="22"/>
                <w:szCs w:val="22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E46B4B" w:rsidRPr="005B0677" w:rsidRDefault="00E46B4B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E46B4B" w:rsidRPr="00912100" w:rsidRDefault="00E46B4B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E46B4B" w:rsidRPr="00912100" w:rsidRDefault="00E46B4B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E46B4B" w:rsidRPr="00912100" w:rsidRDefault="00E46B4B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6D07BA" w:rsidRPr="000A6050">
        <w:trPr>
          <w:cantSplit/>
        </w:trPr>
        <w:tc>
          <w:tcPr>
            <w:tcW w:w="588" w:type="dxa"/>
            <w:vAlign w:val="center"/>
          </w:tcPr>
          <w:p w:rsidR="006D07BA" w:rsidRPr="005B0677" w:rsidRDefault="003A4391" w:rsidP="00445AE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  <w:r w:rsidR="006D07BA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720" w:type="dxa"/>
          </w:tcPr>
          <w:p w:rsidR="00326DFF" w:rsidRPr="005B0677" w:rsidRDefault="00C73272" w:rsidP="00EF4054">
            <w:pPr>
              <w:pStyle w:val="bodytext"/>
              <w:jc w:val="both"/>
              <w:rPr>
                <w:sz w:val="22"/>
                <w:szCs w:val="22"/>
              </w:rPr>
            </w:pPr>
            <w:r w:rsidRPr="005B0677">
              <w:rPr>
                <w:sz w:val="22"/>
                <w:szCs w:val="22"/>
              </w:rPr>
              <w:t xml:space="preserve">Į persirengimo kambarius (jeigu juose įrengtos praustuvės), dušus, tualetuose įrengtas praustuves tiekiamas šaltas ir karštas vanduo </w:t>
            </w:r>
            <w:r w:rsidR="001025DE">
              <w:rPr>
                <w:sz w:val="22"/>
                <w:szCs w:val="22"/>
              </w:rPr>
              <w:t>(HN 109:2005 34 punktas</w:t>
            </w:r>
            <w:r w:rsidRPr="005B0677">
              <w:rPr>
                <w:sz w:val="22"/>
                <w:szCs w:val="22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6D07BA" w:rsidRPr="005B0677" w:rsidRDefault="006D07BA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6D07BA" w:rsidRPr="00912100" w:rsidRDefault="006D07BA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6D07BA" w:rsidRPr="00912100" w:rsidRDefault="006D07BA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6D07BA" w:rsidRPr="00912100" w:rsidRDefault="006D07BA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221B3" w:rsidRPr="000A6050">
        <w:trPr>
          <w:cantSplit/>
        </w:trPr>
        <w:tc>
          <w:tcPr>
            <w:tcW w:w="588" w:type="dxa"/>
            <w:vAlign w:val="center"/>
          </w:tcPr>
          <w:p w:rsidR="00A221B3" w:rsidRPr="005B0677" w:rsidRDefault="00DF30A9" w:rsidP="00445AE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II</w:t>
            </w:r>
            <w:r w:rsidR="00A221B3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9240" w:type="dxa"/>
            <w:gridSpan w:val="5"/>
          </w:tcPr>
          <w:p w:rsidR="00A221B3" w:rsidRPr="005B0677" w:rsidRDefault="00A221B3" w:rsidP="00445AE3">
            <w:pPr>
              <w:jc w:val="both"/>
              <w:rPr>
                <w:sz w:val="22"/>
                <w:szCs w:val="22"/>
                <w:lang w:val="lt-LT"/>
              </w:rPr>
            </w:pPr>
            <w:r w:rsidRPr="000A6050">
              <w:rPr>
                <w:sz w:val="22"/>
                <w:szCs w:val="22"/>
                <w:lang w:val="lt-LT"/>
              </w:rPr>
              <w:t>BASEINO VANDENS, PATALPŲ IR ĮRANGOS PRIEŽIŪRA</w:t>
            </w:r>
          </w:p>
        </w:tc>
      </w:tr>
      <w:tr w:rsidR="00DD651C" w:rsidRPr="000A6050">
        <w:trPr>
          <w:cantSplit/>
        </w:trPr>
        <w:tc>
          <w:tcPr>
            <w:tcW w:w="588" w:type="dxa"/>
            <w:vAlign w:val="center"/>
          </w:tcPr>
          <w:p w:rsidR="00DD651C" w:rsidRPr="005B0677" w:rsidRDefault="003A4391" w:rsidP="00445AE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</w:t>
            </w:r>
            <w:r w:rsidR="00DD651C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720" w:type="dxa"/>
          </w:tcPr>
          <w:p w:rsidR="00DD651C" w:rsidRPr="005B0677" w:rsidRDefault="00944B94" w:rsidP="00EF4054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Baseino </w:t>
            </w:r>
            <w:r w:rsidR="00002C62">
              <w:rPr>
                <w:rFonts w:ascii="Times New Roman" w:hAnsi="Times New Roman" w:cs="Times New Roman"/>
                <w:sz w:val="22"/>
                <w:szCs w:val="22"/>
              </w:rPr>
              <w:t>vandens dezinfekcijai naudojami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60CA3"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baseino vandens dezinfekcijai 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autorizuoti (regis</w:t>
            </w:r>
            <w:r w:rsidR="00460CA3" w:rsidRPr="005B0677">
              <w:rPr>
                <w:rFonts w:ascii="Times New Roman" w:hAnsi="Times New Roman" w:cs="Times New Roman"/>
                <w:sz w:val="22"/>
                <w:szCs w:val="22"/>
              </w:rPr>
              <w:t>truoti) biocidai (HN 109:2005 14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 xml:space="preserve"> punktas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DD651C" w:rsidRPr="005B0677" w:rsidRDefault="00DD651C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DD651C" w:rsidRPr="00912100" w:rsidRDefault="00DD651C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DD651C" w:rsidRPr="00912100" w:rsidRDefault="00DD651C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DD651C" w:rsidRPr="00912100" w:rsidRDefault="00DD651C" w:rsidP="00EE773E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D651C" w:rsidRPr="000A6050">
        <w:trPr>
          <w:cantSplit/>
        </w:trPr>
        <w:tc>
          <w:tcPr>
            <w:tcW w:w="588" w:type="dxa"/>
            <w:vAlign w:val="center"/>
          </w:tcPr>
          <w:p w:rsidR="00DD651C" w:rsidRPr="005B0677" w:rsidRDefault="003A4391" w:rsidP="00445AE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</w:t>
            </w:r>
            <w:r w:rsidR="00DD651C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720" w:type="dxa"/>
          </w:tcPr>
          <w:p w:rsidR="00DD651C" w:rsidRPr="005B0677" w:rsidRDefault="00944B94" w:rsidP="00EF4054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Persirengimo kambariams, dušams, tualetams valyti naudojamos dezinfekci</w:t>
            </w:r>
            <w:r w:rsidR="0097487D">
              <w:rPr>
                <w:rFonts w:ascii="Times New Roman" w:hAnsi="Times New Roman" w:cs="Times New Roman"/>
                <w:sz w:val="22"/>
                <w:szCs w:val="22"/>
              </w:rPr>
              <w:t>nių savybių turinčios priemonės –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 autorizuoti (registruot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>i) biocidai (HN 109:2005 56.5 papunktis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DD651C" w:rsidRPr="005B0677" w:rsidRDefault="00DD651C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DD651C" w:rsidRPr="00912100" w:rsidRDefault="00DD651C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DD651C" w:rsidRPr="00912100" w:rsidRDefault="00DD651C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DD651C" w:rsidRPr="00912100" w:rsidRDefault="00DD651C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944B94" w:rsidRPr="000A6050">
        <w:trPr>
          <w:cantSplit/>
        </w:trPr>
        <w:tc>
          <w:tcPr>
            <w:tcW w:w="588" w:type="dxa"/>
            <w:vAlign w:val="center"/>
          </w:tcPr>
          <w:p w:rsidR="00944B94" w:rsidRPr="005B0677" w:rsidRDefault="003A4391" w:rsidP="00445AE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9</w:t>
            </w:r>
            <w:r w:rsidR="00752D76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720" w:type="dxa"/>
          </w:tcPr>
          <w:p w:rsidR="00B4354C" w:rsidRPr="00B4354C" w:rsidRDefault="00944B94" w:rsidP="0055522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B06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Baseino</w:t>
            </w:r>
            <w:r w:rsidR="001B0718" w:rsidRPr="005B06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paslaugos teikėjas turi baseino, baseino vandens priežiūrai (pH dydžio reguliavimui, koaguliacijai, dezinfekcijai</w:t>
            </w:r>
            <w:r w:rsidR="000E008C" w:rsidRPr="005B06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valymui</w:t>
            </w:r>
            <w:r w:rsidR="001B0718" w:rsidRPr="005B06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 naudojamų</w:t>
            </w:r>
            <w:r w:rsidRPr="005B06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priemonių </w:t>
            </w:r>
            <w:r w:rsidR="004F6859" w:rsidRPr="005B06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(cheminių medžiagų) </w:t>
            </w:r>
            <w:r w:rsidRPr="005B06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dokumentus (</w:t>
            </w:r>
            <w:bookmarkStart w:id="5" w:name="41z"/>
            <w:r w:rsidRPr="005B06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saugos</w:t>
            </w:r>
            <w:bookmarkEnd w:id="5"/>
            <w:r w:rsidRPr="005B06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duomenų lapus, naudojimo </w:t>
            </w:r>
            <w:r w:rsidR="001025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instrukcijas) (HN 109:2005 12 punktas</w:t>
            </w:r>
            <w:r w:rsidRPr="005B06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944B94" w:rsidRPr="005B0677" w:rsidRDefault="00944B94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944B94" w:rsidRPr="00912100" w:rsidRDefault="00944B94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944B94" w:rsidRPr="00912100" w:rsidRDefault="00944B94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944B94" w:rsidRPr="00912100" w:rsidRDefault="00944B94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30474A" w:rsidRPr="00912100">
        <w:trPr>
          <w:cantSplit/>
        </w:trPr>
        <w:tc>
          <w:tcPr>
            <w:tcW w:w="588" w:type="dxa"/>
            <w:vMerge w:val="restart"/>
            <w:vAlign w:val="center"/>
          </w:tcPr>
          <w:p w:rsidR="0030474A" w:rsidRPr="005B0677" w:rsidRDefault="003A4391" w:rsidP="00445AE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  <w:r w:rsidR="0030474A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9240" w:type="dxa"/>
            <w:gridSpan w:val="5"/>
          </w:tcPr>
          <w:p w:rsidR="0030474A" w:rsidRPr="005B0677" w:rsidRDefault="0030474A" w:rsidP="00445AE3">
            <w:pPr>
              <w:jc w:val="both"/>
              <w:rPr>
                <w:sz w:val="22"/>
                <w:szCs w:val="22"/>
                <w:lang w:val="lt-LT"/>
              </w:rPr>
            </w:pPr>
            <w:r w:rsidRPr="005B0677">
              <w:rPr>
                <w:sz w:val="22"/>
                <w:szCs w:val="22"/>
                <w:lang w:val="es-ES"/>
              </w:rPr>
              <w:t>Baseino vanduo paruošiamas (valomas) naudojant:</w:t>
            </w:r>
          </w:p>
        </w:tc>
      </w:tr>
      <w:tr w:rsidR="0030474A" w:rsidRPr="000A6050">
        <w:trPr>
          <w:cantSplit/>
        </w:trPr>
        <w:tc>
          <w:tcPr>
            <w:tcW w:w="588" w:type="dxa"/>
            <w:vMerge/>
            <w:vAlign w:val="center"/>
          </w:tcPr>
          <w:p w:rsidR="0030474A" w:rsidRPr="005B0677" w:rsidRDefault="0030474A" w:rsidP="00445AE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20" w:type="dxa"/>
          </w:tcPr>
          <w:p w:rsidR="0030474A" w:rsidRPr="005B0677" w:rsidRDefault="003A4391" w:rsidP="00B50A06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100239">
              <w:rPr>
                <w:rFonts w:ascii="Times New Roman" w:hAnsi="Times New Roman" w:cs="Times New Roman"/>
                <w:sz w:val="22"/>
                <w:szCs w:val="22"/>
              </w:rPr>
              <w:t xml:space="preserve">.1. </w:t>
            </w:r>
            <w:r w:rsidR="0030474A" w:rsidRPr="005B0677">
              <w:rPr>
                <w:rFonts w:ascii="Times New Roman" w:hAnsi="Times New Roman" w:cs="Times New Roman"/>
                <w:sz w:val="22"/>
                <w:szCs w:val="22"/>
              </w:rPr>
              <w:t>koaguliaciją (į baseino vandenį įmaišomos cheminės medžiagos, kurių pagalba vandenyje esančios smulkios plaukiojančios dalelės (teršalai) ,,sukabinamos“ į stambesnius junginius)</w:t>
            </w:r>
            <w:r w:rsidR="0030474A" w:rsidRPr="005B0677">
              <w:rPr>
                <w:sz w:val="22"/>
                <w:szCs w:val="22"/>
              </w:rPr>
              <w:t xml:space="preserve"> 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>(HN 109:2005 9 punktas</w:t>
            </w:r>
            <w:r w:rsidR="0030474A"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30474A" w:rsidRPr="005B0677" w:rsidRDefault="0030474A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30474A" w:rsidRPr="00912100" w:rsidRDefault="0030474A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30474A" w:rsidRPr="00912100" w:rsidRDefault="0030474A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30474A" w:rsidRPr="0030474A" w:rsidRDefault="0030474A" w:rsidP="0009330F">
            <w:pPr>
              <w:rPr>
                <w:sz w:val="22"/>
                <w:szCs w:val="22"/>
                <w:lang w:val="lt-LT"/>
              </w:rPr>
            </w:pPr>
            <w:r w:rsidRPr="0030474A">
              <w:rPr>
                <w:sz w:val="22"/>
                <w:szCs w:val="22"/>
                <w:lang w:val="lt-LT"/>
              </w:rPr>
              <w:t xml:space="preserve">Vandens koaguliacijai naudojamas: aliuminio sulfatas, aliuminio chlorido heksahidratas, natrio aliuminatas, aliuminio chlorido hidroksidas arba aliuminio chlorido hidroksido sulfatas, trivalentės geležies chlorido heksahidratas, trivalentės geležies chlorido sulfatas, trivalentės geležies sulfatas </w:t>
            </w:r>
            <w:r w:rsidRPr="0030474A">
              <w:rPr>
                <w:i/>
                <w:sz w:val="22"/>
                <w:szCs w:val="22"/>
                <w:lang w:val="lt-LT"/>
              </w:rPr>
              <w:t>(</w:t>
            </w:r>
            <w:r w:rsidR="0009330F">
              <w:rPr>
                <w:i/>
                <w:sz w:val="22"/>
                <w:szCs w:val="22"/>
                <w:lang w:val="lt-LT"/>
              </w:rPr>
              <w:t>tai, kas tinka</w:t>
            </w:r>
            <w:r w:rsidRPr="0030474A">
              <w:rPr>
                <w:i/>
                <w:sz w:val="22"/>
                <w:szCs w:val="22"/>
                <w:lang w:val="lt-LT"/>
              </w:rPr>
              <w:t xml:space="preserve"> pabraukti arba nurodyti) </w:t>
            </w:r>
          </w:p>
        </w:tc>
      </w:tr>
      <w:tr w:rsidR="0030474A" w:rsidRPr="000A6050">
        <w:trPr>
          <w:cantSplit/>
        </w:trPr>
        <w:tc>
          <w:tcPr>
            <w:tcW w:w="588" w:type="dxa"/>
            <w:vMerge/>
            <w:vAlign w:val="center"/>
          </w:tcPr>
          <w:p w:rsidR="0030474A" w:rsidRPr="005B0677" w:rsidRDefault="0030474A" w:rsidP="00445AE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20" w:type="dxa"/>
          </w:tcPr>
          <w:p w:rsidR="0030474A" w:rsidRPr="005B0677" w:rsidRDefault="003A4391" w:rsidP="00B50A06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100239">
              <w:rPr>
                <w:rFonts w:ascii="Times New Roman" w:hAnsi="Times New Roman" w:cs="Times New Roman"/>
                <w:sz w:val="22"/>
                <w:szCs w:val="22"/>
              </w:rPr>
              <w:t xml:space="preserve">.2. </w:t>
            </w:r>
            <w:r w:rsidR="0030474A" w:rsidRPr="005B0677">
              <w:rPr>
                <w:rFonts w:ascii="Times New Roman" w:hAnsi="Times New Roman" w:cs="Times New Roman"/>
                <w:sz w:val="22"/>
                <w:szCs w:val="22"/>
              </w:rPr>
              <w:t>filtraciją (vandenyje esančios medžiagos šalinamos iš vandens leidžiant jį per filtrą, aktyviosios medži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>agos sluoksnį) (HN 109:2005 9 punktas</w:t>
            </w:r>
            <w:r w:rsidR="0030474A"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30474A" w:rsidRPr="005B0677" w:rsidRDefault="0030474A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30474A" w:rsidRPr="00912100" w:rsidRDefault="0030474A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30474A" w:rsidRPr="00912100" w:rsidRDefault="0030474A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30474A" w:rsidRPr="00912100" w:rsidRDefault="0030474A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30474A" w:rsidRPr="000A6050">
        <w:trPr>
          <w:cantSplit/>
        </w:trPr>
        <w:tc>
          <w:tcPr>
            <w:tcW w:w="588" w:type="dxa"/>
            <w:vMerge/>
            <w:vAlign w:val="center"/>
          </w:tcPr>
          <w:p w:rsidR="0030474A" w:rsidRPr="005B0677" w:rsidRDefault="0030474A" w:rsidP="00445AE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20" w:type="dxa"/>
          </w:tcPr>
          <w:p w:rsidR="0030474A" w:rsidRPr="005B0677" w:rsidRDefault="003A4391" w:rsidP="0009330F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  <w:r w:rsidR="00100239">
              <w:rPr>
                <w:sz w:val="22"/>
                <w:szCs w:val="22"/>
                <w:lang w:val="lt-LT"/>
              </w:rPr>
              <w:t xml:space="preserve">.3. </w:t>
            </w:r>
            <w:r w:rsidR="0009330F">
              <w:rPr>
                <w:sz w:val="22"/>
                <w:szCs w:val="22"/>
                <w:lang w:val="lt-LT"/>
              </w:rPr>
              <w:t>dezinfekciją (kenksmingumas pašalinamas</w:t>
            </w:r>
            <w:r w:rsidR="0030474A" w:rsidRPr="005B0677">
              <w:rPr>
                <w:sz w:val="22"/>
                <w:szCs w:val="22"/>
                <w:lang w:val="lt-LT"/>
              </w:rPr>
              <w:t xml:space="preserve"> nuolat į </w:t>
            </w:r>
            <w:r w:rsidR="0009330F">
              <w:rPr>
                <w:sz w:val="22"/>
                <w:szCs w:val="22"/>
                <w:lang w:val="lt-LT"/>
              </w:rPr>
              <w:t>vandenį</w:t>
            </w:r>
            <w:r w:rsidR="0030474A" w:rsidRPr="005B0677">
              <w:rPr>
                <w:sz w:val="22"/>
                <w:szCs w:val="22"/>
                <w:lang w:val="lt-LT"/>
              </w:rPr>
              <w:t xml:space="preserve"> įmaišant dezinfekcinių savybių turinčių priemonių (biocidų) arba šiomis priemonėmis kitaip veikiant ba</w:t>
            </w:r>
            <w:r w:rsidR="001025DE">
              <w:rPr>
                <w:sz w:val="22"/>
                <w:szCs w:val="22"/>
                <w:lang w:val="lt-LT"/>
              </w:rPr>
              <w:t>seino vandenį) (HN 109:2005 9 punktas</w:t>
            </w:r>
            <w:r w:rsidR="0030474A" w:rsidRPr="005B0677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30474A" w:rsidRPr="005B0677" w:rsidRDefault="0030474A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30474A" w:rsidRPr="00912100" w:rsidRDefault="0030474A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30474A" w:rsidRPr="00912100" w:rsidRDefault="0030474A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30474A" w:rsidRPr="0030474A" w:rsidRDefault="0030474A" w:rsidP="0030474A">
            <w:pPr>
              <w:pStyle w:val="HTMLiankstoformatuotas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474A">
              <w:rPr>
                <w:rFonts w:ascii="Times New Roman" w:hAnsi="Times New Roman" w:cs="Times New Roman"/>
                <w:sz w:val="22"/>
                <w:szCs w:val="22"/>
              </w:rPr>
              <w:t>Baseino vanduo dezinfekuojamas:</w:t>
            </w:r>
          </w:p>
          <w:p w:rsidR="0030474A" w:rsidRPr="00912100" w:rsidRDefault="0030474A" w:rsidP="0009330F">
            <w:pPr>
              <w:rPr>
                <w:sz w:val="22"/>
                <w:szCs w:val="22"/>
                <w:lang w:val="lt-LT"/>
              </w:rPr>
            </w:pPr>
            <w:r w:rsidRPr="0030474A">
              <w:rPr>
                <w:i/>
                <w:sz w:val="22"/>
                <w:szCs w:val="22"/>
                <w:lang w:val="lt-LT"/>
              </w:rPr>
              <w:t>ultravioletiniais spinduliais</w:t>
            </w:r>
            <w:r w:rsidRPr="0030474A">
              <w:rPr>
                <w:sz w:val="22"/>
                <w:szCs w:val="22"/>
                <w:lang w:val="lt-LT"/>
              </w:rPr>
              <w:t xml:space="preserve">, ozonu, chloru ir jo junginiais, bromu ir jo junginiais, vandeninio vandenilio peroksido tirpalu su sidabro nitratu, kitais teisės aktų nustatyta tvarka registruotais ar autorizuotais biocidais </w:t>
            </w:r>
            <w:r w:rsidRPr="0030474A">
              <w:rPr>
                <w:i/>
                <w:sz w:val="22"/>
                <w:szCs w:val="22"/>
                <w:lang w:val="lt-LT"/>
              </w:rPr>
              <w:t>(</w:t>
            </w:r>
            <w:r w:rsidR="0009330F" w:rsidRPr="0009330F">
              <w:rPr>
                <w:i/>
                <w:sz w:val="22"/>
                <w:szCs w:val="22"/>
                <w:lang w:val="lt-LT"/>
              </w:rPr>
              <w:t>tai, kas tinka</w:t>
            </w:r>
            <w:r w:rsidRPr="0030474A">
              <w:rPr>
                <w:i/>
                <w:sz w:val="22"/>
                <w:szCs w:val="22"/>
                <w:lang w:val="lt-LT"/>
              </w:rPr>
              <w:t xml:space="preserve"> pabraukti arba nurodyti)</w:t>
            </w:r>
          </w:p>
        </w:tc>
      </w:tr>
      <w:tr w:rsidR="00A33013" w:rsidRPr="000A6050">
        <w:trPr>
          <w:cantSplit/>
        </w:trPr>
        <w:tc>
          <w:tcPr>
            <w:tcW w:w="588" w:type="dxa"/>
            <w:vAlign w:val="center"/>
          </w:tcPr>
          <w:p w:rsidR="00A33013" w:rsidRPr="005B0677" w:rsidRDefault="003A4391" w:rsidP="00445AE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</w:t>
            </w:r>
            <w:r w:rsidR="008A03DE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720" w:type="dxa"/>
          </w:tcPr>
          <w:p w:rsidR="00A33013" w:rsidRPr="005B0677" w:rsidRDefault="00A33013" w:rsidP="0055522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Priežiūros, profilaktinių patikrinimų, valymo darbai registruojami 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>žurnale (HN 109:2005 57 punktas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A33013" w:rsidRPr="005B0677" w:rsidRDefault="00A33013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33013" w:rsidRPr="00912100" w:rsidRDefault="00A33013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33013" w:rsidRPr="00912100" w:rsidRDefault="00A33013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A33013" w:rsidRPr="00912100" w:rsidRDefault="00A33013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33013" w:rsidRPr="000A6050">
        <w:trPr>
          <w:cantSplit/>
        </w:trPr>
        <w:tc>
          <w:tcPr>
            <w:tcW w:w="588" w:type="dxa"/>
            <w:vAlign w:val="center"/>
          </w:tcPr>
          <w:p w:rsidR="00A33013" w:rsidRPr="005B0677" w:rsidRDefault="003A4391" w:rsidP="00445AE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</w:t>
            </w:r>
            <w:r w:rsidR="008A03DE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720" w:type="dxa"/>
          </w:tcPr>
          <w:p w:rsidR="00A33013" w:rsidRPr="005B0677" w:rsidRDefault="00A33013" w:rsidP="0055522D">
            <w:pPr>
              <w:pStyle w:val="HTMLiankstoformatuotas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Baseino dugnas valomas ne rečiau kaip du kartus 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>per savaitę (HN 109:2005 56.1 papunktis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5B0677">
              <w:rPr>
                <w:rFonts w:ascii="Times New Roman" w:hAnsi="Times New Roman" w:cs="Times New Roman"/>
                <w:i/>
                <w:sz w:val="22"/>
                <w:szCs w:val="22"/>
              </w:rPr>
              <w:t>(vertinama pagal priežiūros, profilaktinių patikrinimų, valymo darbų žurnale pateiktus duomenis)</w:t>
            </w:r>
          </w:p>
        </w:tc>
        <w:tc>
          <w:tcPr>
            <w:tcW w:w="720" w:type="dxa"/>
            <w:shd w:val="clear" w:color="auto" w:fill="auto"/>
          </w:tcPr>
          <w:p w:rsidR="00A33013" w:rsidRPr="005B0677" w:rsidRDefault="00A33013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33013" w:rsidRPr="00912100" w:rsidRDefault="00A33013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33013" w:rsidRPr="00912100" w:rsidRDefault="00A33013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A33013" w:rsidRPr="00912100" w:rsidRDefault="00A33013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33013" w:rsidRPr="000A6050">
        <w:trPr>
          <w:cantSplit/>
        </w:trPr>
        <w:tc>
          <w:tcPr>
            <w:tcW w:w="588" w:type="dxa"/>
            <w:vAlign w:val="center"/>
          </w:tcPr>
          <w:p w:rsidR="00A33013" w:rsidRPr="005B0677" w:rsidRDefault="003A4391" w:rsidP="00445AE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13</w:t>
            </w:r>
            <w:r w:rsidR="008A03DE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720" w:type="dxa"/>
          </w:tcPr>
          <w:p w:rsidR="00A33013" w:rsidRPr="005B0677" w:rsidRDefault="00A33013" w:rsidP="0055522D">
            <w:pPr>
              <w:pStyle w:val="HTMLiankstoformatuotas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Baseino sienos valomos ne rečiau kaip vieną kartą per d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>vi savaites (HN 109:2005 56.1 papunktis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5B0677">
              <w:rPr>
                <w:rFonts w:ascii="Times New Roman" w:hAnsi="Times New Roman" w:cs="Times New Roman"/>
                <w:i/>
                <w:sz w:val="22"/>
                <w:szCs w:val="22"/>
              </w:rPr>
              <w:t>(vertinama pagal priežiūros, profilaktinių patikrinimų, valymo darbų žurnale pateiktus duomenis)</w:t>
            </w:r>
          </w:p>
        </w:tc>
        <w:tc>
          <w:tcPr>
            <w:tcW w:w="720" w:type="dxa"/>
            <w:shd w:val="clear" w:color="auto" w:fill="auto"/>
          </w:tcPr>
          <w:p w:rsidR="00A33013" w:rsidRPr="005B0677" w:rsidRDefault="00A33013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33013" w:rsidRPr="00912100" w:rsidRDefault="00A33013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33013" w:rsidRPr="00912100" w:rsidRDefault="00A33013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A33013" w:rsidRPr="00912100" w:rsidRDefault="00A33013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100239" w:rsidRPr="000A6050">
        <w:trPr>
          <w:cantSplit/>
        </w:trPr>
        <w:tc>
          <w:tcPr>
            <w:tcW w:w="588" w:type="dxa"/>
            <w:vAlign w:val="center"/>
          </w:tcPr>
          <w:p w:rsidR="00100239" w:rsidRDefault="003A4391" w:rsidP="00445AE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</w:t>
            </w:r>
            <w:r w:rsidR="006E2D38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720" w:type="dxa"/>
          </w:tcPr>
          <w:p w:rsidR="00100239" w:rsidRPr="005B0677" w:rsidRDefault="00100239" w:rsidP="0055522D">
            <w:pPr>
              <w:pStyle w:val="HTMLiankstoformatuotas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Vandens išsiliejimo latakai valomi ir dezinfekuojami ne rečiau kaip kartą 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>per savaitę (HN 109:2005 56.2 papunktis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5B0677">
              <w:rPr>
                <w:rFonts w:ascii="Times New Roman" w:hAnsi="Times New Roman" w:cs="Times New Roman"/>
                <w:i/>
                <w:sz w:val="22"/>
                <w:szCs w:val="22"/>
              </w:rPr>
              <w:t>(vertinama pagal priežiūros, profilaktinių patikrinimų, valymo darbų žurnale pateiktus duomenis)</w:t>
            </w:r>
          </w:p>
        </w:tc>
        <w:tc>
          <w:tcPr>
            <w:tcW w:w="720" w:type="dxa"/>
            <w:shd w:val="clear" w:color="auto" w:fill="auto"/>
          </w:tcPr>
          <w:p w:rsidR="00100239" w:rsidRPr="005B0677" w:rsidRDefault="00100239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100239" w:rsidRPr="00912100" w:rsidRDefault="00100239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100239" w:rsidRPr="00912100" w:rsidRDefault="00100239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100239" w:rsidRPr="00912100" w:rsidRDefault="00100239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33013" w:rsidRPr="000A6050">
        <w:trPr>
          <w:cantSplit/>
        </w:trPr>
        <w:tc>
          <w:tcPr>
            <w:tcW w:w="588" w:type="dxa"/>
            <w:vAlign w:val="center"/>
          </w:tcPr>
          <w:p w:rsidR="00A33013" w:rsidRPr="005B0677" w:rsidRDefault="003A4391" w:rsidP="00445AE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15</w:t>
            </w:r>
            <w:r w:rsidR="008A03DE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720" w:type="dxa"/>
          </w:tcPr>
          <w:p w:rsidR="00A33013" w:rsidRPr="005B0677" w:rsidRDefault="00CD3187" w:rsidP="0053317C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Didesnio nei 10 </w:t>
            </w:r>
            <w:r w:rsidR="00881199">
              <w:rPr>
                <w:rFonts w:ascii="Times New Roman" w:hAnsi="Times New Roman" w:cs="Times New Roman"/>
                <w:sz w:val="22"/>
                <w:szCs w:val="22"/>
              </w:rPr>
              <w:t>kv. m</w:t>
            </w:r>
            <w:r w:rsidR="000F21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067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talpos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baseino</w:t>
            </w:r>
            <w:r w:rsidR="00F213E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  <w:r w:rsidR="00C1240B" w:rsidRPr="00F213ED">
              <w:rPr>
                <w:rFonts w:ascii="Times New Roman" w:hAnsi="Times New Roman" w:cs="Times New Roman"/>
                <w:sz w:val="22"/>
                <w:szCs w:val="22"/>
              </w:rPr>
              <w:t>visos</w:t>
            </w:r>
            <w:r w:rsidR="00C1240B"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 sistemos vanduo</w:t>
            </w:r>
            <w:r w:rsidR="00C124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ne rečiau kaip v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ieną kartą per metus</w:t>
            </w:r>
            <w:r w:rsidR="0053317C"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 išleidžiamas</w:t>
            </w:r>
            <w:r w:rsidR="00A33013"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881199"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baseino dugnas ir sienos </w:t>
            </w:r>
            <w:r w:rsidR="00A33013" w:rsidRPr="005B0677">
              <w:rPr>
                <w:rFonts w:ascii="Times New Roman" w:hAnsi="Times New Roman" w:cs="Times New Roman"/>
                <w:sz w:val="22"/>
                <w:szCs w:val="22"/>
              </w:rPr>
              <w:t>išvalomi ir išdez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>infekuojami (HN 109:2005 56.1 papunktis</w:t>
            </w:r>
            <w:r w:rsidR="00A33013"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="00A33013" w:rsidRPr="005B0677">
              <w:rPr>
                <w:rFonts w:ascii="Times New Roman" w:hAnsi="Times New Roman" w:cs="Times New Roman"/>
                <w:i/>
                <w:sz w:val="22"/>
                <w:szCs w:val="22"/>
              </w:rPr>
              <w:t>(vertinama pagal priežiūros, profilaktinių patikrinimų, valymo darbų žurnale pateiktus duomenis)</w:t>
            </w:r>
          </w:p>
        </w:tc>
        <w:tc>
          <w:tcPr>
            <w:tcW w:w="720" w:type="dxa"/>
            <w:shd w:val="clear" w:color="auto" w:fill="auto"/>
          </w:tcPr>
          <w:p w:rsidR="00A33013" w:rsidRPr="005B0677" w:rsidRDefault="00A33013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33013" w:rsidRPr="00912100" w:rsidRDefault="00A33013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33013" w:rsidRPr="00912100" w:rsidRDefault="00A33013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A33013" w:rsidRPr="00912100" w:rsidRDefault="00A33013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100239" w:rsidRPr="000A6050">
        <w:trPr>
          <w:cantSplit/>
        </w:trPr>
        <w:tc>
          <w:tcPr>
            <w:tcW w:w="588" w:type="dxa"/>
            <w:vAlign w:val="center"/>
          </w:tcPr>
          <w:p w:rsidR="00100239" w:rsidRDefault="003A4391" w:rsidP="00445AE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</w:t>
            </w:r>
            <w:r w:rsidR="006E2D38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720" w:type="dxa"/>
          </w:tcPr>
          <w:p w:rsidR="00100239" w:rsidRPr="005B0677" w:rsidRDefault="00100239" w:rsidP="0088119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Didesnio nei 10 </w:t>
            </w:r>
            <w:r w:rsidR="00881199">
              <w:rPr>
                <w:rFonts w:ascii="Times New Roman" w:hAnsi="Times New Roman" w:cs="Times New Roman"/>
                <w:sz w:val="22"/>
                <w:szCs w:val="22"/>
              </w:rPr>
              <w:t>kv. m</w:t>
            </w:r>
            <w:r w:rsidRPr="005B067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talpos baseino vandens balanso rezervuarų vanduo ne rečiau kaip kartą per šešis mėnesius išleidžiamas, rezervuarai išvalomi, dezinfekuojami ir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 xml:space="preserve"> išplaunami (HN 109:2005 56.3 papunktis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5B0677">
              <w:rPr>
                <w:rFonts w:ascii="Times New Roman" w:hAnsi="Times New Roman" w:cs="Times New Roman"/>
                <w:i/>
                <w:sz w:val="22"/>
                <w:szCs w:val="22"/>
              </w:rPr>
              <w:t>(vertinama pagal priežiūros, profilaktinių patikrinimų, valymo darbų žurnale pateiktus duomenis)</w:t>
            </w:r>
          </w:p>
        </w:tc>
        <w:tc>
          <w:tcPr>
            <w:tcW w:w="720" w:type="dxa"/>
            <w:shd w:val="clear" w:color="auto" w:fill="auto"/>
          </w:tcPr>
          <w:p w:rsidR="00100239" w:rsidRPr="005B0677" w:rsidRDefault="00100239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100239" w:rsidRPr="00912100" w:rsidRDefault="00100239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100239" w:rsidRPr="00912100" w:rsidRDefault="00100239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100239" w:rsidRPr="00912100" w:rsidRDefault="00100239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4B6EE5" w:rsidRPr="000A6050">
        <w:trPr>
          <w:cantSplit/>
        </w:trPr>
        <w:tc>
          <w:tcPr>
            <w:tcW w:w="588" w:type="dxa"/>
            <w:vAlign w:val="center"/>
          </w:tcPr>
          <w:p w:rsidR="004B6EE5" w:rsidRPr="005B0677" w:rsidRDefault="003A4391" w:rsidP="00445AE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</w:t>
            </w:r>
            <w:r w:rsidR="0072736B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720" w:type="dxa"/>
          </w:tcPr>
          <w:p w:rsidR="004B6EE5" w:rsidRPr="005B0677" w:rsidRDefault="00CD3187" w:rsidP="0096358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Mažesnio nei 10 </w:t>
            </w:r>
            <w:r w:rsidR="00881199">
              <w:rPr>
                <w:rFonts w:ascii="Times New Roman" w:hAnsi="Times New Roman" w:cs="Times New Roman"/>
                <w:sz w:val="22"/>
                <w:szCs w:val="22"/>
              </w:rPr>
              <w:t>kv. m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talpos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baseino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  <w:r w:rsidR="00881199" w:rsidRPr="00F213ED">
              <w:rPr>
                <w:rFonts w:ascii="Times New Roman" w:hAnsi="Times New Roman" w:cs="Times New Roman"/>
                <w:sz w:val="22"/>
                <w:szCs w:val="22"/>
              </w:rPr>
              <w:t>visos</w:t>
            </w:r>
            <w:r w:rsidR="00881199"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 sistemos vanduo</w:t>
            </w:r>
            <w:r w:rsidR="008811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ne rečiau kaip v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ieną kartą per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ketvirtį</w:t>
            </w:r>
            <w:r w:rsidR="00963587"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 išleidžiamas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881199"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baseino dugnas ir sienos 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išvalomi ir išdezinfekuojami 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>(HN 109:2005 56.1 papunktis</w:t>
            </w:r>
            <w:r w:rsidR="00F213ED"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="00F213ED" w:rsidRPr="005B0677">
              <w:rPr>
                <w:rFonts w:ascii="Times New Roman" w:hAnsi="Times New Roman" w:cs="Times New Roman"/>
                <w:i/>
                <w:sz w:val="22"/>
                <w:szCs w:val="22"/>
              </w:rPr>
              <w:t>(vertinama pagal priežiūros, profilaktinių patikrinimų, valymo darbų žurnale pateiktus duomenis)</w:t>
            </w:r>
          </w:p>
        </w:tc>
        <w:tc>
          <w:tcPr>
            <w:tcW w:w="720" w:type="dxa"/>
            <w:shd w:val="clear" w:color="auto" w:fill="auto"/>
          </w:tcPr>
          <w:p w:rsidR="004B6EE5" w:rsidRPr="005B0677" w:rsidRDefault="004B6EE5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4B6EE5" w:rsidRPr="00912100" w:rsidRDefault="004B6EE5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4B6EE5" w:rsidRPr="00912100" w:rsidRDefault="004B6EE5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4B6EE5" w:rsidRPr="00912100" w:rsidRDefault="004B6EE5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33013" w:rsidRPr="000A6050">
        <w:trPr>
          <w:cantSplit/>
        </w:trPr>
        <w:tc>
          <w:tcPr>
            <w:tcW w:w="588" w:type="dxa"/>
            <w:vAlign w:val="center"/>
          </w:tcPr>
          <w:p w:rsidR="00A33013" w:rsidRPr="005B0677" w:rsidRDefault="003A4391" w:rsidP="00445AE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</w:t>
            </w:r>
            <w:r w:rsidR="008A03DE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720" w:type="dxa"/>
          </w:tcPr>
          <w:p w:rsidR="00A33013" w:rsidRPr="005B0677" w:rsidRDefault="00100239" w:rsidP="00312DF2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Mažesnio nei 10 </w:t>
            </w:r>
            <w:r w:rsidR="00DC1D4B" w:rsidRPr="00DC1D4B">
              <w:rPr>
                <w:rFonts w:ascii="Times New Roman" w:hAnsi="Times New Roman" w:cs="Times New Roman"/>
                <w:sz w:val="22"/>
                <w:szCs w:val="22"/>
              </w:rPr>
              <w:t>kv. m</w:t>
            </w:r>
            <w:r w:rsidRPr="005B067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talpos baseino vandens balanso rezervuarų vanduo ne rečiau kaip kartą per tris mėnesius</w:t>
            </w:r>
            <w:r w:rsidR="00312DF2"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 išleidžiamas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, rezervuarai išvalomi, dezinfekuojami ir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 xml:space="preserve"> išplaunami (HN 109:2005 56.3 papunktis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5B0677">
              <w:rPr>
                <w:rFonts w:ascii="Times New Roman" w:hAnsi="Times New Roman" w:cs="Times New Roman"/>
                <w:i/>
                <w:sz w:val="22"/>
                <w:szCs w:val="22"/>
              </w:rPr>
              <w:t>(vertinama pagal priežiūros, profilaktinių patikrinimų, valymo darbų žurnale pateiktus duomenis)</w:t>
            </w:r>
          </w:p>
        </w:tc>
        <w:tc>
          <w:tcPr>
            <w:tcW w:w="720" w:type="dxa"/>
            <w:shd w:val="clear" w:color="auto" w:fill="auto"/>
          </w:tcPr>
          <w:p w:rsidR="00A33013" w:rsidRPr="005B0677" w:rsidRDefault="00A33013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33013" w:rsidRPr="00912100" w:rsidRDefault="00A33013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33013" w:rsidRPr="00912100" w:rsidRDefault="00A33013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A33013" w:rsidRPr="00912100" w:rsidRDefault="00A33013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33013" w:rsidRPr="000A6050">
        <w:trPr>
          <w:cantSplit/>
        </w:trPr>
        <w:tc>
          <w:tcPr>
            <w:tcW w:w="588" w:type="dxa"/>
            <w:vAlign w:val="center"/>
          </w:tcPr>
          <w:p w:rsidR="00A33013" w:rsidRPr="005B0677" w:rsidRDefault="003A4391" w:rsidP="00445AE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19</w:t>
            </w:r>
            <w:r w:rsidR="008A03DE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720" w:type="dxa"/>
          </w:tcPr>
          <w:p w:rsidR="00A33013" w:rsidRPr="005B0677" w:rsidRDefault="00A33013" w:rsidP="0055522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Filtrai plaunami pagal filtrų gamintojo pateiktą instrukciją (gamintojo nurodytu periodiškumu). Plovimo data registruoj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>ama žurnale (HN 109:2005 56.4 papunktis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B067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(vertinama pagal filtrų plovimo žurnale pateiktus duomenis ir filtrų gamintojo instrukcijoje pateiktą informaciją)</w:t>
            </w:r>
          </w:p>
        </w:tc>
        <w:tc>
          <w:tcPr>
            <w:tcW w:w="720" w:type="dxa"/>
            <w:shd w:val="clear" w:color="auto" w:fill="auto"/>
          </w:tcPr>
          <w:p w:rsidR="00A33013" w:rsidRPr="005B0677" w:rsidRDefault="00A33013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33013" w:rsidRPr="00912100" w:rsidRDefault="00A33013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33013" w:rsidRPr="00912100" w:rsidRDefault="00A33013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A33013" w:rsidRPr="00912100" w:rsidRDefault="00A33013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33013" w:rsidRPr="000A6050">
        <w:trPr>
          <w:cantSplit/>
        </w:trPr>
        <w:tc>
          <w:tcPr>
            <w:tcW w:w="588" w:type="dxa"/>
            <w:vAlign w:val="center"/>
          </w:tcPr>
          <w:p w:rsidR="00A33013" w:rsidRPr="005B0677" w:rsidRDefault="003A4391" w:rsidP="00445AE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  <w:r w:rsidR="008A03DE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720" w:type="dxa"/>
          </w:tcPr>
          <w:p w:rsidR="00A33013" w:rsidRPr="005B0677" w:rsidRDefault="00A33013" w:rsidP="0055522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Savikontrolei atliekamų baseino vandens tyrimų rezultatai registruojami vandens tyrimų registra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>cijos žurnale (HN 109:2005 58 punktas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A33013" w:rsidRPr="005B0677" w:rsidRDefault="00A33013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33013" w:rsidRPr="00912100" w:rsidRDefault="00A33013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33013" w:rsidRPr="00912100" w:rsidRDefault="00A33013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A33013" w:rsidRPr="00912100" w:rsidRDefault="00A33013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33013" w:rsidRPr="000A6050">
        <w:trPr>
          <w:cantSplit/>
        </w:trPr>
        <w:tc>
          <w:tcPr>
            <w:tcW w:w="588" w:type="dxa"/>
            <w:vAlign w:val="center"/>
          </w:tcPr>
          <w:p w:rsidR="00A33013" w:rsidRPr="005B0677" w:rsidRDefault="003A4391" w:rsidP="00445AE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21</w:t>
            </w:r>
            <w:r w:rsidR="008A03DE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720" w:type="dxa"/>
          </w:tcPr>
          <w:p w:rsidR="00561CAA" w:rsidRPr="00561CAA" w:rsidRDefault="00A33013" w:rsidP="00DC1D4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Baseino vandenyje nustačius mikrobiologinę </w:t>
            </w:r>
            <w:r w:rsidRPr="00172C48">
              <w:rPr>
                <w:rFonts w:ascii="Times New Roman" w:hAnsi="Times New Roman" w:cs="Times New Roman"/>
                <w:i/>
                <w:sz w:val="22"/>
                <w:szCs w:val="22"/>
              </w:rPr>
              <w:t>(koliforminės bakterijos</w:t>
            </w:r>
            <w:r w:rsidR="00D516F3" w:rsidRPr="00172C48">
              <w:rPr>
                <w:rFonts w:ascii="Times New Roman" w:hAnsi="Times New Roman" w:cs="Times New Roman"/>
                <w:i/>
                <w:sz w:val="22"/>
                <w:szCs w:val="22"/>
              </w:rPr>
              <w:t>, žarninės lazdelės (E.</w:t>
            </w:r>
            <w:r w:rsidR="00DC1D4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404F82">
              <w:rPr>
                <w:rFonts w:ascii="Times New Roman" w:hAnsi="Times New Roman" w:cs="Times New Roman"/>
                <w:i/>
                <w:sz w:val="22"/>
                <w:szCs w:val="22"/>
              </w:rPr>
              <w:t>coli</w:t>
            </w:r>
            <w:r w:rsidR="00D516F3" w:rsidRPr="00172C48">
              <w:rPr>
                <w:rFonts w:ascii="Times New Roman" w:hAnsi="Times New Roman" w:cs="Times New Roman"/>
                <w:i/>
                <w:sz w:val="22"/>
                <w:szCs w:val="22"/>
              </w:rPr>
              <w:t>), k</w:t>
            </w:r>
            <w:r w:rsidRPr="00172C48">
              <w:rPr>
                <w:rFonts w:ascii="Times New Roman" w:hAnsi="Times New Roman" w:cs="Times New Roman"/>
                <w:i/>
                <w:sz w:val="22"/>
                <w:szCs w:val="22"/>
              </w:rPr>
              <w:t>olifagai, auksinis stafilokokas (St. Aureus), žal</w:t>
            </w:r>
            <w:r w:rsidR="0047498D" w:rsidRPr="00172C48">
              <w:rPr>
                <w:rFonts w:ascii="Times New Roman" w:hAnsi="Times New Roman" w:cs="Times New Roman"/>
                <w:i/>
                <w:sz w:val="22"/>
                <w:szCs w:val="22"/>
              </w:rPr>
              <w:t>ia</w:t>
            </w:r>
            <w:r w:rsidRPr="00172C48">
              <w:rPr>
                <w:rFonts w:ascii="Times New Roman" w:hAnsi="Times New Roman" w:cs="Times New Roman"/>
                <w:i/>
                <w:sz w:val="22"/>
                <w:szCs w:val="22"/>
              </w:rPr>
              <w:t>m</w:t>
            </w:r>
            <w:r w:rsidR="00DC1D4B">
              <w:rPr>
                <w:rFonts w:ascii="Times New Roman" w:hAnsi="Times New Roman" w:cs="Times New Roman"/>
                <w:i/>
                <w:sz w:val="22"/>
                <w:szCs w:val="22"/>
              </w:rPr>
              <w:t>ėlė pseudomona (P. aeruginosa. l</w:t>
            </w:r>
            <w:r w:rsidRPr="00172C48">
              <w:rPr>
                <w:rFonts w:ascii="Times New Roman" w:hAnsi="Times New Roman" w:cs="Times New Roman"/>
                <w:i/>
                <w:sz w:val="22"/>
                <w:szCs w:val="22"/>
              </w:rPr>
              <w:t>egionelė (le</w:t>
            </w:r>
            <w:r w:rsidR="0047498D" w:rsidRPr="00172C48">
              <w:rPr>
                <w:rFonts w:ascii="Times New Roman" w:hAnsi="Times New Roman" w:cs="Times New Roman"/>
                <w:i/>
                <w:sz w:val="22"/>
                <w:szCs w:val="22"/>
              </w:rPr>
              <w:t>g</w:t>
            </w:r>
            <w:r w:rsidRPr="00172C4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ionella pneumophila), salmonelės (Salmonella)), </w:t>
            </w:r>
            <w:r w:rsidRPr="00DC1D4B">
              <w:rPr>
                <w:rFonts w:ascii="Times New Roman" w:hAnsi="Times New Roman" w:cs="Times New Roman"/>
                <w:sz w:val="22"/>
                <w:szCs w:val="22"/>
              </w:rPr>
              <w:t xml:space="preserve">parazitologinę </w:t>
            </w:r>
            <w:r w:rsidRPr="00172C48">
              <w:rPr>
                <w:rFonts w:ascii="Times New Roman" w:hAnsi="Times New Roman" w:cs="Times New Roman"/>
                <w:i/>
                <w:sz w:val="22"/>
                <w:szCs w:val="22"/>
              </w:rPr>
              <w:t>(liamblijų cistos (G. intestinalis), helmintų kiaušinėliai)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 ar cheminę </w:t>
            </w:r>
            <w:r w:rsidRPr="00DC1D4B">
              <w:rPr>
                <w:rFonts w:ascii="Times New Roman" w:hAnsi="Times New Roman" w:cs="Times New Roman"/>
                <w:i/>
                <w:sz w:val="22"/>
                <w:szCs w:val="22"/>
              </w:rPr>
              <w:t>(amoniakas, chloroformas (chloruojant vandenį)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 taršą</w:t>
            </w:r>
            <w:r w:rsidR="00DC1D4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 baseino eksploatacija nutraukiama, vanduo išleidžiamas, baseinas valomas, dezinfekuojamas ir pripildomas vandens, atliekami vandens mikrobiologiniai ir parazitolog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>iniai tyrimai (HN 109:2005 66 punktas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="004571F3" w:rsidRPr="004571F3">
              <w:rPr>
                <w:rFonts w:ascii="Times New Roman" w:hAnsi="Times New Roman" w:cs="Times New Roman"/>
                <w:i/>
                <w:sz w:val="22"/>
                <w:szCs w:val="22"/>
              </w:rPr>
              <w:t>(</w:t>
            </w:r>
            <w:r w:rsidR="00DC1D4B">
              <w:rPr>
                <w:rFonts w:ascii="Times New Roman" w:hAnsi="Times New Roman" w:cs="Times New Roman"/>
                <w:i/>
                <w:sz w:val="22"/>
                <w:szCs w:val="22"/>
              </w:rPr>
              <w:t>tai, kas tinka</w:t>
            </w:r>
            <w:r w:rsidR="00404F82">
              <w:rPr>
                <w:rFonts w:ascii="Times New Roman" w:hAnsi="Times New Roman" w:cs="Times New Roman"/>
                <w:i/>
                <w:sz w:val="22"/>
                <w:szCs w:val="22"/>
              </w:rPr>
              <w:t>,</w:t>
            </w:r>
            <w:r w:rsidR="004571F3" w:rsidRPr="004571F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pabraukti) </w:t>
            </w:r>
            <w:r w:rsidRPr="005B0677">
              <w:rPr>
                <w:rFonts w:ascii="Times New Roman" w:hAnsi="Times New Roman" w:cs="Times New Roman"/>
                <w:i/>
                <w:sz w:val="22"/>
                <w:szCs w:val="22"/>
              </w:rPr>
              <w:t>(vertinama pagal vandens tyrimų registracijos žurnale ir priežiūros, profilaktinių patikrinimų, valymo darbų žurnale pateiktus duomenis)</w:t>
            </w:r>
          </w:p>
        </w:tc>
        <w:tc>
          <w:tcPr>
            <w:tcW w:w="720" w:type="dxa"/>
            <w:shd w:val="clear" w:color="auto" w:fill="auto"/>
          </w:tcPr>
          <w:p w:rsidR="00A33013" w:rsidRPr="005B0677" w:rsidRDefault="00A33013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33013" w:rsidRPr="00912100" w:rsidRDefault="00A33013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33013" w:rsidRPr="00912100" w:rsidRDefault="00A33013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A33013" w:rsidRPr="00912100" w:rsidRDefault="00A33013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8A03DE" w:rsidRPr="000A6050">
        <w:trPr>
          <w:cantSplit/>
        </w:trPr>
        <w:tc>
          <w:tcPr>
            <w:tcW w:w="588" w:type="dxa"/>
            <w:vMerge w:val="restart"/>
            <w:vAlign w:val="center"/>
          </w:tcPr>
          <w:p w:rsidR="008A03DE" w:rsidRPr="005B0677" w:rsidRDefault="003A4391" w:rsidP="00445AE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22</w:t>
            </w:r>
            <w:r w:rsidR="008A03DE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9240" w:type="dxa"/>
            <w:gridSpan w:val="5"/>
          </w:tcPr>
          <w:p w:rsidR="008A03DE" w:rsidRPr="005B0677" w:rsidRDefault="008A03DE" w:rsidP="00A610D8">
            <w:pPr>
              <w:rPr>
                <w:sz w:val="22"/>
                <w:szCs w:val="22"/>
                <w:lang w:val="lt-LT"/>
              </w:rPr>
            </w:pPr>
            <w:r w:rsidRPr="005B0677">
              <w:rPr>
                <w:sz w:val="22"/>
                <w:szCs w:val="22"/>
                <w:lang w:val="lt-LT"/>
              </w:rPr>
              <w:t xml:space="preserve">Ūkio subjektas uždaro (esančio uždaroje patalpoje) baseino vandenį tiria (organizuoja tyrimus) nurodytu periodiškumu: </w:t>
            </w:r>
          </w:p>
        </w:tc>
      </w:tr>
      <w:tr w:rsidR="008A03DE" w:rsidRPr="000A6050">
        <w:trPr>
          <w:cantSplit/>
        </w:trPr>
        <w:tc>
          <w:tcPr>
            <w:tcW w:w="588" w:type="dxa"/>
            <w:vMerge/>
            <w:vAlign w:val="center"/>
          </w:tcPr>
          <w:p w:rsidR="008A03DE" w:rsidRPr="005B0677" w:rsidRDefault="008A03DE" w:rsidP="00445AE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20" w:type="dxa"/>
          </w:tcPr>
          <w:p w:rsidR="008A03DE" w:rsidRPr="005B0677" w:rsidRDefault="003A4391" w:rsidP="0055522D">
            <w:pPr>
              <w:pStyle w:val="HTMLiankstoformatuotas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6E2D38">
              <w:rPr>
                <w:rFonts w:ascii="Times New Roman" w:hAnsi="Times New Roman" w:cs="Times New Roman"/>
                <w:sz w:val="22"/>
                <w:szCs w:val="22"/>
              </w:rPr>
              <w:t xml:space="preserve">.1. </w:t>
            </w:r>
            <w:r w:rsidR="008A03DE" w:rsidRPr="005B0677">
              <w:rPr>
                <w:rFonts w:ascii="Times New Roman" w:hAnsi="Times New Roman" w:cs="Times New Roman"/>
                <w:sz w:val="22"/>
                <w:szCs w:val="22"/>
              </w:rPr>
              <w:t>mikrobiologinius baseino vandens tyrimus atlieka ne rečiau kaip kar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>tą per mėnesį (HN 109:2005 63 punktas</w:t>
            </w:r>
            <w:r w:rsidR="008A03DE"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8A03DE" w:rsidRPr="005B0677" w:rsidRDefault="008A03DE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A03DE" w:rsidRPr="00912100" w:rsidRDefault="008A03DE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8A03DE" w:rsidRPr="00912100" w:rsidRDefault="008A03DE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8A03DE" w:rsidRPr="00912100" w:rsidRDefault="008A03DE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8A03DE" w:rsidRPr="000A6050">
        <w:trPr>
          <w:cantSplit/>
        </w:trPr>
        <w:tc>
          <w:tcPr>
            <w:tcW w:w="588" w:type="dxa"/>
            <w:vMerge/>
            <w:vAlign w:val="center"/>
          </w:tcPr>
          <w:p w:rsidR="008A03DE" w:rsidRPr="005B0677" w:rsidRDefault="008A03DE" w:rsidP="00445AE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20" w:type="dxa"/>
          </w:tcPr>
          <w:p w:rsidR="008A03DE" w:rsidRPr="005B0677" w:rsidRDefault="003A4391" w:rsidP="0055522D">
            <w:pPr>
              <w:pStyle w:val="HTMLiankstoformatuotas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6E2D38">
              <w:rPr>
                <w:rFonts w:ascii="Times New Roman" w:hAnsi="Times New Roman" w:cs="Times New Roman"/>
                <w:sz w:val="22"/>
                <w:szCs w:val="22"/>
              </w:rPr>
              <w:t xml:space="preserve">.2. </w:t>
            </w:r>
            <w:r w:rsidR="008A03DE" w:rsidRPr="005B0677">
              <w:rPr>
                <w:rFonts w:ascii="Times New Roman" w:hAnsi="Times New Roman" w:cs="Times New Roman"/>
                <w:sz w:val="22"/>
                <w:szCs w:val="22"/>
              </w:rPr>
              <w:t>parazitologinius baseino vandens tyrimus atlieka ne rečiau kaip kar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>tą per mėnesį (HN 109:2005 63 punktas</w:t>
            </w:r>
            <w:r w:rsidR="008A03DE"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8A03DE" w:rsidRPr="005B0677" w:rsidRDefault="008A03DE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A03DE" w:rsidRPr="00912100" w:rsidRDefault="008A03DE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8A03DE" w:rsidRPr="00912100" w:rsidRDefault="008A03DE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8A03DE" w:rsidRPr="00912100" w:rsidRDefault="008A03DE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8A03DE" w:rsidRPr="000A6050">
        <w:trPr>
          <w:cantSplit/>
        </w:trPr>
        <w:tc>
          <w:tcPr>
            <w:tcW w:w="588" w:type="dxa"/>
            <w:vMerge/>
            <w:vAlign w:val="center"/>
          </w:tcPr>
          <w:p w:rsidR="008A03DE" w:rsidRPr="005B0677" w:rsidRDefault="008A03DE" w:rsidP="00445AE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20" w:type="dxa"/>
          </w:tcPr>
          <w:p w:rsidR="008A03DE" w:rsidRPr="005B0677" w:rsidRDefault="003A4391" w:rsidP="0055522D">
            <w:pPr>
              <w:pStyle w:val="HTMLiankstoformatuotas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6E2D38">
              <w:rPr>
                <w:rFonts w:ascii="Times New Roman" w:hAnsi="Times New Roman" w:cs="Times New Roman"/>
                <w:sz w:val="22"/>
                <w:szCs w:val="22"/>
              </w:rPr>
              <w:t xml:space="preserve">.3. </w:t>
            </w:r>
            <w:r w:rsidR="008A03DE" w:rsidRPr="005B0677">
              <w:rPr>
                <w:rFonts w:ascii="Times New Roman" w:hAnsi="Times New Roman" w:cs="Times New Roman"/>
                <w:sz w:val="22"/>
                <w:szCs w:val="22"/>
              </w:rPr>
              <w:t>amoniako kiekio baseino vandenyje tyrimus atlieka ne rečiau kaip kartą per mėnesį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 xml:space="preserve"> (HN 109:2005 63 punktas</w:t>
            </w:r>
            <w:r w:rsidR="008A03DE"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8A03DE" w:rsidRPr="005B0677" w:rsidRDefault="008A03DE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A03DE" w:rsidRPr="00912100" w:rsidRDefault="008A03DE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8A03DE" w:rsidRPr="00912100" w:rsidRDefault="008A03DE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8A03DE" w:rsidRPr="00912100" w:rsidRDefault="008A03DE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8A03DE" w:rsidRPr="000A6050">
        <w:trPr>
          <w:cantSplit/>
        </w:trPr>
        <w:tc>
          <w:tcPr>
            <w:tcW w:w="588" w:type="dxa"/>
            <w:vMerge/>
            <w:vAlign w:val="center"/>
          </w:tcPr>
          <w:p w:rsidR="008A03DE" w:rsidRPr="005B0677" w:rsidRDefault="008A03DE" w:rsidP="00445AE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20" w:type="dxa"/>
          </w:tcPr>
          <w:p w:rsidR="008A03DE" w:rsidRPr="005B0677" w:rsidRDefault="003A4391" w:rsidP="0055522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22</w:t>
            </w:r>
            <w:r w:rsidR="006E2D38">
              <w:rPr>
                <w:sz w:val="22"/>
                <w:szCs w:val="22"/>
                <w:lang w:val="lt-LT"/>
              </w:rPr>
              <w:t xml:space="preserve">.4. </w:t>
            </w:r>
            <w:r w:rsidR="008A03DE" w:rsidRPr="005B0677">
              <w:rPr>
                <w:sz w:val="22"/>
                <w:szCs w:val="22"/>
                <w:lang w:val="lt-LT"/>
              </w:rPr>
              <w:t>chloroformo kiekio baseino vandenyje tyrimus atlieka kas ketvirtį (ne rečiau kaip kartą per t</w:t>
            </w:r>
            <w:r w:rsidR="001025DE">
              <w:rPr>
                <w:sz w:val="22"/>
                <w:szCs w:val="22"/>
                <w:lang w:val="lt-LT"/>
              </w:rPr>
              <w:t>ris mėnesius) (HN 109:2005 63 punktas</w:t>
            </w:r>
            <w:r w:rsidR="008A03DE" w:rsidRPr="005B0677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8A03DE" w:rsidRPr="005B0677" w:rsidRDefault="008A03DE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A03DE" w:rsidRPr="00912100" w:rsidRDefault="008A03DE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8A03DE" w:rsidRPr="00912100" w:rsidRDefault="008A03DE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8A03DE" w:rsidRPr="00912100" w:rsidRDefault="008A03DE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8A03DE" w:rsidRPr="000A6050">
        <w:trPr>
          <w:cantSplit/>
        </w:trPr>
        <w:tc>
          <w:tcPr>
            <w:tcW w:w="588" w:type="dxa"/>
            <w:vMerge/>
            <w:vAlign w:val="center"/>
          </w:tcPr>
          <w:p w:rsidR="008A03DE" w:rsidRPr="005B0677" w:rsidRDefault="008A03DE" w:rsidP="00445AE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20" w:type="dxa"/>
          </w:tcPr>
          <w:p w:rsidR="008A03DE" w:rsidRPr="005B0677" w:rsidRDefault="003A4391" w:rsidP="0055522D">
            <w:pPr>
              <w:pStyle w:val="HTMLiankstoformatuotas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6E2D38">
              <w:rPr>
                <w:rFonts w:ascii="Times New Roman" w:hAnsi="Times New Roman" w:cs="Times New Roman"/>
                <w:sz w:val="22"/>
                <w:szCs w:val="22"/>
              </w:rPr>
              <w:t xml:space="preserve">.5. </w:t>
            </w:r>
            <w:r w:rsidR="008A03DE"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cheminius baseino vandens tyrimus atlieka vieną kartą per pusmetį (HN 109:2005 63 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>punktas</w:t>
            </w:r>
            <w:r w:rsidR="008A03DE"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8A03DE" w:rsidRPr="005B0677" w:rsidRDefault="008A03DE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A03DE" w:rsidRPr="00912100" w:rsidRDefault="008A03DE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8A03DE" w:rsidRPr="00912100" w:rsidRDefault="008A03DE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8A03DE" w:rsidRPr="00912100" w:rsidRDefault="008A03DE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33013" w:rsidRPr="000A6050">
        <w:trPr>
          <w:cantSplit/>
        </w:trPr>
        <w:tc>
          <w:tcPr>
            <w:tcW w:w="588" w:type="dxa"/>
            <w:vMerge w:val="restart"/>
            <w:vAlign w:val="center"/>
          </w:tcPr>
          <w:p w:rsidR="00A33013" w:rsidRPr="005B0677" w:rsidRDefault="003A4391" w:rsidP="00445AE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</w:t>
            </w:r>
            <w:r w:rsidR="008A03DE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9240" w:type="dxa"/>
            <w:gridSpan w:val="5"/>
          </w:tcPr>
          <w:p w:rsidR="00A33013" w:rsidRPr="005B0677" w:rsidRDefault="00A33013" w:rsidP="00445AE3">
            <w:pPr>
              <w:jc w:val="both"/>
              <w:rPr>
                <w:sz w:val="22"/>
                <w:szCs w:val="22"/>
                <w:lang w:val="lt-LT"/>
              </w:rPr>
            </w:pPr>
            <w:r w:rsidRPr="005B0677">
              <w:rPr>
                <w:sz w:val="22"/>
                <w:szCs w:val="22"/>
                <w:lang w:val="lt-LT"/>
              </w:rPr>
              <w:t>Ūkio subjektas atviro (</w:t>
            </w:r>
            <w:r w:rsidR="00B36E09" w:rsidRPr="005B0677">
              <w:rPr>
                <w:sz w:val="22"/>
                <w:szCs w:val="22"/>
                <w:lang w:val="lt-LT"/>
              </w:rPr>
              <w:t>lauko</w:t>
            </w:r>
            <w:r w:rsidRPr="005B0677">
              <w:rPr>
                <w:sz w:val="22"/>
                <w:szCs w:val="22"/>
                <w:lang w:val="lt-LT"/>
              </w:rPr>
              <w:t>) baseino vandenį tiria (organizuoja tyrimus) nurodytu periodiškumu:</w:t>
            </w:r>
          </w:p>
        </w:tc>
      </w:tr>
      <w:tr w:rsidR="00A33013" w:rsidRPr="000A6050">
        <w:trPr>
          <w:cantSplit/>
        </w:trPr>
        <w:tc>
          <w:tcPr>
            <w:tcW w:w="588" w:type="dxa"/>
            <w:vMerge/>
            <w:vAlign w:val="center"/>
          </w:tcPr>
          <w:p w:rsidR="00A33013" w:rsidRPr="005B0677" w:rsidRDefault="00A33013" w:rsidP="00445AE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20" w:type="dxa"/>
          </w:tcPr>
          <w:p w:rsidR="00A33013" w:rsidRPr="005B0677" w:rsidRDefault="003A4391" w:rsidP="0055522D">
            <w:pPr>
              <w:pStyle w:val="HTMLiankstoformatuotas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150FF2">
              <w:rPr>
                <w:rFonts w:ascii="Times New Roman" w:hAnsi="Times New Roman" w:cs="Times New Roman"/>
                <w:sz w:val="22"/>
                <w:szCs w:val="22"/>
              </w:rPr>
              <w:t xml:space="preserve">.1. </w:t>
            </w:r>
            <w:r w:rsidR="00A33013"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mikrobiologinius baseino vandens tyrimus atlieka ne rečiau kaip tris kartus per metus (kas 4 mėnesius), vasarą – ne rečiau kaip du kartus 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>per mėnesį (HN 109:2005 63 punktas</w:t>
            </w:r>
            <w:r w:rsidR="00A33013"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A33013" w:rsidRPr="005B0677" w:rsidRDefault="00A33013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33013" w:rsidRPr="00912100" w:rsidRDefault="00A33013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33013" w:rsidRPr="00912100" w:rsidRDefault="00A33013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A33013" w:rsidRPr="00912100" w:rsidRDefault="00A33013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33013" w:rsidRPr="000A6050">
        <w:trPr>
          <w:cantSplit/>
        </w:trPr>
        <w:tc>
          <w:tcPr>
            <w:tcW w:w="588" w:type="dxa"/>
            <w:vMerge/>
            <w:vAlign w:val="center"/>
          </w:tcPr>
          <w:p w:rsidR="00A33013" w:rsidRPr="005B0677" w:rsidRDefault="00A33013" w:rsidP="00445AE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20" w:type="dxa"/>
          </w:tcPr>
          <w:p w:rsidR="00A33013" w:rsidRPr="005B0677" w:rsidRDefault="003A4391" w:rsidP="0055522D">
            <w:pPr>
              <w:pStyle w:val="HTMLiankstoformatuotas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150FF2">
              <w:rPr>
                <w:rFonts w:ascii="Times New Roman" w:hAnsi="Times New Roman" w:cs="Times New Roman"/>
                <w:sz w:val="22"/>
                <w:szCs w:val="22"/>
              </w:rPr>
              <w:t xml:space="preserve">.2. </w:t>
            </w:r>
            <w:r w:rsidR="00A33013" w:rsidRPr="005B0677">
              <w:rPr>
                <w:rFonts w:ascii="Times New Roman" w:hAnsi="Times New Roman" w:cs="Times New Roman"/>
                <w:sz w:val="22"/>
                <w:szCs w:val="22"/>
              </w:rPr>
              <w:t>parazitologinius baseino vandens tyrimus atlieka ne rečiau kaip tris kartus per metus (kas 4 mėnesius), vasarą – ne rečiau kaip du kart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>us per mėnesį (HN 109:2005 63 punktas</w:t>
            </w:r>
            <w:r w:rsidR="00A33013"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A33013" w:rsidRPr="005B0677" w:rsidRDefault="00A33013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33013" w:rsidRPr="00912100" w:rsidRDefault="00A33013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33013" w:rsidRPr="00912100" w:rsidRDefault="00A33013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A33013" w:rsidRPr="00912100" w:rsidRDefault="00A33013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33013" w:rsidRPr="000A6050">
        <w:trPr>
          <w:cantSplit/>
        </w:trPr>
        <w:tc>
          <w:tcPr>
            <w:tcW w:w="588" w:type="dxa"/>
            <w:vMerge/>
            <w:vAlign w:val="center"/>
          </w:tcPr>
          <w:p w:rsidR="00A33013" w:rsidRPr="005B0677" w:rsidRDefault="00A33013" w:rsidP="00445AE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20" w:type="dxa"/>
          </w:tcPr>
          <w:p w:rsidR="00A33013" w:rsidRPr="005B0677" w:rsidRDefault="003A4391" w:rsidP="0055522D">
            <w:pPr>
              <w:pStyle w:val="HTMLiankstoformatuotas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150FF2">
              <w:rPr>
                <w:rFonts w:ascii="Times New Roman" w:hAnsi="Times New Roman" w:cs="Times New Roman"/>
                <w:sz w:val="22"/>
                <w:szCs w:val="22"/>
              </w:rPr>
              <w:t xml:space="preserve">.3. </w:t>
            </w:r>
            <w:r w:rsidR="00A33013" w:rsidRPr="005B0677">
              <w:rPr>
                <w:rFonts w:ascii="Times New Roman" w:hAnsi="Times New Roman" w:cs="Times New Roman"/>
                <w:sz w:val="22"/>
                <w:szCs w:val="22"/>
              </w:rPr>
              <w:t>amoniako kiekio baseino vandenyje tyrimus atlieka ne rečiau kaip tris kartus per metus (kas 4 mėnesius), vasarą – ne rečiau kaip du kart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>us per mėnesį (HN 109:2005 63 punktas</w:t>
            </w:r>
            <w:r w:rsidR="00A33013"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A33013" w:rsidRPr="005B0677" w:rsidRDefault="00A33013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33013" w:rsidRPr="00912100" w:rsidRDefault="00A33013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33013" w:rsidRPr="00912100" w:rsidRDefault="00A33013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A33013" w:rsidRPr="00912100" w:rsidRDefault="00A33013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33013" w:rsidRPr="000A6050">
        <w:trPr>
          <w:cantSplit/>
        </w:trPr>
        <w:tc>
          <w:tcPr>
            <w:tcW w:w="588" w:type="dxa"/>
            <w:vMerge/>
            <w:vAlign w:val="center"/>
          </w:tcPr>
          <w:p w:rsidR="00A33013" w:rsidRPr="005B0677" w:rsidRDefault="00A33013" w:rsidP="00445AE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20" w:type="dxa"/>
          </w:tcPr>
          <w:p w:rsidR="00A33013" w:rsidRPr="005B0677" w:rsidRDefault="003A4391" w:rsidP="0055522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</w:t>
            </w:r>
            <w:r w:rsidR="00150FF2">
              <w:rPr>
                <w:sz w:val="22"/>
                <w:szCs w:val="22"/>
                <w:lang w:val="lt-LT"/>
              </w:rPr>
              <w:t xml:space="preserve">.4. </w:t>
            </w:r>
            <w:r w:rsidR="00A33013" w:rsidRPr="005B0677">
              <w:rPr>
                <w:sz w:val="22"/>
                <w:szCs w:val="22"/>
                <w:lang w:val="lt-LT"/>
              </w:rPr>
              <w:t xml:space="preserve">chloroformo kiekio baseino vandenyje tyrimus atlieka kas ketvirtį (ne rečiau kaip kartą per tris </w:t>
            </w:r>
            <w:r w:rsidR="001025DE">
              <w:rPr>
                <w:sz w:val="22"/>
                <w:szCs w:val="22"/>
                <w:lang w:val="lt-LT"/>
              </w:rPr>
              <w:t>mėnesius) (HN 109:2005 63 punktas</w:t>
            </w:r>
            <w:r w:rsidR="00A33013" w:rsidRPr="005B0677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A33013" w:rsidRPr="005B0677" w:rsidRDefault="00A33013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33013" w:rsidRPr="00912100" w:rsidRDefault="00A33013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33013" w:rsidRPr="00912100" w:rsidRDefault="00A33013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A33013" w:rsidRPr="00912100" w:rsidRDefault="00A33013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33013" w:rsidRPr="000A6050">
        <w:trPr>
          <w:cantSplit/>
        </w:trPr>
        <w:tc>
          <w:tcPr>
            <w:tcW w:w="588" w:type="dxa"/>
            <w:vMerge/>
            <w:vAlign w:val="center"/>
          </w:tcPr>
          <w:p w:rsidR="00A33013" w:rsidRPr="005B0677" w:rsidRDefault="00A33013" w:rsidP="00445AE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20" w:type="dxa"/>
          </w:tcPr>
          <w:p w:rsidR="00A33013" w:rsidRPr="005B0677" w:rsidRDefault="003A4391" w:rsidP="0055522D">
            <w:pPr>
              <w:pStyle w:val="HTMLiankstoformatuotas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150FF2">
              <w:rPr>
                <w:rFonts w:ascii="Times New Roman" w:hAnsi="Times New Roman" w:cs="Times New Roman"/>
                <w:sz w:val="22"/>
                <w:szCs w:val="22"/>
              </w:rPr>
              <w:t xml:space="preserve">.5. </w:t>
            </w:r>
            <w:r w:rsidR="00A33013" w:rsidRPr="005B0677">
              <w:rPr>
                <w:rFonts w:ascii="Times New Roman" w:hAnsi="Times New Roman" w:cs="Times New Roman"/>
                <w:sz w:val="22"/>
                <w:szCs w:val="22"/>
              </w:rPr>
              <w:t>cheminius baseino vandens tyrimus atlieka vieną kart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>ą per pusmetį (HN 109:2005 63 punktas</w:t>
            </w:r>
            <w:r w:rsidR="00A33013"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A33013" w:rsidRPr="005B0677" w:rsidRDefault="00A33013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33013" w:rsidRPr="00912100" w:rsidRDefault="00A33013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33013" w:rsidRPr="00912100" w:rsidRDefault="00A33013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A33013" w:rsidRPr="00912100" w:rsidRDefault="00A33013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33013" w:rsidRPr="000A6050">
        <w:trPr>
          <w:cantSplit/>
        </w:trPr>
        <w:tc>
          <w:tcPr>
            <w:tcW w:w="588" w:type="dxa"/>
            <w:vAlign w:val="center"/>
          </w:tcPr>
          <w:p w:rsidR="00A33013" w:rsidRPr="005B0677" w:rsidRDefault="003A4391" w:rsidP="00445AE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24</w:t>
            </w:r>
            <w:r w:rsidR="008A03DE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720" w:type="dxa"/>
          </w:tcPr>
          <w:p w:rsidR="00326DFF" w:rsidRPr="005B0677" w:rsidRDefault="00A33013" w:rsidP="0055522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Ne rečiau kaip du kartus per dieną atliekami baseino vandens dezinfekcijai naudojamo biocido liekamojo kiekio ir pH dydžio baseino vandenyje savikontroliniai matavimai paslaugų teikimo vietoje (fotometriniu ar kt. būdu)</w:t>
            </w:r>
            <w:r w:rsidR="00502F2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 siekiant patikrinti automatinės baseino vandens dezinfekcijai naudojamo biocido dozavimo įrangos, biocido liekamojo kiekio ir pH dydžio nustatymo įrenginio darbą ir </w:t>
            </w:r>
            <w:r w:rsidR="001025DE">
              <w:rPr>
                <w:rFonts w:ascii="Times New Roman" w:hAnsi="Times New Roman" w:cs="Times New Roman"/>
                <w:sz w:val="22"/>
                <w:szCs w:val="22"/>
              </w:rPr>
              <w:t>jį kalibruoti (HN 109:2005 65 punktas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720" w:type="dxa"/>
            <w:shd w:val="clear" w:color="auto" w:fill="auto"/>
          </w:tcPr>
          <w:p w:rsidR="00A33013" w:rsidRPr="005B0677" w:rsidRDefault="00A33013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33013" w:rsidRPr="00912100" w:rsidRDefault="00A33013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33013" w:rsidRPr="00912100" w:rsidRDefault="00A33013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A33013" w:rsidRPr="00912100" w:rsidRDefault="00A33013" w:rsidP="002F34D7">
            <w:pPr>
              <w:jc w:val="both"/>
              <w:rPr>
                <w:lang w:val="lt-LT"/>
              </w:rPr>
            </w:pPr>
          </w:p>
        </w:tc>
      </w:tr>
      <w:tr w:rsidR="00A221B3" w:rsidRPr="00912100">
        <w:trPr>
          <w:cantSplit/>
        </w:trPr>
        <w:tc>
          <w:tcPr>
            <w:tcW w:w="588" w:type="dxa"/>
            <w:vAlign w:val="center"/>
          </w:tcPr>
          <w:p w:rsidR="00A221B3" w:rsidRPr="005B0677" w:rsidRDefault="00DF30A9" w:rsidP="00445AE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III</w:t>
            </w:r>
            <w:r w:rsidR="00A221B3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9240" w:type="dxa"/>
            <w:gridSpan w:val="5"/>
          </w:tcPr>
          <w:p w:rsidR="00A221B3" w:rsidRPr="005B0677" w:rsidRDefault="00A221B3" w:rsidP="00445AE3">
            <w:pPr>
              <w:jc w:val="both"/>
              <w:rPr>
                <w:sz w:val="22"/>
                <w:szCs w:val="22"/>
                <w:lang w:val="lt-LT"/>
              </w:rPr>
            </w:pPr>
            <w:r w:rsidRPr="005B0677">
              <w:rPr>
                <w:sz w:val="22"/>
                <w:szCs w:val="22"/>
              </w:rPr>
              <w:t>REIKALAVIMAI DARBUOTOJAMS</w:t>
            </w:r>
          </w:p>
        </w:tc>
      </w:tr>
      <w:tr w:rsidR="00D07F64" w:rsidRPr="00912100">
        <w:trPr>
          <w:cantSplit/>
        </w:trPr>
        <w:tc>
          <w:tcPr>
            <w:tcW w:w="588" w:type="dxa"/>
            <w:vMerge w:val="restart"/>
            <w:vAlign w:val="center"/>
          </w:tcPr>
          <w:p w:rsidR="00D07F64" w:rsidRDefault="00D07F64" w:rsidP="00445AE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25. </w:t>
            </w:r>
          </w:p>
        </w:tc>
        <w:tc>
          <w:tcPr>
            <w:tcW w:w="3720" w:type="dxa"/>
          </w:tcPr>
          <w:p w:rsidR="00D07F64" w:rsidRDefault="00D07F64" w:rsidP="0055522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Baseino darbuotojai:</w:t>
            </w:r>
          </w:p>
        </w:tc>
        <w:tc>
          <w:tcPr>
            <w:tcW w:w="720" w:type="dxa"/>
            <w:shd w:val="clear" w:color="auto" w:fill="auto"/>
          </w:tcPr>
          <w:p w:rsidR="00D07F64" w:rsidRPr="005B0677" w:rsidRDefault="00D07F64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D07F64" w:rsidRPr="00912100" w:rsidRDefault="00D07F64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D07F64" w:rsidRPr="00912100" w:rsidRDefault="00D07F64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D07F64" w:rsidRPr="00912100" w:rsidRDefault="00D07F64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07F64" w:rsidRPr="00912100">
        <w:trPr>
          <w:cantSplit/>
        </w:trPr>
        <w:tc>
          <w:tcPr>
            <w:tcW w:w="588" w:type="dxa"/>
            <w:vMerge/>
            <w:vAlign w:val="center"/>
          </w:tcPr>
          <w:p w:rsidR="00D07F64" w:rsidRPr="005B0677" w:rsidRDefault="00D07F64" w:rsidP="00445AE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20" w:type="dxa"/>
          </w:tcPr>
          <w:p w:rsidR="00D07F64" w:rsidRPr="005B0677" w:rsidRDefault="00D07F64" w:rsidP="0055522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25.1. </w:t>
            </w:r>
            <w:r w:rsidRPr="005B0677">
              <w:rPr>
                <w:sz w:val="22"/>
                <w:szCs w:val="22"/>
                <w:lang w:val="lt-LT"/>
              </w:rPr>
              <w:t>dirba pasitikrinę sveikatą dėl užkrečiamųjų ligų (tuberkuliozės) ir turi tai patvirtinančią Asmens medicininę knygelę (sveikatos pasas, form</w:t>
            </w:r>
            <w:r w:rsidR="001025DE">
              <w:rPr>
                <w:sz w:val="22"/>
                <w:szCs w:val="22"/>
                <w:lang w:val="lt-LT"/>
              </w:rPr>
              <w:t>a Nr. F048/a) (HN 109:2005 67 punktas</w:t>
            </w:r>
            <w:r w:rsidRPr="005B0677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D07F64" w:rsidRPr="005B0677" w:rsidRDefault="00D07F64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D07F64" w:rsidRPr="00912100" w:rsidRDefault="00D07F64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D07F64" w:rsidRPr="00912100" w:rsidRDefault="00D07F64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D07F64" w:rsidRPr="00912100" w:rsidRDefault="00D07F64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07F64" w:rsidRPr="000A6050">
        <w:trPr>
          <w:cantSplit/>
        </w:trPr>
        <w:tc>
          <w:tcPr>
            <w:tcW w:w="588" w:type="dxa"/>
            <w:vMerge/>
            <w:vAlign w:val="center"/>
          </w:tcPr>
          <w:p w:rsidR="00D07F64" w:rsidRPr="005B0677" w:rsidRDefault="00D07F64" w:rsidP="00445AE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20" w:type="dxa"/>
          </w:tcPr>
          <w:p w:rsidR="00D07F64" w:rsidRPr="005B0677" w:rsidRDefault="00EF4054" w:rsidP="0010023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25.2.</w:t>
            </w:r>
            <w:r w:rsidR="00D07F64" w:rsidRPr="005B0677">
              <w:rPr>
                <w:sz w:val="22"/>
                <w:szCs w:val="22"/>
                <w:lang w:val="lt-LT"/>
              </w:rPr>
              <w:t xml:space="preserve"> sveikatos žinių atestavimo pažymėjimus, patvirtinančius, kad jie yra išklausę privalomuosius higienos įgūdžių </w:t>
            </w:r>
            <w:r w:rsidR="001025DE">
              <w:rPr>
                <w:sz w:val="22"/>
                <w:szCs w:val="22"/>
                <w:lang w:val="lt-LT"/>
              </w:rPr>
              <w:t>mokymo kursus (HN 109:2005 68 punktas</w:t>
            </w:r>
            <w:r w:rsidR="00D07F64" w:rsidRPr="005B0677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D07F64" w:rsidRPr="005B0677" w:rsidRDefault="00D07F64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D07F64" w:rsidRPr="00912100" w:rsidRDefault="00D07F64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D07F64" w:rsidRPr="00912100" w:rsidRDefault="00D07F64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D07F64" w:rsidRPr="00912100" w:rsidRDefault="00D07F64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07F64" w:rsidRPr="000A6050">
        <w:trPr>
          <w:cantSplit/>
        </w:trPr>
        <w:tc>
          <w:tcPr>
            <w:tcW w:w="588" w:type="dxa"/>
            <w:vMerge/>
            <w:vAlign w:val="center"/>
          </w:tcPr>
          <w:p w:rsidR="00D07F64" w:rsidRPr="005B0677" w:rsidRDefault="00D07F64" w:rsidP="00445AE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20" w:type="dxa"/>
          </w:tcPr>
          <w:p w:rsidR="00D07F64" w:rsidRPr="005B0677" w:rsidRDefault="00D07F64" w:rsidP="0055522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25.3. </w:t>
            </w:r>
            <w:r w:rsidRPr="005B0677">
              <w:rPr>
                <w:sz w:val="22"/>
                <w:szCs w:val="22"/>
                <w:lang w:val="lt-LT"/>
              </w:rPr>
              <w:t xml:space="preserve">turi sveikatos žinių atestavimo pažymėjimus, patvirtinančius, kad jie yra išklausę privalomuosius pirmosios pagalbos teikimo </w:t>
            </w:r>
            <w:r w:rsidR="001025DE">
              <w:rPr>
                <w:sz w:val="22"/>
                <w:szCs w:val="22"/>
                <w:lang w:val="lt-LT"/>
              </w:rPr>
              <w:t>mokymo kursus (HN 109:2005 68 punktas</w:t>
            </w:r>
            <w:r w:rsidRPr="005B0677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D07F64" w:rsidRPr="005B0677" w:rsidRDefault="00D07F64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D07F64" w:rsidRPr="00912100" w:rsidRDefault="00D07F64" w:rsidP="00445AE3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D07F64" w:rsidRPr="00912100" w:rsidRDefault="00D07F64" w:rsidP="00445AE3">
            <w:pPr>
              <w:jc w:val="both"/>
              <w:rPr>
                <w:lang w:val="lt-LT"/>
              </w:rPr>
            </w:pPr>
          </w:p>
        </w:tc>
        <w:tc>
          <w:tcPr>
            <w:tcW w:w="3363" w:type="dxa"/>
          </w:tcPr>
          <w:p w:rsidR="00D07F64" w:rsidRPr="00912100" w:rsidRDefault="00D07F64" w:rsidP="00445AE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:rsidR="00096423" w:rsidRDefault="00096423" w:rsidP="00A8153F">
      <w:pPr>
        <w:jc w:val="both"/>
        <w:rPr>
          <w:i/>
          <w:lang w:val="lt-LT"/>
        </w:rPr>
      </w:pPr>
    </w:p>
    <w:p w:rsidR="00BE52BE" w:rsidRPr="00A8153F" w:rsidRDefault="00A8153F" w:rsidP="00D07F64">
      <w:pPr>
        <w:ind w:firstLine="851"/>
        <w:jc w:val="both"/>
        <w:rPr>
          <w:i/>
          <w:lang w:val="lt-LT"/>
        </w:rPr>
      </w:pPr>
      <w:r w:rsidRPr="00A8153F">
        <w:rPr>
          <w:i/>
          <w:lang w:val="lt-LT"/>
        </w:rPr>
        <w:t>Patikrinimo metu paimti ba</w:t>
      </w:r>
      <w:r w:rsidR="001D3166">
        <w:rPr>
          <w:i/>
          <w:lang w:val="lt-LT"/>
        </w:rPr>
        <w:t>seino vandens mėginiai tyrimams</w:t>
      </w:r>
      <w:r w:rsidR="00391042">
        <w:rPr>
          <w:i/>
          <w:lang w:val="lt-LT"/>
        </w:rPr>
        <w:t>.</w:t>
      </w:r>
    </w:p>
    <w:p w:rsidR="00BE52BE" w:rsidRPr="00912100" w:rsidRDefault="00B4354C" w:rsidP="00BE52BE">
      <w:pPr>
        <w:jc w:val="both"/>
        <w:rPr>
          <w:lang w:val="lt-LT"/>
        </w:rPr>
      </w:pPr>
      <w:r>
        <w:rPr>
          <w:lang w:val="lt-LT"/>
        </w:rPr>
        <w:t>_______________________</w:t>
      </w:r>
      <w:r w:rsidR="00286061">
        <w:rPr>
          <w:lang w:val="lt-LT"/>
        </w:rPr>
        <w:t>____</w:t>
      </w:r>
      <w:r>
        <w:rPr>
          <w:lang w:val="lt-LT"/>
        </w:rPr>
        <w:tab/>
        <w:t>___________</w:t>
      </w:r>
      <w:r>
        <w:rPr>
          <w:lang w:val="lt-LT"/>
        </w:rPr>
        <w:tab/>
        <w:t>________________</w:t>
      </w:r>
      <w:r w:rsidR="00A8153F">
        <w:rPr>
          <w:lang w:val="lt-LT"/>
        </w:rPr>
        <w:t>__________</w:t>
      </w:r>
    </w:p>
    <w:p w:rsidR="00A8153F" w:rsidRPr="00DE4029" w:rsidRDefault="00BE52BE" w:rsidP="00BE52BE">
      <w:pPr>
        <w:jc w:val="both"/>
        <w:rPr>
          <w:color w:val="000000"/>
          <w:sz w:val="16"/>
          <w:lang w:val="lt-LT"/>
        </w:rPr>
      </w:pPr>
      <w:r w:rsidRPr="00912100">
        <w:rPr>
          <w:color w:val="000000"/>
          <w:sz w:val="16"/>
          <w:lang w:val="lt-LT"/>
        </w:rPr>
        <w:t>(patikrinimą atlikusio asmens pareigų pavadinimas</w:t>
      </w:r>
      <w:r w:rsidR="00B4354C">
        <w:rPr>
          <w:color w:val="000000"/>
          <w:sz w:val="16"/>
          <w:lang w:val="lt-LT"/>
        </w:rPr>
        <w:t>)                        (parašas)</w:t>
      </w:r>
      <w:r w:rsidR="00B4354C">
        <w:rPr>
          <w:color w:val="000000"/>
          <w:sz w:val="16"/>
          <w:lang w:val="lt-LT"/>
        </w:rPr>
        <w:tab/>
      </w:r>
      <w:r w:rsidR="00B4354C">
        <w:rPr>
          <w:color w:val="000000"/>
          <w:sz w:val="16"/>
          <w:lang w:val="lt-LT"/>
        </w:rPr>
        <w:tab/>
        <w:t xml:space="preserve">       </w:t>
      </w:r>
      <w:r w:rsidR="00286061">
        <w:rPr>
          <w:color w:val="000000"/>
          <w:sz w:val="16"/>
          <w:lang w:val="lt-LT"/>
        </w:rPr>
        <w:t xml:space="preserve">              </w:t>
      </w:r>
      <w:r w:rsidR="00B4354C">
        <w:rPr>
          <w:color w:val="000000"/>
          <w:sz w:val="16"/>
          <w:lang w:val="lt-LT"/>
        </w:rPr>
        <w:t xml:space="preserve">  </w:t>
      </w:r>
      <w:r w:rsidRPr="00912100">
        <w:rPr>
          <w:color w:val="000000"/>
          <w:sz w:val="16"/>
          <w:lang w:val="lt-LT"/>
        </w:rPr>
        <w:t>(vardas ir pavardė)</w:t>
      </w:r>
    </w:p>
    <w:p w:rsidR="00286061" w:rsidRPr="00912100" w:rsidRDefault="00286061" w:rsidP="00286061">
      <w:pPr>
        <w:jc w:val="both"/>
        <w:rPr>
          <w:lang w:val="lt-LT"/>
        </w:rPr>
      </w:pPr>
      <w:r>
        <w:rPr>
          <w:lang w:val="lt-LT"/>
        </w:rPr>
        <w:t>___________________________</w:t>
      </w:r>
      <w:r>
        <w:rPr>
          <w:lang w:val="lt-LT"/>
        </w:rPr>
        <w:tab/>
        <w:t>___________</w:t>
      </w:r>
      <w:r>
        <w:rPr>
          <w:lang w:val="lt-LT"/>
        </w:rPr>
        <w:tab/>
        <w:t>__________________________</w:t>
      </w:r>
    </w:p>
    <w:p w:rsidR="00286061" w:rsidRPr="00DE4029" w:rsidRDefault="00286061" w:rsidP="00BE52BE">
      <w:pPr>
        <w:jc w:val="both"/>
        <w:rPr>
          <w:color w:val="000000"/>
          <w:sz w:val="16"/>
          <w:lang w:val="lt-LT"/>
        </w:rPr>
      </w:pPr>
      <w:r w:rsidRPr="00912100">
        <w:rPr>
          <w:color w:val="000000"/>
          <w:sz w:val="16"/>
          <w:lang w:val="lt-LT"/>
        </w:rPr>
        <w:t>(patikrinimą atlikusio asmens pareigų pavadinimas</w:t>
      </w:r>
      <w:r>
        <w:rPr>
          <w:color w:val="000000"/>
          <w:sz w:val="16"/>
          <w:lang w:val="lt-LT"/>
        </w:rPr>
        <w:t>)                        (parašas)</w:t>
      </w:r>
      <w:r>
        <w:rPr>
          <w:color w:val="000000"/>
          <w:sz w:val="16"/>
          <w:lang w:val="lt-LT"/>
        </w:rPr>
        <w:tab/>
      </w:r>
      <w:r>
        <w:rPr>
          <w:color w:val="000000"/>
          <w:sz w:val="16"/>
          <w:lang w:val="lt-LT"/>
        </w:rPr>
        <w:tab/>
        <w:t xml:space="preserve">                       </w:t>
      </w:r>
      <w:r w:rsidRPr="00912100">
        <w:rPr>
          <w:color w:val="000000"/>
          <w:sz w:val="16"/>
          <w:lang w:val="lt-LT"/>
        </w:rPr>
        <w:t>(vardas ir pavardė)</w:t>
      </w:r>
    </w:p>
    <w:p w:rsidR="00BE52BE" w:rsidRPr="00912100" w:rsidRDefault="00A8153F" w:rsidP="00BE52BE">
      <w:pPr>
        <w:jc w:val="both"/>
        <w:rPr>
          <w:color w:val="000000"/>
          <w:lang w:val="lt-LT"/>
        </w:rPr>
      </w:pPr>
      <w:r>
        <w:rPr>
          <w:color w:val="000000"/>
          <w:lang w:val="lt-LT"/>
        </w:rPr>
        <w:t>________________________</w:t>
      </w:r>
      <w:r w:rsidR="00286061">
        <w:rPr>
          <w:color w:val="000000"/>
          <w:lang w:val="lt-LT"/>
        </w:rPr>
        <w:t>_____</w:t>
      </w:r>
      <w:r>
        <w:rPr>
          <w:color w:val="000000"/>
          <w:lang w:val="lt-LT"/>
        </w:rPr>
        <w:tab/>
        <w:t xml:space="preserve"> </w:t>
      </w:r>
      <w:r w:rsidR="00B4354C">
        <w:rPr>
          <w:color w:val="000000"/>
          <w:lang w:val="lt-LT"/>
        </w:rPr>
        <w:t>___________</w:t>
      </w:r>
      <w:r w:rsidR="00B4354C">
        <w:rPr>
          <w:color w:val="000000"/>
          <w:lang w:val="lt-LT"/>
        </w:rPr>
        <w:tab/>
        <w:t>________________</w:t>
      </w:r>
      <w:r>
        <w:rPr>
          <w:color w:val="000000"/>
          <w:lang w:val="lt-LT"/>
        </w:rPr>
        <w:t>__________</w:t>
      </w:r>
    </w:p>
    <w:p w:rsidR="00BE52BE" w:rsidRPr="00912100" w:rsidRDefault="00BE52BE" w:rsidP="00BE52BE">
      <w:pPr>
        <w:jc w:val="both"/>
        <w:rPr>
          <w:color w:val="000000"/>
          <w:sz w:val="16"/>
          <w:lang w:val="lt-LT"/>
        </w:rPr>
      </w:pPr>
      <w:r w:rsidRPr="00912100">
        <w:rPr>
          <w:color w:val="000000"/>
          <w:sz w:val="16"/>
          <w:lang w:val="lt-LT"/>
        </w:rPr>
        <w:t xml:space="preserve">(patikrinime dalyvavusio asmens </w:t>
      </w:r>
      <w:r w:rsidR="00B4354C">
        <w:rPr>
          <w:color w:val="000000"/>
          <w:sz w:val="16"/>
          <w:lang w:val="lt-LT"/>
        </w:rPr>
        <w:t xml:space="preserve">pareigų pavadinimas) </w:t>
      </w:r>
      <w:r w:rsidR="00B4354C">
        <w:rPr>
          <w:color w:val="000000"/>
          <w:sz w:val="16"/>
          <w:lang w:val="lt-LT"/>
        </w:rPr>
        <w:tab/>
        <w:t xml:space="preserve">     </w:t>
      </w:r>
      <w:r w:rsidR="00286061">
        <w:rPr>
          <w:color w:val="000000"/>
          <w:sz w:val="16"/>
          <w:lang w:val="lt-LT"/>
        </w:rPr>
        <w:t xml:space="preserve">  </w:t>
      </w:r>
      <w:r w:rsidR="00B4354C">
        <w:rPr>
          <w:color w:val="000000"/>
          <w:sz w:val="16"/>
          <w:lang w:val="lt-LT"/>
        </w:rPr>
        <w:t xml:space="preserve">   (parašas)</w:t>
      </w:r>
      <w:r w:rsidR="00B4354C">
        <w:rPr>
          <w:color w:val="000000"/>
          <w:sz w:val="16"/>
          <w:lang w:val="lt-LT"/>
        </w:rPr>
        <w:tab/>
      </w:r>
      <w:r w:rsidR="00B4354C">
        <w:rPr>
          <w:color w:val="000000"/>
          <w:sz w:val="16"/>
          <w:lang w:val="lt-LT"/>
        </w:rPr>
        <w:tab/>
        <w:t xml:space="preserve">      </w:t>
      </w:r>
      <w:r w:rsidR="00286061">
        <w:rPr>
          <w:color w:val="000000"/>
          <w:sz w:val="16"/>
          <w:lang w:val="lt-LT"/>
        </w:rPr>
        <w:t xml:space="preserve">             </w:t>
      </w:r>
      <w:r w:rsidR="00B4354C">
        <w:rPr>
          <w:color w:val="000000"/>
          <w:sz w:val="16"/>
          <w:lang w:val="lt-LT"/>
        </w:rPr>
        <w:t xml:space="preserve">   </w:t>
      </w:r>
      <w:r w:rsidRPr="00912100">
        <w:rPr>
          <w:color w:val="000000"/>
          <w:sz w:val="16"/>
          <w:lang w:val="lt-LT"/>
        </w:rPr>
        <w:t xml:space="preserve"> (vardas ir pavardė)</w:t>
      </w:r>
    </w:p>
    <w:p w:rsidR="00BE52BE" w:rsidRDefault="00BE52BE" w:rsidP="00BE52BE">
      <w:pPr>
        <w:rPr>
          <w:lang w:val="lt-LT"/>
        </w:rPr>
      </w:pPr>
    </w:p>
    <w:p w:rsidR="00172C48" w:rsidRPr="00912100" w:rsidRDefault="00172C48" w:rsidP="00BE52BE">
      <w:pPr>
        <w:rPr>
          <w:lang w:val="lt-LT"/>
        </w:rPr>
      </w:pPr>
    </w:p>
    <w:p w:rsidR="00513C55" w:rsidRDefault="00513C55" w:rsidP="007663EE">
      <w:pPr>
        <w:jc w:val="center"/>
        <w:rPr>
          <w:b/>
          <w:lang w:val="lt-LT"/>
        </w:rPr>
      </w:pPr>
      <w:r w:rsidRPr="00DE4029">
        <w:rPr>
          <w:b/>
          <w:lang w:val="lt-LT"/>
        </w:rPr>
        <w:lastRenderedPageBreak/>
        <w:t xml:space="preserve">PATIKRINIMO METU PAIMTŲ BASEINO (-Ų) VANDENS MĖGINIŲ MIKROBIOLOGINIAMS, PARAZITOLOGINIAMS </w:t>
      </w:r>
      <w:r w:rsidR="006011F7" w:rsidRPr="00DE4029">
        <w:rPr>
          <w:b/>
          <w:lang w:val="lt-LT"/>
        </w:rPr>
        <w:t>IR CHEMINIAMS TYRIMAMS</w:t>
      </w:r>
      <w:r w:rsidR="008419C5" w:rsidRPr="00DE4029">
        <w:rPr>
          <w:b/>
          <w:lang w:val="lt-LT"/>
        </w:rPr>
        <w:t xml:space="preserve"> </w:t>
      </w:r>
      <w:r w:rsidRPr="00DE4029">
        <w:rPr>
          <w:b/>
          <w:lang w:val="lt-LT"/>
        </w:rPr>
        <w:t>REZULTATŲ VERTINIMAS</w:t>
      </w:r>
    </w:p>
    <w:p w:rsidR="00BB37C2" w:rsidRPr="00DE4029" w:rsidRDefault="00BB37C2" w:rsidP="007663EE">
      <w:pPr>
        <w:jc w:val="center"/>
        <w:rPr>
          <w:b/>
          <w:lang w:val="lt-LT"/>
        </w:rPr>
      </w:pPr>
    </w:p>
    <w:p w:rsidR="00513C55" w:rsidRPr="00455DEA" w:rsidRDefault="00513C55" w:rsidP="007663EE">
      <w:pPr>
        <w:jc w:val="center"/>
        <w:rPr>
          <w:i/>
          <w:lang w:val="lt-LT"/>
        </w:rPr>
      </w:pPr>
      <w:r w:rsidRPr="00455DEA">
        <w:rPr>
          <w:i/>
          <w:lang w:val="lt-LT"/>
        </w:rPr>
        <w:t>(</w:t>
      </w:r>
      <w:r w:rsidRPr="00BB37C2">
        <w:rPr>
          <w:i/>
          <w:lang w:val="lt-LT"/>
        </w:rPr>
        <w:t xml:space="preserve">vertinama remiantis </w:t>
      </w:r>
      <w:r w:rsidRPr="00BB37C2">
        <w:rPr>
          <w:i/>
          <w:iCs/>
          <w:lang w:val="lt-LT"/>
        </w:rPr>
        <w:t xml:space="preserve">kontrolės metu paimtų mėginių </w:t>
      </w:r>
      <w:r w:rsidRPr="00BB37C2">
        <w:rPr>
          <w:i/>
          <w:lang w:val="lt-LT"/>
        </w:rPr>
        <w:t>laboratorinių tyrimų protokolais</w:t>
      </w:r>
      <w:r w:rsidRPr="00455DEA">
        <w:rPr>
          <w:i/>
          <w:lang w:val="lt-LT"/>
        </w:rPr>
        <w:t>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380"/>
        <w:gridCol w:w="730"/>
        <w:gridCol w:w="583"/>
        <w:gridCol w:w="854"/>
        <w:gridCol w:w="2693"/>
      </w:tblGrid>
      <w:tr w:rsidR="00150FF2" w:rsidRPr="00912100" w:rsidTr="00D4109C">
        <w:trPr>
          <w:cantSplit/>
        </w:trPr>
        <w:tc>
          <w:tcPr>
            <w:tcW w:w="588" w:type="dxa"/>
            <w:vAlign w:val="center"/>
          </w:tcPr>
          <w:p w:rsidR="00150FF2" w:rsidRPr="005B0677" w:rsidRDefault="00150FF2" w:rsidP="008649AD">
            <w:pPr>
              <w:jc w:val="center"/>
              <w:rPr>
                <w:sz w:val="22"/>
                <w:szCs w:val="22"/>
                <w:lang w:val="lt-LT"/>
              </w:rPr>
            </w:pPr>
            <w:r w:rsidRPr="00912100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80" w:type="dxa"/>
          </w:tcPr>
          <w:p w:rsidR="00150FF2" w:rsidRPr="00C0076C" w:rsidRDefault="00150FF2" w:rsidP="00150FF2">
            <w:pPr>
              <w:jc w:val="center"/>
            </w:pPr>
            <w:r w:rsidRPr="00912100">
              <w:rPr>
                <w:sz w:val="22"/>
                <w:szCs w:val="22"/>
                <w:lang w:val="lt-LT"/>
              </w:rPr>
              <w:t>Reikalavimas</w:t>
            </w:r>
          </w:p>
        </w:tc>
        <w:tc>
          <w:tcPr>
            <w:tcW w:w="730" w:type="dxa"/>
            <w:shd w:val="clear" w:color="auto" w:fill="auto"/>
          </w:tcPr>
          <w:p w:rsidR="00150FF2" w:rsidRPr="00C0076C" w:rsidRDefault="00150FF2" w:rsidP="00150FF2">
            <w:pPr>
              <w:jc w:val="center"/>
            </w:pPr>
            <w:r w:rsidRPr="00C0076C">
              <w:t>Taip</w:t>
            </w:r>
          </w:p>
        </w:tc>
        <w:tc>
          <w:tcPr>
            <w:tcW w:w="583" w:type="dxa"/>
            <w:shd w:val="clear" w:color="auto" w:fill="auto"/>
          </w:tcPr>
          <w:p w:rsidR="00150FF2" w:rsidRPr="00C0076C" w:rsidRDefault="00150FF2" w:rsidP="00150FF2">
            <w:pPr>
              <w:jc w:val="center"/>
            </w:pPr>
            <w:r w:rsidRPr="00C0076C">
              <w:t>Ne</w:t>
            </w:r>
          </w:p>
        </w:tc>
        <w:tc>
          <w:tcPr>
            <w:tcW w:w="854" w:type="dxa"/>
            <w:shd w:val="clear" w:color="auto" w:fill="auto"/>
          </w:tcPr>
          <w:p w:rsidR="00150FF2" w:rsidRPr="00912100" w:rsidRDefault="00150FF2" w:rsidP="00150FF2">
            <w:pPr>
              <w:jc w:val="center"/>
              <w:rPr>
                <w:sz w:val="22"/>
                <w:szCs w:val="22"/>
                <w:lang w:val="lt-LT"/>
              </w:rPr>
            </w:pPr>
            <w:r w:rsidRPr="00912100">
              <w:rPr>
                <w:sz w:val="22"/>
                <w:szCs w:val="22"/>
                <w:lang w:val="lt-LT"/>
              </w:rPr>
              <w:t>Never-</w:t>
            </w:r>
          </w:p>
          <w:p w:rsidR="00150FF2" w:rsidRPr="00C0076C" w:rsidRDefault="00150FF2" w:rsidP="00150FF2">
            <w:pPr>
              <w:jc w:val="center"/>
            </w:pPr>
            <w:r w:rsidRPr="00912100">
              <w:rPr>
                <w:sz w:val="22"/>
                <w:szCs w:val="22"/>
                <w:lang w:val="lt-LT"/>
              </w:rPr>
              <w:t>tinta</w:t>
            </w:r>
          </w:p>
        </w:tc>
        <w:tc>
          <w:tcPr>
            <w:tcW w:w="2693" w:type="dxa"/>
          </w:tcPr>
          <w:p w:rsidR="00150FF2" w:rsidRPr="00C0076C" w:rsidRDefault="00150FF2" w:rsidP="00150FF2">
            <w:pPr>
              <w:jc w:val="center"/>
            </w:pPr>
            <w:r w:rsidRPr="00912100">
              <w:rPr>
                <w:sz w:val="22"/>
                <w:szCs w:val="22"/>
                <w:lang w:val="lt-LT"/>
              </w:rPr>
              <w:t>Pastabos</w:t>
            </w:r>
          </w:p>
        </w:tc>
      </w:tr>
      <w:tr w:rsidR="00150FF2" w:rsidRPr="000A6050" w:rsidTr="00D4109C">
        <w:trPr>
          <w:cantSplit/>
        </w:trPr>
        <w:tc>
          <w:tcPr>
            <w:tcW w:w="588" w:type="dxa"/>
            <w:vAlign w:val="center"/>
          </w:tcPr>
          <w:p w:rsidR="00150FF2" w:rsidRPr="005B0677" w:rsidRDefault="00DF30A9" w:rsidP="008649A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</w:t>
            </w:r>
            <w:r w:rsidR="00150FF2" w:rsidRPr="005B0677">
              <w:rPr>
                <w:sz w:val="22"/>
                <w:szCs w:val="22"/>
                <w:lang w:val="lt-LT"/>
              </w:rPr>
              <w:t>V.</w:t>
            </w:r>
          </w:p>
        </w:tc>
        <w:tc>
          <w:tcPr>
            <w:tcW w:w="9240" w:type="dxa"/>
            <w:gridSpan w:val="5"/>
          </w:tcPr>
          <w:p w:rsidR="00150FF2" w:rsidRDefault="008419C5" w:rsidP="00150FF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BASEINO VANDENS SAUGOS IR KOKYBĖS REIKALAVIMAI</w:t>
            </w:r>
          </w:p>
          <w:p w:rsidR="00150FF2" w:rsidRPr="00912100" w:rsidRDefault="00150FF2" w:rsidP="00150FF2">
            <w:pPr>
              <w:jc w:val="both"/>
              <w:rPr>
                <w:sz w:val="22"/>
                <w:szCs w:val="22"/>
                <w:lang w:val="lt-LT"/>
              </w:rPr>
            </w:pPr>
            <w:r w:rsidRPr="005B0677">
              <w:rPr>
                <w:sz w:val="22"/>
                <w:szCs w:val="22"/>
                <w:lang w:val="lt-LT"/>
              </w:rPr>
              <w:t>(</w:t>
            </w:r>
            <w:r w:rsidRPr="005B0677">
              <w:rPr>
                <w:i/>
                <w:iCs/>
                <w:sz w:val="22"/>
                <w:szCs w:val="22"/>
                <w:lang w:val="lt-LT"/>
              </w:rPr>
              <w:t xml:space="preserve">vertinama </w:t>
            </w:r>
            <w:r>
              <w:rPr>
                <w:i/>
                <w:iCs/>
                <w:sz w:val="22"/>
                <w:szCs w:val="22"/>
                <w:lang w:val="lt-LT"/>
              </w:rPr>
              <w:t xml:space="preserve">remiantis </w:t>
            </w:r>
            <w:r w:rsidRPr="005B0677">
              <w:rPr>
                <w:i/>
                <w:iCs/>
                <w:sz w:val="22"/>
                <w:szCs w:val="22"/>
                <w:lang w:val="lt-LT"/>
              </w:rPr>
              <w:t>kontrolės metu paimtų baseino vandens mėginių tyrimų protokolais)</w:t>
            </w:r>
            <w:r w:rsidRPr="005B0677">
              <w:rPr>
                <w:sz w:val="22"/>
                <w:szCs w:val="22"/>
                <w:lang w:val="lt-LT"/>
              </w:rPr>
              <w:t>:</w:t>
            </w:r>
          </w:p>
        </w:tc>
      </w:tr>
      <w:tr w:rsidR="00150FF2" w:rsidRPr="00912100" w:rsidTr="00D4109C">
        <w:trPr>
          <w:cantSplit/>
        </w:trPr>
        <w:tc>
          <w:tcPr>
            <w:tcW w:w="588" w:type="dxa"/>
            <w:vMerge w:val="restart"/>
            <w:vAlign w:val="center"/>
          </w:tcPr>
          <w:p w:rsidR="00150FF2" w:rsidRDefault="00D644C8" w:rsidP="008649A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26</w:t>
            </w:r>
            <w:r w:rsidR="00150FF2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9240" w:type="dxa"/>
            <w:gridSpan w:val="5"/>
          </w:tcPr>
          <w:p w:rsidR="00150FF2" w:rsidRPr="005B0677" w:rsidRDefault="00150FF2" w:rsidP="00150FF2">
            <w:pPr>
              <w:jc w:val="both"/>
              <w:rPr>
                <w:sz w:val="22"/>
                <w:szCs w:val="22"/>
                <w:lang w:val="lt-LT"/>
              </w:rPr>
            </w:pPr>
            <w:r w:rsidRPr="005B0677">
              <w:rPr>
                <w:sz w:val="22"/>
                <w:szCs w:val="22"/>
                <w:lang w:val="lt-LT"/>
              </w:rPr>
              <w:t>Liekamojo aktyviojo chloro koncentracija baseino vandenyje yra</w:t>
            </w:r>
          </w:p>
          <w:p w:rsidR="00150FF2" w:rsidRPr="00912100" w:rsidRDefault="00150FF2" w:rsidP="00150FF2">
            <w:pPr>
              <w:jc w:val="both"/>
              <w:rPr>
                <w:sz w:val="22"/>
                <w:szCs w:val="22"/>
                <w:lang w:val="lt-LT"/>
              </w:rPr>
            </w:pPr>
            <w:r w:rsidRPr="003C0C5B">
              <w:rPr>
                <w:i/>
                <w:sz w:val="22"/>
                <w:szCs w:val="22"/>
                <w:lang w:val="lt-LT"/>
              </w:rPr>
              <w:t>(vertinama, kai dezinfekcijai naudojamas chloras ar jo turintys preparatai):</w:t>
            </w:r>
          </w:p>
        </w:tc>
      </w:tr>
      <w:tr w:rsidR="00150FF2" w:rsidRPr="00912100">
        <w:trPr>
          <w:cantSplit/>
        </w:trPr>
        <w:tc>
          <w:tcPr>
            <w:tcW w:w="588" w:type="dxa"/>
            <w:vMerge/>
            <w:vAlign w:val="center"/>
          </w:tcPr>
          <w:p w:rsidR="00150FF2" w:rsidRDefault="00150FF2" w:rsidP="008649AD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380" w:type="dxa"/>
          </w:tcPr>
          <w:p w:rsidR="00150FF2" w:rsidRPr="005B0677" w:rsidRDefault="009D3749" w:rsidP="008649A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714B2F">
              <w:rPr>
                <w:rFonts w:ascii="Times New Roman" w:hAnsi="Times New Roman" w:cs="Times New Roman"/>
                <w:sz w:val="22"/>
                <w:szCs w:val="22"/>
              </w:rPr>
              <w:t xml:space="preserve">.1. </w:t>
            </w:r>
            <w:r w:rsidR="0029292D">
              <w:rPr>
                <w:rFonts w:ascii="Times New Roman" w:hAnsi="Times New Roman" w:cs="Times New Roman"/>
                <w:sz w:val="22"/>
                <w:szCs w:val="22"/>
              </w:rPr>
              <w:t>0,5–</w:t>
            </w:r>
            <w:r w:rsidR="009359BC">
              <w:rPr>
                <w:rFonts w:ascii="Times New Roman" w:hAnsi="Times New Roman" w:cs="Times New Roman"/>
                <w:sz w:val="22"/>
                <w:szCs w:val="22"/>
              </w:rPr>
              <w:t>2,0 mg/l (HN 109:2005 55.2 papunktis</w:t>
            </w:r>
            <w:r w:rsidR="00150FF2"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150FF2" w:rsidRPr="005B0677" w:rsidRDefault="00150FF2" w:rsidP="008649AD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150FF2" w:rsidRPr="00912100" w:rsidRDefault="00150FF2" w:rsidP="008649AD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150FF2" w:rsidRPr="00912100" w:rsidRDefault="00150FF2" w:rsidP="008649AD">
            <w:pPr>
              <w:jc w:val="both"/>
              <w:rPr>
                <w:lang w:val="lt-LT"/>
              </w:rPr>
            </w:pPr>
          </w:p>
        </w:tc>
        <w:tc>
          <w:tcPr>
            <w:tcW w:w="2693" w:type="dxa"/>
          </w:tcPr>
          <w:p w:rsidR="00150FF2" w:rsidRPr="00912100" w:rsidRDefault="00150FF2" w:rsidP="008649AD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150FF2" w:rsidRPr="000A6050">
        <w:trPr>
          <w:cantSplit/>
        </w:trPr>
        <w:tc>
          <w:tcPr>
            <w:tcW w:w="588" w:type="dxa"/>
            <w:vMerge/>
            <w:vAlign w:val="center"/>
          </w:tcPr>
          <w:p w:rsidR="00150FF2" w:rsidRDefault="00150FF2" w:rsidP="008649AD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380" w:type="dxa"/>
          </w:tcPr>
          <w:p w:rsidR="00150FF2" w:rsidRPr="005B0677" w:rsidRDefault="009D3749" w:rsidP="00150FF2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714B2F">
              <w:rPr>
                <w:rFonts w:ascii="Times New Roman" w:hAnsi="Times New Roman" w:cs="Times New Roman"/>
                <w:sz w:val="22"/>
                <w:szCs w:val="22"/>
              </w:rPr>
              <w:t xml:space="preserve">.2. </w:t>
            </w:r>
            <w:r w:rsidR="00150FF2" w:rsidRPr="005B0677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29292D">
              <w:rPr>
                <w:rFonts w:ascii="Times New Roman" w:hAnsi="Times New Roman" w:cs="Times New Roman"/>
                <w:sz w:val="22"/>
                <w:szCs w:val="22"/>
              </w:rPr>
              <w:t>auko baseino vandenyje – 0,5–</w:t>
            </w:r>
            <w:r w:rsidR="00150FF2"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3,0 mg/l </w:t>
            </w:r>
          </w:p>
          <w:p w:rsidR="00150FF2" w:rsidRPr="005B0677" w:rsidRDefault="009359BC" w:rsidP="00150FF2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(HN 109:2005 55.2 papunktis</w:t>
            </w:r>
            <w:r w:rsidR="00150FF2"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150FF2" w:rsidRPr="005B0677" w:rsidRDefault="00150FF2" w:rsidP="008649AD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150FF2" w:rsidRPr="00912100" w:rsidRDefault="00150FF2" w:rsidP="008649AD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150FF2" w:rsidRPr="00912100" w:rsidRDefault="00150FF2" w:rsidP="008649AD">
            <w:pPr>
              <w:jc w:val="both"/>
              <w:rPr>
                <w:lang w:val="lt-LT"/>
              </w:rPr>
            </w:pPr>
          </w:p>
        </w:tc>
        <w:tc>
          <w:tcPr>
            <w:tcW w:w="2693" w:type="dxa"/>
          </w:tcPr>
          <w:p w:rsidR="00150FF2" w:rsidRPr="00912100" w:rsidRDefault="00150FF2" w:rsidP="008649AD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150FF2" w:rsidRPr="000A6050">
        <w:trPr>
          <w:cantSplit/>
        </w:trPr>
        <w:tc>
          <w:tcPr>
            <w:tcW w:w="588" w:type="dxa"/>
            <w:vMerge/>
            <w:vAlign w:val="center"/>
          </w:tcPr>
          <w:p w:rsidR="00150FF2" w:rsidRDefault="00150FF2" w:rsidP="008649AD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380" w:type="dxa"/>
          </w:tcPr>
          <w:p w:rsidR="00150FF2" w:rsidRPr="005B0677" w:rsidRDefault="009D3749" w:rsidP="008649A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714B2F">
              <w:rPr>
                <w:rFonts w:ascii="Times New Roman" w:hAnsi="Times New Roman" w:cs="Times New Roman"/>
                <w:sz w:val="22"/>
                <w:szCs w:val="22"/>
              </w:rPr>
              <w:t xml:space="preserve">.3. </w:t>
            </w:r>
            <w:r w:rsidR="00150FF2" w:rsidRPr="005B0677">
              <w:rPr>
                <w:rFonts w:ascii="Times New Roman" w:hAnsi="Times New Roman" w:cs="Times New Roman"/>
                <w:sz w:val="22"/>
                <w:szCs w:val="22"/>
              </w:rPr>
              <w:t>vaikams iki 7 me</w:t>
            </w:r>
            <w:r w:rsidR="0029292D">
              <w:rPr>
                <w:rFonts w:ascii="Times New Roman" w:hAnsi="Times New Roman" w:cs="Times New Roman"/>
                <w:sz w:val="22"/>
                <w:szCs w:val="22"/>
              </w:rPr>
              <w:t>tų amžiaus skirto baseino – 0,3–</w:t>
            </w:r>
            <w:r w:rsidR="009359BC">
              <w:rPr>
                <w:rFonts w:ascii="Times New Roman" w:hAnsi="Times New Roman" w:cs="Times New Roman"/>
                <w:sz w:val="22"/>
                <w:szCs w:val="22"/>
              </w:rPr>
              <w:t>1,0 mg/l (HN 109:2005 55.2 papunktis</w:t>
            </w:r>
            <w:r w:rsidR="00150FF2"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150FF2" w:rsidRPr="005B0677" w:rsidRDefault="00150FF2" w:rsidP="008649AD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150FF2" w:rsidRPr="00912100" w:rsidRDefault="00150FF2" w:rsidP="008649AD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150FF2" w:rsidRPr="00912100" w:rsidRDefault="00150FF2" w:rsidP="008649AD">
            <w:pPr>
              <w:jc w:val="both"/>
              <w:rPr>
                <w:lang w:val="lt-LT"/>
              </w:rPr>
            </w:pPr>
          </w:p>
        </w:tc>
        <w:tc>
          <w:tcPr>
            <w:tcW w:w="2693" w:type="dxa"/>
          </w:tcPr>
          <w:p w:rsidR="00150FF2" w:rsidRPr="00912100" w:rsidRDefault="00150FF2" w:rsidP="008649AD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513C55" w:rsidRPr="000A6050">
        <w:trPr>
          <w:cantSplit/>
        </w:trPr>
        <w:tc>
          <w:tcPr>
            <w:tcW w:w="588" w:type="dxa"/>
            <w:vAlign w:val="center"/>
          </w:tcPr>
          <w:p w:rsidR="00513C55" w:rsidRPr="005B0677" w:rsidRDefault="00D644C8" w:rsidP="008649A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27</w:t>
            </w:r>
            <w:r w:rsidR="00513C55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380" w:type="dxa"/>
          </w:tcPr>
          <w:p w:rsidR="00513C55" w:rsidRPr="005B0677" w:rsidRDefault="00513C55" w:rsidP="008649A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Liekamojo vandenilio peroksido koncentracija baseino va</w:t>
            </w:r>
            <w:r w:rsidR="0029292D">
              <w:rPr>
                <w:rFonts w:ascii="Times New Roman" w:hAnsi="Times New Roman" w:cs="Times New Roman"/>
                <w:sz w:val="22"/>
                <w:szCs w:val="22"/>
              </w:rPr>
              <w:t>ndenyje yra 50–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80 mg/l </w:t>
            </w:r>
            <w:r w:rsidRPr="003C0C5B">
              <w:rPr>
                <w:rFonts w:ascii="Times New Roman" w:hAnsi="Times New Roman" w:cs="Times New Roman"/>
                <w:i/>
                <w:sz w:val="22"/>
                <w:szCs w:val="22"/>
              </w:rPr>
              <w:t>(vertinama, kai dezinfekcijai naudojamas vandeninis vandenilio peroksido tirpalas su sidabro nitratu)</w:t>
            </w:r>
            <w:r w:rsidR="009359BC">
              <w:rPr>
                <w:rFonts w:ascii="Times New Roman" w:hAnsi="Times New Roman" w:cs="Times New Roman"/>
                <w:sz w:val="22"/>
                <w:szCs w:val="22"/>
              </w:rPr>
              <w:t xml:space="preserve"> (HN 109:2005 55.2 papunktis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513C55" w:rsidRPr="005B0677" w:rsidRDefault="00513C55" w:rsidP="008649AD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513C55" w:rsidRPr="00912100" w:rsidRDefault="00513C55" w:rsidP="008649AD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513C55" w:rsidRPr="00912100" w:rsidRDefault="00513C55" w:rsidP="008649AD">
            <w:pPr>
              <w:jc w:val="both"/>
              <w:rPr>
                <w:lang w:val="lt-LT"/>
              </w:rPr>
            </w:pPr>
          </w:p>
        </w:tc>
        <w:tc>
          <w:tcPr>
            <w:tcW w:w="2693" w:type="dxa"/>
          </w:tcPr>
          <w:p w:rsidR="00513C55" w:rsidRPr="00912100" w:rsidRDefault="00513C55" w:rsidP="008649AD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513C55" w:rsidRPr="000A6050">
        <w:trPr>
          <w:cantSplit/>
        </w:trPr>
        <w:tc>
          <w:tcPr>
            <w:tcW w:w="588" w:type="dxa"/>
            <w:vAlign w:val="center"/>
          </w:tcPr>
          <w:p w:rsidR="00513C55" w:rsidRPr="005B0677" w:rsidRDefault="00D644C8" w:rsidP="008649A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</w:t>
            </w:r>
            <w:r w:rsidR="00513C55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380" w:type="dxa"/>
          </w:tcPr>
          <w:p w:rsidR="00513C55" w:rsidRPr="005B0677" w:rsidRDefault="00513C55" w:rsidP="008649A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Ozono koncentracija baseino vandenyje yra ne daugiau </w:t>
            </w:r>
            <w:r w:rsidR="009B6485">
              <w:rPr>
                <w:rFonts w:ascii="Times New Roman" w:hAnsi="Times New Roman" w:cs="Times New Roman"/>
                <w:sz w:val="22"/>
                <w:szCs w:val="22"/>
              </w:rPr>
              <w:t xml:space="preserve">kaip 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0,1 mg/l </w:t>
            </w:r>
            <w:r w:rsidRPr="003C0C5B">
              <w:rPr>
                <w:rFonts w:ascii="Times New Roman" w:hAnsi="Times New Roman" w:cs="Times New Roman"/>
                <w:i/>
                <w:sz w:val="22"/>
                <w:szCs w:val="22"/>
              </w:rPr>
              <w:t>(vertinama, kai dezinfekcijai naudojamas ozonas)</w:t>
            </w:r>
            <w:r w:rsidR="009359BC">
              <w:rPr>
                <w:rFonts w:ascii="Times New Roman" w:hAnsi="Times New Roman" w:cs="Times New Roman"/>
                <w:sz w:val="22"/>
                <w:szCs w:val="22"/>
              </w:rPr>
              <w:t xml:space="preserve"> (HN 109:2005 priedo 21 punktas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513C55" w:rsidRPr="005B0677" w:rsidRDefault="00513C55" w:rsidP="008649AD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513C55" w:rsidRPr="00912100" w:rsidRDefault="00513C55" w:rsidP="008649AD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513C55" w:rsidRPr="00912100" w:rsidRDefault="00513C55" w:rsidP="008649AD">
            <w:pPr>
              <w:jc w:val="both"/>
              <w:rPr>
                <w:lang w:val="lt-LT"/>
              </w:rPr>
            </w:pPr>
          </w:p>
        </w:tc>
        <w:tc>
          <w:tcPr>
            <w:tcW w:w="2693" w:type="dxa"/>
          </w:tcPr>
          <w:p w:rsidR="00513C55" w:rsidRPr="00912100" w:rsidRDefault="00513C55" w:rsidP="008649AD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513C55" w:rsidRPr="000A6050">
        <w:trPr>
          <w:cantSplit/>
        </w:trPr>
        <w:tc>
          <w:tcPr>
            <w:tcW w:w="588" w:type="dxa"/>
            <w:vAlign w:val="center"/>
          </w:tcPr>
          <w:p w:rsidR="00513C55" w:rsidRPr="005B0677" w:rsidRDefault="00D644C8" w:rsidP="008649A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29</w:t>
            </w:r>
            <w:r w:rsidR="00513C55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380" w:type="dxa"/>
          </w:tcPr>
          <w:p w:rsidR="00513C55" w:rsidRPr="005B0677" w:rsidRDefault="00513C55" w:rsidP="008649A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Bromo koncentr</w:t>
            </w:r>
            <w:r w:rsidR="009B6485">
              <w:rPr>
                <w:rFonts w:ascii="Times New Roman" w:hAnsi="Times New Roman" w:cs="Times New Roman"/>
                <w:sz w:val="22"/>
                <w:szCs w:val="22"/>
              </w:rPr>
              <w:t>acija baseino vandenyje yra 0,8–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1,5 mg/l (</w:t>
            </w:r>
            <w:r w:rsidRPr="003C0C5B">
              <w:rPr>
                <w:rFonts w:ascii="Times New Roman" w:hAnsi="Times New Roman" w:cs="Times New Roman"/>
                <w:i/>
                <w:sz w:val="22"/>
                <w:szCs w:val="22"/>
              </w:rPr>
              <w:t>vertinama, kai dezinfekcijai naudojamas dibromantinas)</w:t>
            </w:r>
            <w:r w:rsidR="009359BC">
              <w:rPr>
                <w:rFonts w:ascii="Times New Roman" w:hAnsi="Times New Roman" w:cs="Times New Roman"/>
                <w:sz w:val="22"/>
                <w:szCs w:val="22"/>
              </w:rPr>
              <w:t xml:space="preserve"> (HN 109:2005 priedo 22 punktas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513C55" w:rsidRPr="005B0677" w:rsidRDefault="00513C55" w:rsidP="008649AD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513C55" w:rsidRPr="00912100" w:rsidRDefault="00513C55" w:rsidP="008649AD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513C55" w:rsidRPr="00912100" w:rsidRDefault="00513C55" w:rsidP="008649AD">
            <w:pPr>
              <w:jc w:val="both"/>
              <w:rPr>
                <w:lang w:val="lt-LT"/>
              </w:rPr>
            </w:pPr>
          </w:p>
        </w:tc>
        <w:tc>
          <w:tcPr>
            <w:tcW w:w="2693" w:type="dxa"/>
          </w:tcPr>
          <w:p w:rsidR="00513C55" w:rsidRPr="00912100" w:rsidRDefault="00513C55" w:rsidP="008649AD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513C55" w:rsidRPr="000A6050">
        <w:trPr>
          <w:cantSplit/>
        </w:trPr>
        <w:tc>
          <w:tcPr>
            <w:tcW w:w="588" w:type="dxa"/>
            <w:vAlign w:val="center"/>
          </w:tcPr>
          <w:p w:rsidR="00513C55" w:rsidRPr="005B0677" w:rsidRDefault="00D644C8" w:rsidP="008649A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30</w:t>
            </w:r>
            <w:r w:rsidR="00CF5FF5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380" w:type="dxa"/>
          </w:tcPr>
          <w:p w:rsidR="00513C55" w:rsidRPr="005B0677" w:rsidRDefault="00513C55" w:rsidP="008649A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Kito vandens dezinfekcijai naudojamo biocido:</w:t>
            </w:r>
            <w:r w:rsidRPr="005B0677">
              <w:rPr>
                <w:rFonts w:ascii="Times New Roman" w:hAnsi="Times New Roman" w:cs="Times New Roman"/>
                <w:i/>
                <w:sz w:val="22"/>
                <w:szCs w:val="22"/>
              </w:rPr>
              <w:t>....................................................</w:t>
            </w:r>
          </w:p>
          <w:p w:rsidR="00513C55" w:rsidRPr="005B0677" w:rsidRDefault="00513C55" w:rsidP="008649A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677">
              <w:rPr>
                <w:rFonts w:ascii="Times New Roman" w:hAnsi="Times New Roman" w:cs="Times New Roman"/>
                <w:i/>
                <w:sz w:val="22"/>
                <w:szCs w:val="22"/>
              </w:rPr>
              <w:t>(nurodyti biocido pavadinimą)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 liekamasis kiekis</w:t>
            </w:r>
            <w:r w:rsidRPr="005B0677">
              <w:rPr>
                <w:rFonts w:ascii="Times New Roman" w:hAnsi="Times New Roman" w:cs="Times New Roman"/>
                <w:i/>
                <w:sz w:val="22"/>
                <w:szCs w:val="22"/>
              </w:rPr>
              <w:t>.....................(nurodyti kiekį ir matavimo vienetus),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 atitinka nurodytą šio biocido specialiosiose autorizacijos ar registracijos sąlygose (gamintojo pateiktuose dokumentuose) nurodytą kiekį </w:t>
            </w:r>
            <w:r w:rsidRPr="005B0677">
              <w:rPr>
                <w:rFonts w:ascii="Times New Roman" w:hAnsi="Times New Roman" w:cs="Times New Roman"/>
                <w:i/>
                <w:sz w:val="22"/>
                <w:szCs w:val="22"/>
              </w:rPr>
              <w:t>(nurodyti pastabose)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 (HN 109:</w:t>
            </w:r>
            <w:r w:rsidR="009359BC">
              <w:rPr>
                <w:rFonts w:ascii="Times New Roman" w:hAnsi="Times New Roman" w:cs="Times New Roman"/>
                <w:sz w:val="22"/>
                <w:szCs w:val="22"/>
              </w:rPr>
              <w:t>2005 55.2 papunktis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13C55" w:rsidRPr="005B0677" w:rsidRDefault="00513C55" w:rsidP="009B6485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5B067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vertinama, kai naudojamas kitas nei </w:t>
            </w:r>
            <w:r w:rsidR="009B64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pirmiau </w:t>
            </w:r>
            <w:r w:rsidRPr="005B067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nurodytas biocidas)</w:t>
            </w:r>
          </w:p>
        </w:tc>
        <w:tc>
          <w:tcPr>
            <w:tcW w:w="730" w:type="dxa"/>
            <w:shd w:val="clear" w:color="auto" w:fill="auto"/>
          </w:tcPr>
          <w:p w:rsidR="00513C55" w:rsidRPr="005B0677" w:rsidRDefault="00513C55" w:rsidP="008649AD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513C55" w:rsidRPr="00912100" w:rsidRDefault="00513C55" w:rsidP="008649AD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513C55" w:rsidRPr="00912100" w:rsidRDefault="00513C55" w:rsidP="008649AD">
            <w:pPr>
              <w:jc w:val="both"/>
              <w:rPr>
                <w:lang w:val="lt-LT"/>
              </w:rPr>
            </w:pPr>
          </w:p>
        </w:tc>
        <w:tc>
          <w:tcPr>
            <w:tcW w:w="2693" w:type="dxa"/>
          </w:tcPr>
          <w:p w:rsidR="00513C55" w:rsidRPr="00912100" w:rsidRDefault="00513C55" w:rsidP="008649AD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513C55" w:rsidRPr="005B0677">
        <w:trPr>
          <w:cantSplit/>
        </w:trPr>
        <w:tc>
          <w:tcPr>
            <w:tcW w:w="588" w:type="dxa"/>
            <w:vMerge w:val="restart"/>
            <w:vAlign w:val="center"/>
          </w:tcPr>
          <w:p w:rsidR="00513C55" w:rsidRPr="005B0677" w:rsidRDefault="00AA3FB9" w:rsidP="008649A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31</w:t>
            </w:r>
            <w:r w:rsidR="00513C55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9240" w:type="dxa"/>
            <w:gridSpan w:val="5"/>
          </w:tcPr>
          <w:p w:rsidR="00513C55" w:rsidRPr="005B0677" w:rsidRDefault="00513C55" w:rsidP="008649AD">
            <w:pPr>
              <w:jc w:val="both"/>
              <w:rPr>
                <w:sz w:val="22"/>
                <w:szCs w:val="22"/>
                <w:lang w:val="lt-LT"/>
              </w:rPr>
            </w:pPr>
            <w:r w:rsidRPr="005B0677">
              <w:rPr>
                <w:sz w:val="22"/>
                <w:szCs w:val="22"/>
                <w:lang w:val="lt-LT"/>
              </w:rPr>
              <w:t>Baseino vandens pH yra:</w:t>
            </w:r>
          </w:p>
        </w:tc>
      </w:tr>
      <w:tr w:rsidR="00513C55" w:rsidRPr="000A6050">
        <w:trPr>
          <w:cantSplit/>
        </w:trPr>
        <w:tc>
          <w:tcPr>
            <w:tcW w:w="588" w:type="dxa"/>
            <w:vMerge/>
            <w:vAlign w:val="center"/>
          </w:tcPr>
          <w:p w:rsidR="00513C55" w:rsidRPr="005B0677" w:rsidRDefault="00513C55" w:rsidP="008649AD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380" w:type="dxa"/>
          </w:tcPr>
          <w:p w:rsidR="00513C55" w:rsidRPr="005B0677" w:rsidRDefault="00AA3FB9" w:rsidP="00AA3F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714B2F">
              <w:rPr>
                <w:rFonts w:ascii="Times New Roman" w:hAnsi="Times New Roman" w:cs="Times New Roman"/>
                <w:sz w:val="22"/>
                <w:szCs w:val="22"/>
              </w:rPr>
              <w:t xml:space="preserve">.1. </w:t>
            </w:r>
            <w:r w:rsidR="009B6485">
              <w:rPr>
                <w:rFonts w:ascii="Times New Roman" w:hAnsi="Times New Roman" w:cs="Times New Roman"/>
                <w:sz w:val="22"/>
                <w:szCs w:val="22"/>
              </w:rPr>
              <w:t>pH 6,5–</w:t>
            </w:r>
            <w:r w:rsidR="00513C55" w:rsidRPr="005B0677">
              <w:rPr>
                <w:rFonts w:ascii="Times New Roman" w:hAnsi="Times New Roman" w:cs="Times New Roman"/>
                <w:sz w:val="22"/>
                <w:szCs w:val="22"/>
              </w:rPr>
              <w:t>7,2, kai koaguliacijai naudojamos aliumi</w:t>
            </w:r>
            <w:r w:rsidR="009359BC">
              <w:rPr>
                <w:rFonts w:ascii="Times New Roman" w:hAnsi="Times New Roman" w:cs="Times New Roman"/>
                <w:sz w:val="22"/>
                <w:szCs w:val="22"/>
              </w:rPr>
              <w:t>nio druskos (HN 109:2005 52.2 papunktis</w:t>
            </w:r>
            <w:r w:rsidR="00513C55"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513C55" w:rsidRPr="005B0677" w:rsidRDefault="00513C55" w:rsidP="008649AD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513C55" w:rsidRPr="00912100" w:rsidRDefault="00513C55" w:rsidP="008649AD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513C55" w:rsidRPr="00912100" w:rsidRDefault="00513C55" w:rsidP="008649AD">
            <w:pPr>
              <w:jc w:val="both"/>
              <w:rPr>
                <w:lang w:val="lt-LT"/>
              </w:rPr>
            </w:pPr>
          </w:p>
        </w:tc>
        <w:tc>
          <w:tcPr>
            <w:tcW w:w="2693" w:type="dxa"/>
          </w:tcPr>
          <w:p w:rsidR="00513C55" w:rsidRPr="00326DFF" w:rsidRDefault="00513C55" w:rsidP="00F83140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B4354C">
              <w:rPr>
                <w:sz w:val="22"/>
                <w:szCs w:val="22"/>
                <w:lang w:val="lt-LT"/>
              </w:rPr>
              <w:t xml:space="preserve">Nurodyti baseino vandens pH vertės reguliavimui naudojamą preparatą </w:t>
            </w:r>
          </w:p>
        </w:tc>
      </w:tr>
      <w:tr w:rsidR="00513C55" w:rsidRPr="000A6050">
        <w:trPr>
          <w:cantSplit/>
        </w:trPr>
        <w:tc>
          <w:tcPr>
            <w:tcW w:w="588" w:type="dxa"/>
            <w:vMerge/>
            <w:vAlign w:val="center"/>
          </w:tcPr>
          <w:p w:rsidR="00513C55" w:rsidRPr="005B0677" w:rsidRDefault="00513C55" w:rsidP="008649AD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380" w:type="dxa"/>
          </w:tcPr>
          <w:p w:rsidR="00513C55" w:rsidRPr="005B0677" w:rsidRDefault="00AA3FB9" w:rsidP="00AA3F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714B2F">
              <w:rPr>
                <w:rFonts w:ascii="Times New Roman" w:hAnsi="Times New Roman" w:cs="Times New Roman"/>
                <w:sz w:val="22"/>
                <w:szCs w:val="22"/>
              </w:rPr>
              <w:t xml:space="preserve">.2. </w:t>
            </w:r>
            <w:r w:rsidR="009B6485">
              <w:rPr>
                <w:rFonts w:ascii="Times New Roman" w:hAnsi="Times New Roman" w:cs="Times New Roman"/>
                <w:sz w:val="22"/>
                <w:szCs w:val="22"/>
              </w:rPr>
              <w:t>pH 6,5–</w:t>
            </w:r>
            <w:r w:rsidR="00513C55" w:rsidRPr="005B0677">
              <w:rPr>
                <w:rFonts w:ascii="Times New Roman" w:hAnsi="Times New Roman" w:cs="Times New Roman"/>
                <w:sz w:val="22"/>
                <w:szCs w:val="22"/>
              </w:rPr>
              <w:t>7,5 gėlo vandens, pH 7,8 jūros vandens, kai baseinuose koaguliacijai naudojamos gelež</w:t>
            </w:r>
            <w:r w:rsidR="009359BC">
              <w:rPr>
                <w:rFonts w:ascii="Times New Roman" w:hAnsi="Times New Roman" w:cs="Times New Roman"/>
                <w:sz w:val="22"/>
                <w:szCs w:val="22"/>
              </w:rPr>
              <w:t>ies druskos (HN 109:2005 52.3 papunktis</w:t>
            </w:r>
            <w:r w:rsidR="00513C55"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513C55" w:rsidRPr="005B0677" w:rsidRDefault="00513C55" w:rsidP="008649AD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513C55" w:rsidRPr="00912100" w:rsidRDefault="00513C55" w:rsidP="008649AD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513C55" w:rsidRPr="00912100" w:rsidRDefault="00513C55" w:rsidP="008649AD">
            <w:pPr>
              <w:jc w:val="both"/>
              <w:rPr>
                <w:lang w:val="lt-LT"/>
              </w:rPr>
            </w:pPr>
          </w:p>
        </w:tc>
        <w:tc>
          <w:tcPr>
            <w:tcW w:w="2693" w:type="dxa"/>
          </w:tcPr>
          <w:p w:rsidR="00513C55" w:rsidRPr="00B4354C" w:rsidRDefault="00513C55" w:rsidP="008649AD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513C55" w:rsidRPr="000A6050">
        <w:trPr>
          <w:cantSplit/>
        </w:trPr>
        <w:tc>
          <w:tcPr>
            <w:tcW w:w="588" w:type="dxa"/>
            <w:vAlign w:val="center"/>
          </w:tcPr>
          <w:p w:rsidR="00513C55" w:rsidRPr="005B0677" w:rsidRDefault="00AA3FB9" w:rsidP="008649A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32</w:t>
            </w:r>
            <w:r w:rsidR="00513C55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380" w:type="dxa"/>
          </w:tcPr>
          <w:p w:rsidR="00513C55" w:rsidRPr="005B0677" w:rsidRDefault="00513C55" w:rsidP="00AA3F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Baseino vandenyje amoniako koncentracija ne didesnė kaip 0,</w:t>
            </w:r>
            <w:r w:rsidR="009359BC">
              <w:rPr>
                <w:rFonts w:ascii="Times New Roman" w:hAnsi="Times New Roman" w:cs="Times New Roman"/>
                <w:sz w:val="22"/>
                <w:szCs w:val="22"/>
              </w:rPr>
              <w:t>5 mg/l (HN 109:2005 priedo 17 punktas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513C55" w:rsidRPr="005B0677" w:rsidRDefault="00513C55" w:rsidP="008649AD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513C55" w:rsidRPr="00912100" w:rsidRDefault="00513C55" w:rsidP="008649AD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513C55" w:rsidRPr="00912100" w:rsidRDefault="00513C55" w:rsidP="008649AD">
            <w:pPr>
              <w:jc w:val="both"/>
              <w:rPr>
                <w:lang w:val="lt-LT"/>
              </w:rPr>
            </w:pPr>
          </w:p>
        </w:tc>
        <w:tc>
          <w:tcPr>
            <w:tcW w:w="2693" w:type="dxa"/>
          </w:tcPr>
          <w:p w:rsidR="00513C55" w:rsidRPr="00912100" w:rsidRDefault="00513C55" w:rsidP="008649AD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513C55" w:rsidRPr="000A6050">
        <w:trPr>
          <w:cantSplit/>
        </w:trPr>
        <w:tc>
          <w:tcPr>
            <w:tcW w:w="588" w:type="dxa"/>
            <w:vAlign w:val="center"/>
          </w:tcPr>
          <w:p w:rsidR="00513C55" w:rsidRPr="005B0677" w:rsidRDefault="00AA3FB9" w:rsidP="008649A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33</w:t>
            </w:r>
            <w:r w:rsidR="00513C55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380" w:type="dxa"/>
          </w:tcPr>
          <w:p w:rsidR="00513C55" w:rsidRPr="005B0677" w:rsidRDefault="00513C55" w:rsidP="00AA3F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Baseino vandenyje chloroformo </w:t>
            </w:r>
            <w:r w:rsidRPr="003C0C5B">
              <w:rPr>
                <w:rFonts w:ascii="Times New Roman" w:hAnsi="Times New Roman" w:cs="Times New Roman"/>
                <w:i/>
                <w:sz w:val="22"/>
                <w:szCs w:val="22"/>
              </w:rPr>
              <w:t>(jeigu vanduo dezinfekuojamas chloru ir jo turinčiais preparatais)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 koncentracija ne didesnė kaip 0,</w:t>
            </w:r>
            <w:r w:rsidR="009359BC">
              <w:rPr>
                <w:rFonts w:ascii="Times New Roman" w:hAnsi="Times New Roman" w:cs="Times New Roman"/>
                <w:sz w:val="22"/>
                <w:szCs w:val="22"/>
              </w:rPr>
              <w:t>1 mg/l (HN 109:2005 priedo 16 punktas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513C55" w:rsidRPr="005B0677" w:rsidRDefault="00513C55" w:rsidP="008649AD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513C55" w:rsidRPr="00912100" w:rsidRDefault="00513C55" w:rsidP="008649AD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513C55" w:rsidRPr="00912100" w:rsidRDefault="00513C55" w:rsidP="008649AD">
            <w:pPr>
              <w:jc w:val="both"/>
              <w:rPr>
                <w:lang w:val="lt-LT"/>
              </w:rPr>
            </w:pPr>
          </w:p>
        </w:tc>
        <w:tc>
          <w:tcPr>
            <w:tcW w:w="2693" w:type="dxa"/>
          </w:tcPr>
          <w:p w:rsidR="00513C55" w:rsidRPr="00912100" w:rsidRDefault="00513C55" w:rsidP="008649AD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513C55" w:rsidRPr="000A6050">
        <w:trPr>
          <w:cantSplit/>
        </w:trPr>
        <w:tc>
          <w:tcPr>
            <w:tcW w:w="588" w:type="dxa"/>
            <w:vAlign w:val="center"/>
          </w:tcPr>
          <w:p w:rsidR="00513C55" w:rsidRPr="005B0677" w:rsidRDefault="00AA3FB9" w:rsidP="008649A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34</w:t>
            </w:r>
            <w:r w:rsidR="00513C55" w:rsidRPr="005B0677">
              <w:rPr>
                <w:sz w:val="22"/>
                <w:szCs w:val="22"/>
                <w:lang w:val="lt-LT"/>
              </w:rPr>
              <w:t xml:space="preserve">. </w:t>
            </w:r>
          </w:p>
        </w:tc>
        <w:tc>
          <w:tcPr>
            <w:tcW w:w="4380" w:type="dxa"/>
          </w:tcPr>
          <w:p w:rsidR="00513C55" w:rsidRPr="005B0677" w:rsidRDefault="00513C55" w:rsidP="00AA3F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Baseino v</w:t>
            </w:r>
            <w:r w:rsidR="003C0C5B">
              <w:rPr>
                <w:rFonts w:ascii="Times New Roman" w:hAnsi="Times New Roman" w:cs="Times New Roman"/>
                <w:sz w:val="22"/>
                <w:szCs w:val="22"/>
              </w:rPr>
              <w:t xml:space="preserve">andenyje </w:t>
            </w:r>
            <w:r w:rsidR="000E2641">
              <w:rPr>
                <w:rFonts w:ascii="Times New Roman" w:hAnsi="Times New Roman" w:cs="Times New Roman"/>
                <w:sz w:val="22"/>
                <w:szCs w:val="22"/>
              </w:rPr>
              <w:t>rasta šių mikroorganizmų: koli</w:t>
            </w:r>
            <w:r w:rsidR="007709AF">
              <w:rPr>
                <w:rFonts w:ascii="Times New Roman" w:hAnsi="Times New Roman" w:cs="Times New Roman"/>
                <w:sz w:val="22"/>
                <w:szCs w:val="22"/>
              </w:rPr>
              <w:t>fagų, žarninių lazdelių (E. coli</w:t>
            </w:r>
            <w:r w:rsidR="000E2641">
              <w:rPr>
                <w:rFonts w:ascii="Times New Roman" w:hAnsi="Times New Roman" w:cs="Times New Roman"/>
                <w:sz w:val="22"/>
                <w:szCs w:val="22"/>
              </w:rPr>
              <w:t>), auksinių stafilokokų (St. Aureus), žaliamėlių pseudomonų (P. aeruginosa), salmonelių (Salmonella), liamblijų cistų</w:t>
            </w: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 (G. intestinalis), helmintų kiau</w:t>
            </w:r>
            <w:r w:rsidR="000E2641">
              <w:rPr>
                <w:rFonts w:ascii="Times New Roman" w:hAnsi="Times New Roman" w:cs="Times New Roman"/>
                <w:sz w:val="22"/>
                <w:szCs w:val="22"/>
              </w:rPr>
              <w:t>šinėlių</w:t>
            </w:r>
          </w:p>
          <w:p w:rsidR="00513C55" w:rsidRPr="005B0677" w:rsidRDefault="00513C55" w:rsidP="00AA3F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0677">
              <w:rPr>
                <w:rFonts w:ascii="Times New Roman" w:hAnsi="Times New Roman" w:cs="Times New Roman"/>
                <w:sz w:val="22"/>
                <w:szCs w:val="22"/>
              </w:rPr>
              <w:t>(HN 109:2005 priedas) (</w:t>
            </w:r>
            <w:r w:rsidRPr="005B067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vertinama vadovaujantis kontrolės metu paimtų baseino vandens mėginių tyrimų protokolais)</w:t>
            </w:r>
          </w:p>
        </w:tc>
        <w:tc>
          <w:tcPr>
            <w:tcW w:w="730" w:type="dxa"/>
            <w:shd w:val="clear" w:color="auto" w:fill="auto"/>
          </w:tcPr>
          <w:p w:rsidR="00513C55" w:rsidRPr="005B0677" w:rsidRDefault="00513C55" w:rsidP="008649AD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513C55" w:rsidRPr="00912100" w:rsidRDefault="00513C55" w:rsidP="008649AD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513C55" w:rsidRPr="00912100" w:rsidRDefault="00513C55" w:rsidP="008649AD">
            <w:pPr>
              <w:jc w:val="both"/>
              <w:rPr>
                <w:lang w:val="lt-LT"/>
              </w:rPr>
            </w:pPr>
          </w:p>
        </w:tc>
        <w:tc>
          <w:tcPr>
            <w:tcW w:w="2693" w:type="dxa"/>
          </w:tcPr>
          <w:p w:rsidR="00513C55" w:rsidRPr="00912100" w:rsidRDefault="003C0C5B" w:rsidP="008649A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Atsakymas „ne“ reiškia, kad higienos normos reikalavimas nepažeistas.</w:t>
            </w:r>
          </w:p>
        </w:tc>
      </w:tr>
      <w:tr w:rsidR="00513C55" w:rsidRPr="000A6050">
        <w:trPr>
          <w:cantSplit/>
        </w:trPr>
        <w:tc>
          <w:tcPr>
            <w:tcW w:w="588" w:type="dxa"/>
            <w:vAlign w:val="center"/>
          </w:tcPr>
          <w:p w:rsidR="00513C55" w:rsidRPr="005B0677" w:rsidRDefault="00AA3FB9" w:rsidP="008649A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35</w:t>
            </w:r>
            <w:r w:rsidR="00513C55" w:rsidRPr="005B067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380" w:type="dxa"/>
          </w:tcPr>
          <w:p w:rsidR="00513C55" w:rsidRPr="005B0677" w:rsidRDefault="003C0C5B" w:rsidP="00AA3F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Baseino vandenyje rasta daugiau kaip 10 koliforminių bakterijų</w:t>
            </w:r>
            <w:r w:rsidR="00513C55" w:rsidRPr="005B0677">
              <w:rPr>
                <w:rFonts w:ascii="Times New Roman" w:hAnsi="Times New Roman" w:cs="Times New Roman"/>
                <w:sz w:val="22"/>
                <w:szCs w:val="22"/>
              </w:rPr>
              <w:t xml:space="preserve"> 100 ml vandens (HN 109:2005 priedas) (</w:t>
            </w:r>
            <w:r w:rsidR="00513C55" w:rsidRPr="005B067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vertinama vadovaujantis kontrolės metu paimtų baseino vandens mėginių tyrimų protokolais)</w:t>
            </w:r>
          </w:p>
        </w:tc>
        <w:tc>
          <w:tcPr>
            <w:tcW w:w="730" w:type="dxa"/>
            <w:shd w:val="clear" w:color="auto" w:fill="auto"/>
          </w:tcPr>
          <w:p w:rsidR="00513C55" w:rsidRPr="005B0677" w:rsidRDefault="00513C55" w:rsidP="008649AD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513C55" w:rsidRPr="00912100" w:rsidRDefault="00513C55" w:rsidP="008649AD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513C55" w:rsidRPr="00912100" w:rsidRDefault="00513C55" w:rsidP="008649AD">
            <w:pPr>
              <w:jc w:val="both"/>
              <w:rPr>
                <w:lang w:val="lt-LT"/>
              </w:rPr>
            </w:pPr>
          </w:p>
        </w:tc>
        <w:tc>
          <w:tcPr>
            <w:tcW w:w="2693" w:type="dxa"/>
          </w:tcPr>
          <w:p w:rsidR="00513C55" w:rsidRPr="00912100" w:rsidRDefault="003C0C5B" w:rsidP="008649A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Atsakymas „ne“ reiškia, kad higienos normos reikalavimas nepažeistas</w:t>
            </w:r>
            <w:r w:rsidR="003F1459">
              <w:rPr>
                <w:sz w:val="22"/>
                <w:szCs w:val="22"/>
                <w:lang w:val="lt-LT"/>
              </w:rPr>
              <w:t>.</w:t>
            </w:r>
          </w:p>
        </w:tc>
      </w:tr>
    </w:tbl>
    <w:p w:rsidR="001D3166" w:rsidRDefault="001D3166" w:rsidP="00660790">
      <w:pPr>
        <w:jc w:val="both"/>
        <w:rPr>
          <w:lang w:val="lt-LT"/>
        </w:rPr>
      </w:pPr>
    </w:p>
    <w:p w:rsidR="00660790" w:rsidRPr="00912100" w:rsidRDefault="00660790" w:rsidP="00660790">
      <w:pPr>
        <w:jc w:val="both"/>
        <w:rPr>
          <w:lang w:val="lt-LT"/>
        </w:rPr>
      </w:pPr>
      <w:r>
        <w:rPr>
          <w:lang w:val="lt-LT"/>
        </w:rPr>
        <w:t>_______________________</w:t>
      </w:r>
      <w:r w:rsidR="00286061">
        <w:rPr>
          <w:lang w:val="lt-LT"/>
        </w:rPr>
        <w:t>____</w:t>
      </w:r>
      <w:r>
        <w:rPr>
          <w:lang w:val="lt-LT"/>
        </w:rPr>
        <w:tab/>
        <w:t>___________</w:t>
      </w:r>
      <w:r>
        <w:rPr>
          <w:lang w:val="lt-LT"/>
        </w:rPr>
        <w:tab/>
        <w:t>________________</w:t>
      </w:r>
      <w:r w:rsidR="0002430B">
        <w:rPr>
          <w:lang w:val="lt-LT"/>
        </w:rPr>
        <w:t>__________</w:t>
      </w:r>
    </w:p>
    <w:p w:rsidR="00660790" w:rsidRPr="00912100" w:rsidRDefault="00660790" w:rsidP="00660790">
      <w:pPr>
        <w:jc w:val="both"/>
        <w:rPr>
          <w:color w:val="000000"/>
          <w:sz w:val="16"/>
          <w:lang w:val="lt-LT"/>
        </w:rPr>
      </w:pPr>
      <w:r w:rsidRPr="00912100">
        <w:rPr>
          <w:color w:val="000000"/>
          <w:sz w:val="16"/>
          <w:lang w:val="lt-LT"/>
        </w:rPr>
        <w:t>(patikrinimą atlikusio asmens pareigų pavadinimas</w:t>
      </w:r>
      <w:r>
        <w:rPr>
          <w:color w:val="000000"/>
          <w:sz w:val="16"/>
          <w:lang w:val="lt-LT"/>
        </w:rPr>
        <w:t>)                        (parašas)</w:t>
      </w:r>
      <w:r>
        <w:rPr>
          <w:color w:val="000000"/>
          <w:sz w:val="16"/>
          <w:lang w:val="lt-LT"/>
        </w:rPr>
        <w:tab/>
      </w:r>
      <w:r>
        <w:rPr>
          <w:color w:val="000000"/>
          <w:sz w:val="16"/>
          <w:lang w:val="lt-LT"/>
        </w:rPr>
        <w:tab/>
        <w:t xml:space="preserve">         </w:t>
      </w:r>
      <w:r w:rsidR="0002430B">
        <w:rPr>
          <w:color w:val="000000"/>
          <w:sz w:val="16"/>
          <w:lang w:val="lt-LT"/>
        </w:rPr>
        <w:t xml:space="preserve">           </w:t>
      </w:r>
      <w:r w:rsidR="00286061">
        <w:rPr>
          <w:color w:val="000000"/>
          <w:sz w:val="16"/>
          <w:lang w:val="lt-LT"/>
        </w:rPr>
        <w:t xml:space="preserve">  </w:t>
      </w:r>
      <w:r w:rsidR="0002430B">
        <w:rPr>
          <w:color w:val="000000"/>
          <w:sz w:val="16"/>
          <w:lang w:val="lt-LT"/>
        </w:rPr>
        <w:t xml:space="preserve"> </w:t>
      </w:r>
      <w:r w:rsidRPr="00912100">
        <w:rPr>
          <w:color w:val="000000"/>
          <w:sz w:val="16"/>
          <w:lang w:val="lt-LT"/>
        </w:rPr>
        <w:t>(vardas ir pavardė)</w:t>
      </w:r>
    </w:p>
    <w:p w:rsidR="00660790" w:rsidRDefault="00660790" w:rsidP="00660790">
      <w:pPr>
        <w:jc w:val="both"/>
        <w:rPr>
          <w:color w:val="000000"/>
          <w:sz w:val="16"/>
          <w:lang w:val="lt-LT"/>
        </w:rPr>
      </w:pPr>
    </w:p>
    <w:p w:rsidR="00286061" w:rsidRPr="00912100" w:rsidRDefault="00286061" w:rsidP="00286061">
      <w:pPr>
        <w:jc w:val="both"/>
        <w:rPr>
          <w:lang w:val="lt-LT"/>
        </w:rPr>
      </w:pPr>
      <w:r>
        <w:rPr>
          <w:lang w:val="lt-LT"/>
        </w:rPr>
        <w:t>___________________________</w:t>
      </w:r>
      <w:r>
        <w:rPr>
          <w:lang w:val="lt-LT"/>
        </w:rPr>
        <w:tab/>
        <w:t>___________</w:t>
      </w:r>
      <w:r>
        <w:rPr>
          <w:lang w:val="lt-LT"/>
        </w:rPr>
        <w:tab/>
        <w:t>__________________________</w:t>
      </w:r>
    </w:p>
    <w:p w:rsidR="00286061" w:rsidRPr="00912100" w:rsidRDefault="00286061" w:rsidP="00286061">
      <w:pPr>
        <w:jc w:val="both"/>
        <w:rPr>
          <w:color w:val="000000"/>
          <w:sz w:val="16"/>
          <w:lang w:val="lt-LT"/>
        </w:rPr>
      </w:pPr>
      <w:r w:rsidRPr="00912100">
        <w:rPr>
          <w:color w:val="000000"/>
          <w:sz w:val="16"/>
          <w:lang w:val="lt-LT"/>
        </w:rPr>
        <w:t>(patikrinimą atlikusio asmens pareigų pavadinimas</w:t>
      </w:r>
      <w:r>
        <w:rPr>
          <w:color w:val="000000"/>
          <w:sz w:val="16"/>
          <w:lang w:val="lt-LT"/>
        </w:rPr>
        <w:t>)                        (parašas)</w:t>
      </w:r>
      <w:r>
        <w:rPr>
          <w:color w:val="000000"/>
          <w:sz w:val="16"/>
          <w:lang w:val="lt-LT"/>
        </w:rPr>
        <w:tab/>
      </w:r>
      <w:r>
        <w:rPr>
          <w:color w:val="000000"/>
          <w:sz w:val="16"/>
          <w:lang w:val="lt-LT"/>
        </w:rPr>
        <w:tab/>
        <w:t xml:space="preserve">                        </w:t>
      </w:r>
      <w:r w:rsidRPr="00912100">
        <w:rPr>
          <w:color w:val="000000"/>
          <w:sz w:val="16"/>
          <w:lang w:val="lt-LT"/>
        </w:rPr>
        <w:t>(vardas ir pavardė)</w:t>
      </w:r>
    </w:p>
    <w:p w:rsidR="00286061" w:rsidRPr="00912100" w:rsidRDefault="00286061" w:rsidP="00660790">
      <w:pPr>
        <w:jc w:val="both"/>
        <w:rPr>
          <w:color w:val="000000"/>
          <w:sz w:val="16"/>
          <w:lang w:val="lt-LT"/>
        </w:rPr>
      </w:pPr>
    </w:p>
    <w:p w:rsidR="00660790" w:rsidRPr="00912100" w:rsidRDefault="00660790" w:rsidP="00660790">
      <w:pPr>
        <w:jc w:val="both"/>
        <w:rPr>
          <w:color w:val="000000"/>
          <w:lang w:val="lt-LT"/>
        </w:rPr>
      </w:pPr>
      <w:r>
        <w:rPr>
          <w:color w:val="000000"/>
          <w:lang w:val="lt-LT"/>
        </w:rPr>
        <w:t>_____________________</w:t>
      </w:r>
      <w:r w:rsidR="00286061">
        <w:rPr>
          <w:color w:val="000000"/>
          <w:lang w:val="lt-LT"/>
        </w:rPr>
        <w:t>________</w:t>
      </w:r>
      <w:r>
        <w:rPr>
          <w:color w:val="000000"/>
          <w:lang w:val="lt-LT"/>
        </w:rPr>
        <w:tab/>
      </w:r>
      <w:r w:rsidR="00286061">
        <w:rPr>
          <w:color w:val="000000"/>
          <w:lang w:val="lt-LT"/>
        </w:rPr>
        <w:t>___________</w:t>
      </w:r>
      <w:r w:rsidR="00286061">
        <w:rPr>
          <w:color w:val="000000"/>
          <w:lang w:val="lt-LT"/>
        </w:rPr>
        <w:tab/>
        <w:t>__________________________</w:t>
      </w:r>
    </w:p>
    <w:p w:rsidR="00660790" w:rsidRPr="00912100" w:rsidRDefault="00660790" w:rsidP="00660790">
      <w:pPr>
        <w:jc w:val="both"/>
        <w:rPr>
          <w:color w:val="000000"/>
          <w:sz w:val="16"/>
          <w:lang w:val="lt-LT"/>
        </w:rPr>
      </w:pPr>
      <w:r w:rsidRPr="00912100">
        <w:rPr>
          <w:color w:val="000000"/>
          <w:sz w:val="16"/>
          <w:lang w:val="lt-LT"/>
        </w:rPr>
        <w:t xml:space="preserve">(patikrinime dalyvavusio asmens </w:t>
      </w:r>
      <w:r>
        <w:rPr>
          <w:color w:val="000000"/>
          <w:sz w:val="16"/>
          <w:lang w:val="lt-LT"/>
        </w:rPr>
        <w:t xml:space="preserve">pareigų pavadinimas) </w:t>
      </w:r>
      <w:r>
        <w:rPr>
          <w:color w:val="000000"/>
          <w:sz w:val="16"/>
          <w:lang w:val="lt-LT"/>
        </w:rPr>
        <w:tab/>
        <w:t xml:space="preserve">       </w:t>
      </w:r>
      <w:r w:rsidR="00286061">
        <w:rPr>
          <w:color w:val="000000"/>
          <w:sz w:val="16"/>
          <w:lang w:val="lt-LT"/>
        </w:rPr>
        <w:t xml:space="preserve">  </w:t>
      </w:r>
      <w:r>
        <w:rPr>
          <w:color w:val="000000"/>
          <w:sz w:val="16"/>
          <w:lang w:val="lt-LT"/>
        </w:rPr>
        <w:t xml:space="preserve"> (parašas)</w:t>
      </w:r>
      <w:r>
        <w:rPr>
          <w:color w:val="000000"/>
          <w:sz w:val="16"/>
          <w:lang w:val="lt-LT"/>
        </w:rPr>
        <w:tab/>
      </w:r>
      <w:r>
        <w:rPr>
          <w:color w:val="000000"/>
          <w:sz w:val="16"/>
          <w:lang w:val="lt-LT"/>
        </w:rPr>
        <w:tab/>
        <w:t xml:space="preserve">     </w:t>
      </w:r>
      <w:r w:rsidR="00286061">
        <w:rPr>
          <w:color w:val="000000"/>
          <w:sz w:val="16"/>
          <w:lang w:val="lt-LT"/>
        </w:rPr>
        <w:t xml:space="preserve">       </w:t>
      </w:r>
      <w:r>
        <w:rPr>
          <w:color w:val="000000"/>
          <w:sz w:val="16"/>
          <w:lang w:val="lt-LT"/>
        </w:rPr>
        <w:t xml:space="preserve">   </w:t>
      </w:r>
      <w:r w:rsidR="00286061">
        <w:rPr>
          <w:color w:val="000000"/>
          <w:sz w:val="16"/>
          <w:lang w:val="lt-LT"/>
        </w:rPr>
        <w:t xml:space="preserve">          </w:t>
      </w:r>
      <w:r w:rsidRPr="00912100">
        <w:rPr>
          <w:color w:val="000000"/>
          <w:sz w:val="16"/>
          <w:lang w:val="lt-LT"/>
        </w:rPr>
        <w:t>(vardas ir pavardė)</w:t>
      </w:r>
    </w:p>
    <w:p w:rsidR="00326DFF" w:rsidRPr="00912100" w:rsidRDefault="00326DFF" w:rsidP="00513C55">
      <w:pPr>
        <w:rPr>
          <w:lang w:val="lt-LT"/>
        </w:rPr>
      </w:pPr>
    </w:p>
    <w:p w:rsidR="00513C55" w:rsidRPr="00912100" w:rsidRDefault="00513C55" w:rsidP="00BA44EC">
      <w:pPr>
        <w:ind w:firstLine="851"/>
        <w:rPr>
          <w:b/>
          <w:lang w:val="lt-LT"/>
        </w:rPr>
      </w:pPr>
      <w:r w:rsidRPr="00912100">
        <w:rPr>
          <w:b/>
          <w:lang w:val="lt-LT"/>
        </w:rPr>
        <w:t>Patikrinimo išvada:</w:t>
      </w:r>
    </w:p>
    <w:p w:rsidR="00513C55" w:rsidRPr="00912100" w:rsidRDefault="00AB5B35" w:rsidP="00AB5B35">
      <w:pPr>
        <w:ind w:firstLine="851"/>
        <w:jc w:val="both"/>
        <w:rPr>
          <w:i/>
          <w:lang w:val="lt-LT"/>
        </w:rPr>
      </w:pPr>
      <w:r>
        <w:rPr>
          <w:i/>
          <w:lang w:val="lt-LT"/>
        </w:rPr>
        <w:t>(P</w:t>
      </w:r>
      <w:r w:rsidR="00513C55" w:rsidRPr="00912100">
        <w:rPr>
          <w:i/>
          <w:lang w:val="lt-LT"/>
        </w:rPr>
        <w:t xml:space="preserve">atikrinimo išvada pateikiama įvertinus visuomenės sveikatos saugos kontrolės metu paimtų baseino </w:t>
      </w:r>
      <w:r w:rsidR="00513C55">
        <w:rPr>
          <w:i/>
          <w:lang w:val="lt-LT"/>
        </w:rPr>
        <w:t xml:space="preserve">(-ų) </w:t>
      </w:r>
      <w:r w:rsidR="00513C55" w:rsidRPr="00912100">
        <w:rPr>
          <w:i/>
          <w:lang w:val="lt-LT"/>
        </w:rPr>
        <w:t xml:space="preserve">vandens </w:t>
      </w:r>
      <w:r w:rsidR="00513C55">
        <w:rPr>
          <w:i/>
          <w:lang w:val="lt-LT"/>
        </w:rPr>
        <w:t xml:space="preserve">mėginių </w:t>
      </w:r>
      <w:r w:rsidR="00513C55" w:rsidRPr="00912100">
        <w:rPr>
          <w:i/>
          <w:lang w:val="lt-LT"/>
        </w:rPr>
        <w:t>tyrimų rezultatus)</w:t>
      </w:r>
    </w:p>
    <w:p w:rsidR="00513C55" w:rsidRPr="00912100" w:rsidRDefault="00513C55" w:rsidP="00513C55">
      <w:pPr>
        <w:rPr>
          <w:i/>
          <w:lang w:val="lt-LT"/>
        </w:rPr>
      </w:pPr>
    </w:p>
    <w:p w:rsidR="00513C55" w:rsidRPr="001D3166" w:rsidRDefault="00513C55" w:rsidP="00BA44EC">
      <w:pPr>
        <w:ind w:firstLine="851"/>
        <w:jc w:val="both"/>
        <w:rPr>
          <w:lang w:val="lt-LT"/>
        </w:rPr>
      </w:pPr>
      <w:r w:rsidRPr="00912100">
        <w:rPr>
          <w:b/>
          <w:lang w:val="lt-LT"/>
        </w:rPr>
        <w:t xml:space="preserve"> </w:t>
      </w:r>
      <w:r w:rsidRPr="00912100">
        <w:rPr>
          <w:lang w:val="lt-LT"/>
        </w:rPr>
        <w:t xml:space="preserve">Paslaugos teikiamos nepažeidžiant Lietuvos higienos normos HN 109:2005 „Baseinai. Įrengimo ir priežiūros saugos sveikatai reikalavimai“, patvirtintos Lietuvos Respublikos sveikatos apsaugos ministro 2005 m. liepos 12 d. įsakymu Nr. V-572 </w:t>
      </w:r>
      <w:r w:rsidR="001D3166" w:rsidRPr="000A6050">
        <w:rPr>
          <w:lang w:val="lt-LT" w:eastAsia="lt-LT"/>
        </w:rPr>
        <w:t>„Dėl Lietuvos higienos normos HN 109:2005 „</w:t>
      </w:r>
      <w:hyperlink r:id="rId11" w:anchor="2z" w:history="1">
        <w:r w:rsidR="001D3166" w:rsidRPr="000A6050">
          <w:rPr>
            <w:lang w:val="lt-LT" w:eastAsia="lt-LT"/>
          </w:rPr>
          <w:t>Baseinai</w:t>
        </w:r>
      </w:hyperlink>
      <w:r w:rsidR="001D3166" w:rsidRPr="000A6050">
        <w:rPr>
          <w:lang w:val="lt-LT" w:eastAsia="lt-LT"/>
        </w:rPr>
        <w:t xml:space="preserve">. </w:t>
      </w:r>
      <w:hyperlink r:id="rId12" w:anchor="3z" w:history="1">
        <w:r w:rsidR="001D3166" w:rsidRPr="000A6050">
          <w:rPr>
            <w:lang w:val="lt-LT" w:eastAsia="lt-LT"/>
          </w:rPr>
          <w:t>Įrengimo</w:t>
        </w:r>
      </w:hyperlink>
      <w:r w:rsidR="001D3166" w:rsidRPr="000A6050">
        <w:rPr>
          <w:lang w:val="lt-LT" w:eastAsia="lt-LT"/>
        </w:rPr>
        <w:t xml:space="preserve"> ir </w:t>
      </w:r>
      <w:hyperlink r:id="rId13" w:anchor="4z" w:history="1">
        <w:r w:rsidR="001D3166" w:rsidRPr="000A6050">
          <w:rPr>
            <w:lang w:val="lt-LT" w:eastAsia="lt-LT"/>
          </w:rPr>
          <w:t>priežiūros</w:t>
        </w:r>
      </w:hyperlink>
      <w:r w:rsidR="001D3166" w:rsidRPr="000A6050">
        <w:rPr>
          <w:lang w:val="lt-LT" w:eastAsia="lt-LT"/>
        </w:rPr>
        <w:t xml:space="preserve"> </w:t>
      </w:r>
      <w:hyperlink r:id="rId14" w:anchor="5z" w:history="1">
        <w:r w:rsidR="001D3166" w:rsidRPr="000A6050">
          <w:rPr>
            <w:lang w:val="lt-LT" w:eastAsia="lt-LT"/>
          </w:rPr>
          <w:t>saugos</w:t>
        </w:r>
      </w:hyperlink>
      <w:r w:rsidR="001D3166" w:rsidRPr="000A6050">
        <w:rPr>
          <w:lang w:val="lt-LT" w:eastAsia="lt-LT"/>
        </w:rPr>
        <w:t xml:space="preserve"> sveikatai reikalavimai“ patvirtinimo“</w:t>
      </w:r>
      <w:r w:rsidRPr="001D3166">
        <w:rPr>
          <w:lang w:val="lt-LT"/>
        </w:rPr>
        <w:t>, reikalavimų.</w:t>
      </w:r>
    </w:p>
    <w:p w:rsidR="00513C55" w:rsidRPr="00912100" w:rsidRDefault="00513C55" w:rsidP="00513C55">
      <w:pPr>
        <w:rPr>
          <w:iCs/>
          <w:color w:val="000000"/>
          <w:lang w:val="lt-LT"/>
        </w:rPr>
      </w:pPr>
    </w:p>
    <w:p w:rsidR="00B4354C" w:rsidRDefault="00513C55" w:rsidP="007663EE">
      <w:pPr>
        <w:ind w:firstLine="840"/>
        <w:rPr>
          <w:lang w:val="lt-LT"/>
        </w:rPr>
      </w:pPr>
      <w:r w:rsidRPr="00912100">
        <w:rPr>
          <w:b/>
          <w:lang w:val="lt-LT"/>
        </w:rPr>
        <w:t xml:space="preserve"> </w:t>
      </w:r>
      <w:r w:rsidRPr="00912100">
        <w:rPr>
          <w:lang w:val="lt-LT"/>
        </w:rPr>
        <w:t xml:space="preserve">Paslaugos teikiamos pažeidžiant Lietuvos higienos normos HN 109:2005 „Baseinai. Įrengimo ir priežiūros saugos sveikatai reikalavimai“, patvirtintos Lietuvos Respublikos sveikatos apsaugos ministro 2005 m. </w:t>
      </w:r>
      <w:r w:rsidR="001D3166">
        <w:rPr>
          <w:lang w:val="lt-LT"/>
        </w:rPr>
        <w:t xml:space="preserve">liepos 12 d. įsakymu Nr. V-572 </w:t>
      </w:r>
      <w:r w:rsidR="001D3166" w:rsidRPr="001D3166">
        <w:rPr>
          <w:lang w:val="lt-LT"/>
        </w:rPr>
        <w:t>„Dėl Lietuvos higienos normos HN 109:2005 „Baseinai. Įrengimo ir priežiūros saugos sveikatai reikalavimai“ patvirtinimo“</w:t>
      </w:r>
      <w:r w:rsidRPr="00912100">
        <w:rPr>
          <w:lang w:val="lt-LT"/>
        </w:rPr>
        <w:t>,</w:t>
      </w:r>
    </w:p>
    <w:p w:rsidR="00513C55" w:rsidRPr="00912100" w:rsidRDefault="00513C55" w:rsidP="00513C55">
      <w:pPr>
        <w:rPr>
          <w:lang w:val="lt-LT"/>
        </w:rPr>
      </w:pPr>
      <w:r w:rsidRPr="00912100">
        <w:rPr>
          <w:lang w:val="lt-LT"/>
        </w:rPr>
        <w:t>........pu</w:t>
      </w:r>
      <w:r w:rsidR="00B4354C">
        <w:rPr>
          <w:lang w:val="lt-LT"/>
        </w:rPr>
        <w:t>nkto (</w:t>
      </w:r>
      <w:r w:rsidRPr="00912100">
        <w:rPr>
          <w:lang w:val="lt-LT"/>
        </w:rPr>
        <w:t>....................................</w:t>
      </w:r>
      <w:r w:rsidR="00B4354C">
        <w:rPr>
          <w:lang w:val="lt-LT"/>
        </w:rPr>
        <w:t>....................</w:t>
      </w:r>
      <w:r w:rsidRPr="00912100">
        <w:rPr>
          <w:lang w:val="lt-LT"/>
        </w:rPr>
        <w:t>..</w:t>
      </w:r>
      <w:r w:rsidR="00B4354C">
        <w:rPr>
          <w:lang w:val="lt-LT"/>
        </w:rPr>
        <w:t>....................................</w:t>
      </w:r>
      <w:r w:rsidR="007857D3">
        <w:rPr>
          <w:lang w:val="lt-LT"/>
        </w:rPr>
        <w:t>...................</w:t>
      </w:r>
      <w:r w:rsidR="00B4354C">
        <w:rPr>
          <w:lang w:val="lt-LT"/>
        </w:rPr>
        <w:t>.....</w:t>
      </w:r>
      <w:r w:rsidRPr="00912100">
        <w:rPr>
          <w:lang w:val="lt-LT"/>
        </w:rPr>
        <w:t>..................),</w:t>
      </w:r>
    </w:p>
    <w:p w:rsidR="00513C55" w:rsidRPr="00912100" w:rsidRDefault="00B4354C" w:rsidP="00513C55">
      <w:pPr>
        <w:rPr>
          <w:lang w:val="lt-LT"/>
        </w:rPr>
      </w:pPr>
      <w:r>
        <w:rPr>
          <w:lang w:val="lt-LT"/>
        </w:rPr>
        <w:t>........punkto (.............................</w:t>
      </w:r>
      <w:r w:rsidR="00513C55" w:rsidRPr="00912100">
        <w:rPr>
          <w:lang w:val="lt-LT"/>
        </w:rPr>
        <w:t>..........................................</w:t>
      </w:r>
      <w:r>
        <w:rPr>
          <w:lang w:val="lt-LT"/>
        </w:rPr>
        <w:t>..............................</w:t>
      </w:r>
      <w:r w:rsidR="00513C55" w:rsidRPr="00912100">
        <w:rPr>
          <w:lang w:val="lt-LT"/>
        </w:rPr>
        <w:t>...........</w:t>
      </w:r>
      <w:r w:rsidR="007857D3">
        <w:rPr>
          <w:lang w:val="lt-LT"/>
        </w:rPr>
        <w:t>...................</w:t>
      </w:r>
      <w:r w:rsidR="00513C55" w:rsidRPr="00912100">
        <w:rPr>
          <w:lang w:val="lt-LT"/>
        </w:rPr>
        <w:t>.....),</w:t>
      </w:r>
    </w:p>
    <w:p w:rsidR="00513C55" w:rsidRPr="00912100" w:rsidRDefault="00513C55" w:rsidP="00513C55">
      <w:pPr>
        <w:rPr>
          <w:lang w:val="lt-LT"/>
        </w:rPr>
      </w:pPr>
      <w:r w:rsidRPr="00912100">
        <w:rPr>
          <w:lang w:val="lt-LT"/>
        </w:rPr>
        <w:t>........</w:t>
      </w:r>
      <w:r w:rsidR="00B4354C">
        <w:rPr>
          <w:lang w:val="lt-LT"/>
        </w:rPr>
        <w:t>punkto (.....</w:t>
      </w:r>
      <w:r w:rsidRPr="00912100">
        <w:rPr>
          <w:lang w:val="lt-LT"/>
        </w:rPr>
        <w:t>.............................................................................................</w:t>
      </w:r>
      <w:r w:rsidR="007857D3">
        <w:rPr>
          <w:lang w:val="lt-LT"/>
        </w:rPr>
        <w:t>...................</w:t>
      </w:r>
      <w:r w:rsidRPr="00912100">
        <w:rPr>
          <w:lang w:val="lt-LT"/>
        </w:rPr>
        <w:t>...................),</w:t>
      </w:r>
    </w:p>
    <w:p w:rsidR="00513C55" w:rsidRPr="00912100" w:rsidRDefault="00513C55" w:rsidP="00513C55">
      <w:pPr>
        <w:rPr>
          <w:lang w:val="lt-LT"/>
        </w:rPr>
      </w:pPr>
      <w:r w:rsidRPr="00912100">
        <w:rPr>
          <w:lang w:val="lt-LT"/>
        </w:rPr>
        <w:t>........punkto (...........................</w:t>
      </w:r>
      <w:r w:rsidR="00B4354C">
        <w:rPr>
          <w:lang w:val="lt-LT"/>
        </w:rPr>
        <w:t>..............</w:t>
      </w:r>
      <w:r w:rsidRPr="00912100">
        <w:rPr>
          <w:lang w:val="lt-LT"/>
        </w:rPr>
        <w:t>..........................................................................</w:t>
      </w:r>
      <w:r w:rsidR="007857D3">
        <w:rPr>
          <w:lang w:val="lt-LT"/>
        </w:rPr>
        <w:t>..................</w:t>
      </w:r>
      <w:r w:rsidRPr="00912100">
        <w:rPr>
          <w:lang w:val="lt-LT"/>
        </w:rPr>
        <w:t>...) reikalavimus.</w:t>
      </w:r>
    </w:p>
    <w:p w:rsidR="00326DFF" w:rsidRPr="00912100" w:rsidRDefault="00326DFF" w:rsidP="00BE52BE">
      <w:pPr>
        <w:rPr>
          <w:iCs/>
          <w:color w:val="000000"/>
          <w:u w:val="single"/>
          <w:lang w:val="lt-LT"/>
        </w:rPr>
      </w:pPr>
    </w:p>
    <w:p w:rsidR="00BE52BE" w:rsidRPr="00912100" w:rsidRDefault="00BE52BE" w:rsidP="00BA44EC">
      <w:pPr>
        <w:spacing w:line="360" w:lineRule="auto"/>
        <w:ind w:firstLine="862"/>
        <w:jc w:val="both"/>
        <w:outlineLvl w:val="0"/>
        <w:rPr>
          <w:iCs/>
          <w:color w:val="000000"/>
          <w:u w:val="single"/>
          <w:lang w:val="lt-LT"/>
        </w:rPr>
      </w:pPr>
      <w:r w:rsidRPr="00912100">
        <w:rPr>
          <w:b/>
          <w:lang w:val="lt-LT"/>
        </w:rPr>
        <w:t>Nurodymas:</w:t>
      </w:r>
    </w:p>
    <w:p w:rsidR="00BE52BE" w:rsidRPr="00912100" w:rsidRDefault="0095457F" w:rsidP="008D3E33">
      <w:pPr>
        <w:tabs>
          <w:tab w:val="left" w:pos="851"/>
          <w:tab w:val="left" w:pos="1222"/>
        </w:tabs>
        <w:spacing w:line="360" w:lineRule="auto"/>
        <w:ind w:left="1222" w:hanging="360"/>
        <w:jc w:val="both"/>
        <w:rPr>
          <w:lang w:val="lt-LT"/>
        </w:rPr>
      </w:pPr>
      <w:r w:rsidRPr="00912100">
        <w:rPr>
          <w:lang w:val="lt-LT"/>
        </w:rPr>
        <w:t>1</w:t>
      </w:r>
      <w:r w:rsidR="008D3E33" w:rsidRPr="00912100">
        <w:rPr>
          <w:lang w:val="lt-LT"/>
        </w:rPr>
        <w:t>.</w:t>
      </w:r>
      <w:r w:rsidR="008D3E33" w:rsidRPr="00912100">
        <w:rPr>
          <w:lang w:val="lt-LT"/>
        </w:rPr>
        <w:tab/>
      </w:r>
      <w:r w:rsidR="00BE52BE" w:rsidRPr="00912100">
        <w:rPr>
          <w:lang w:val="lt-LT"/>
        </w:rPr>
        <w:t xml:space="preserve">Iki </w:t>
      </w:r>
      <w:r w:rsidR="00BE52BE" w:rsidRPr="00912100">
        <w:rPr>
          <w:b/>
          <w:lang w:val="lt-LT"/>
        </w:rPr>
        <w:t>.............................................</w:t>
      </w:r>
      <w:r w:rsidR="00BE52BE" w:rsidRPr="00912100">
        <w:rPr>
          <w:lang w:val="lt-LT"/>
        </w:rPr>
        <w:t xml:space="preserve"> pašalinti nurodytus pažeidimus.</w:t>
      </w:r>
    </w:p>
    <w:p w:rsidR="00BE52BE" w:rsidRDefault="0095457F" w:rsidP="007857D3">
      <w:pPr>
        <w:tabs>
          <w:tab w:val="left" w:pos="0"/>
          <w:tab w:val="left" w:pos="851"/>
          <w:tab w:val="left" w:pos="1276"/>
        </w:tabs>
        <w:ind w:firstLine="851"/>
        <w:jc w:val="both"/>
        <w:rPr>
          <w:lang w:val="lt-LT"/>
        </w:rPr>
      </w:pPr>
      <w:r w:rsidRPr="00912100">
        <w:rPr>
          <w:lang w:val="lt-LT"/>
        </w:rPr>
        <w:t>2</w:t>
      </w:r>
      <w:r w:rsidR="008D3E33" w:rsidRPr="00912100">
        <w:rPr>
          <w:lang w:val="lt-LT"/>
        </w:rPr>
        <w:t>.</w:t>
      </w:r>
      <w:r w:rsidR="008D3E33" w:rsidRPr="00912100">
        <w:rPr>
          <w:lang w:val="lt-LT"/>
        </w:rPr>
        <w:tab/>
      </w:r>
      <w:r w:rsidR="00BE52BE" w:rsidRPr="00912100">
        <w:rPr>
          <w:lang w:val="lt-LT"/>
        </w:rPr>
        <w:t xml:space="preserve">Pasibaigus pažeidimo pašalinimo terminui per 3 darbo dienas </w:t>
      </w:r>
      <w:r w:rsidR="00BE52BE" w:rsidRPr="00912100">
        <w:rPr>
          <w:b/>
          <w:lang w:val="lt-LT"/>
        </w:rPr>
        <w:t>raštu</w:t>
      </w:r>
      <w:r w:rsidR="00927AA9" w:rsidRPr="00912100">
        <w:rPr>
          <w:lang w:val="lt-LT"/>
        </w:rPr>
        <w:t xml:space="preserve"> pranešti ___</w:t>
      </w:r>
      <w:r w:rsidR="00BE52BE" w:rsidRPr="00912100">
        <w:rPr>
          <w:lang w:val="lt-LT"/>
        </w:rPr>
        <w:t>____</w:t>
      </w:r>
      <w:r w:rsidR="00561CAA">
        <w:rPr>
          <w:lang w:val="lt-LT"/>
        </w:rPr>
        <w:t xml:space="preserve">________________________________________________ </w:t>
      </w:r>
      <w:r w:rsidR="00BE52BE" w:rsidRPr="00912100">
        <w:rPr>
          <w:lang w:val="lt-LT"/>
        </w:rPr>
        <w:t>(</w:t>
      </w:r>
      <w:r w:rsidR="00BE52BE" w:rsidRPr="00912100">
        <w:rPr>
          <w:i/>
          <w:lang w:val="lt-LT"/>
        </w:rPr>
        <w:t>kontrolės institucijos pavadinimas, adresas, fakso, el. pašto numeris)</w:t>
      </w:r>
      <w:r w:rsidR="00BE52BE" w:rsidRPr="00912100">
        <w:rPr>
          <w:lang w:val="lt-LT"/>
        </w:rPr>
        <w:t xml:space="preserve">, kokių priemonių imtasi patikrinimo metu </w:t>
      </w:r>
      <w:r w:rsidR="00BE52BE" w:rsidRPr="00912100">
        <w:rPr>
          <w:lang w:val="lt-LT"/>
        </w:rPr>
        <w:lastRenderedPageBreak/>
        <w:t>nustatytiems visuomenės sveikatos saugą reglamentuojančių teisės aktų pažeidimams pašalinti, ir pateikti tai įrodančius dokumentus (j</w:t>
      </w:r>
      <w:r w:rsidR="006027E3" w:rsidRPr="00912100">
        <w:rPr>
          <w:lang w:val="lt-LT"/>
        </w:rPr>
        <w:t>ų</w:t>
      </w:r>
      <w:r w:rsidR="00BE52BE" w:rsidRPr="00912100">
        <w:rPr>
          <w:lang w:val="lt-LT"/>
        </w:rPr>
        <w:t xml:space="preserve"> esant). </w:t>
      </w:r>
    </w:p>
    <w:p w:rsidR="004D6D19" w:rsidRPr="00912100" w:rsidRDefault="004D6D19" w:rsidP="009D3749">
      <w:pPr>
        <w:tabs>
          <w:tab w:val="left" w:pos="0"/>
          <w:tab w:val="left" w:pos="851"/>
          <w:tab w:val="left" w:pos="1276"/>
        </w:tabs>
        <w:jc w:val="both"/>
        <w:rPr>
          <w:lang w:val="lt-LT"/>
        </w:rPr>
      </w:pPr>
    </w:p>
    <w:p w:rsidR="00660790" w:rsidRPr="00912100" w:rsidRDefault="00660790" w:rsidP="00660790">
      <w:pPr>
        <w:jc w:val="both"/>
        <w:rPr>
          <w:lang w:val="lt-LT"/>
        </w:rPr>
      </w:pPr>
      <w:r>
        <w:rPr>
          <w:lang w:val="lt-LT"/>
        </w:rPr>
        <w:t>_______________________</w:t>
      </w:r>
      <w:r w:rsidR="00EF4054">
        <w:rPr>
          <w:lang w:val="lt-LT"/>
        </w:rPr>
        <w:t>____</w:t>
      </w:r>
      <w:r>
        <w:rPr>
          <w:lang w:val="lt-LT"/>
        </w:rPr>
        <w:tab/>
        <w:t>___________</w:t>
      </w:r>
      <w:r>
        <w:rPr>
          <w:lang w:val="lt-LT"/>
        </w:rPr>
        <w:tab/>
        <w:t>________________</w:t>
      </w:r>
      <w:r w:rsidR="0002430B">
        <w:rPr>
          <w:lang w:val="lt-LT"/>
        </w:rPr>
        <w:t>________</w:t>
      </w:r>
    </w:p>
    <w:p w:rsidR="00660790" w:rsidRPr="00912100" w:rsidRDefault="00660790" w:rsidP="00660790">
      <w:pPr>
        <w:jc w:val="both"/>
        <w:rPr>
          <w:color w:val="000000"/>
          <w:sz w:val="16"/>
          <w:lang w:val="lt-LT"/>
        </w:rPr>
      </w:pPr>
      <w:r w:rsidRPr="00912100">
        <w:rPr>
          <w:color w:val="000000"/>
          <w:sz w:val="16"/>
          <w:lang w:val="lt-LT"/>
        </w:rPr>
        <w:t>(patikrinimą atlikusio asmens pareigų pavadinimas</w:t>
      </w:r>
      <w:r>
        <w:rPr>
          <w:color w:val="000000"/>
          <w:sz w:val="16"/>
          <w:lang w:val="lt-LT"/>
        </w:rPr>
        <w:t>)                        (parašas)</w:t>
      </w:r>
      <w:r>
        <w:rPr>
          <w:color w:val="000000"/>
          <w:sz w:val="16"/>
          <w:lang w:val="lt-LT"/>
        </w:rPr>
        <w:tab/>
      </w:r>
      <w:r>
        <w:rPr>
          <w:color w:val="000000"/>
          <w:sz w:val="16"/>
          <w:lang w:val="lt-LT"/>
        </w:rPr>
        <w:tab/>
        <w:t xml:space="preserve">        </w:t>
      </w:r>
      <w:r w:rsidR="0002430B">
        <w:rPr>
          <w:color w:val="000000"/>
          <w:sz w:val="16"/>
          <w:lang w:val="lt-LT"/>
        </w:rPr>
        <w:t xml:space="preserve">       </w:t>
      </w:r>
      <w:r w:rsidR="00EF4054">
        <w:rPr>
          <w:color w:val="000000"/>
          <w:sz w:val="16"/>
          <w:lang w:val="lt-LT"/>
        </w:rPr>
        <w:t xml:space="preserve">      </w:t>
      </w:r>
      <w:r w:rsidR="0002430B">
        <w:rPr>
          <w:color w:val="000000"/>
          <w:sz w:val="16"/>
          <w:lang w:val="lt-LT"/>
        </w:rPr>
        <w:t xml:space="preserve"> </w:t>
      </w:r>
      <w:r>
        <w:rPr>
          <w:color w:val="000000"/>
          <w:sz w:val="16"/>
          <w:lang w:val="lt-LT"/>
        </w:rPr>
        <w:t xml:space="preserve"> </w:t>
      </w:r>
      <w:r w:rsidRPr="00912100">
        <w:rPr>
          <w:color w:val="000000"/>
          <w:sz w:val="16"/>
          <w:lang w:val="lt-LT"/>
        </w:rPr>
        <w:t>(vardas ir pavardė)</w:t>
      </w:r>
    </w:p>
    <w:p w:rsidR="00660790" w:rsidRDefault="00660790" w:rsidP="00660790">
      <w:pPr>
        <w:jc w:val="both"/>
        <w:rPr>
          <w:color w:val="000000"/>
          <w:sz w:val="16"/>
          <w:lang w:val="lt-LT"/>
        </w:rPr>
      </w:pPr>
    </w:p>
    <w:p w:rsidR="00EF4054" w:rsidRPr="00912100" w:rsidRDefault="00EF4054" w:rsidP="00EF4054">
      <w:pPr>
        <w:jc w:val="both"/>
        <w:rPr>
          <w:lang w:val="lt-LT"/>
        </w:rPr>
      </w:pPr>
      <w:r>
        <w:rPr>
          <w:lang w:val="lt-LT"/>
        </w:rPr>
        <w:t>___________________________</w:t>
      </w:r>
      <w:r>
        <w:rPr>
          <w:lang w:val="lt-LT"/>
        </w:rPr>
        <w:tab/>
        <w:t>___________</w:t>
      </w:r>
      <w:r>
        <w:rPr>
          <w:lang w:val="lt-LT"/>
        </w:rPr>
        <w:tab/>
        <w:t>________________________</w:t>
      </w:r>
    </w:p>
    <w:p w:rsidR="00EF4054" w:rsidRPr="00912100" w:rsidRDefault="00EF4054" w:rsidP="00EF4054">
      <w:pPr>
        <w:jc w:val="both"/>
        <w:rPr>
          <w:color w:val="000000"/>
          <w:sz w:val="16"/>
          <w:lang w:val="lt-LT"/>
        </w:rPr>
      </w:pPr>
      <w:r w:rsidRPr="00912100">
        <w:rPr>
          <w:color w:val="000000"/>
          <w:sz w:val="16"/>
          <w:lang w:val="lt-LT"/>
        </w:rPr>
        <w:t>(patikrinimą atlikusio asmens pareigų pavadinimas</w:t>
      </w:r>
      <w:r>
        <w:rPr>
          <w:color w:val="000000"/>
          <w:sz w:val="16"/>
          <w:lang w:val="lt-LT"/>
        </w:rPr>
        <w:t>)                        (parašas)</w:t>
      </w:r>
      <w:r>
        <w:rPr>
          <w:color w:val="000000"/>
          <w:sz w:val="16"/>
          <w:lang w:val="lt-LT"/>
        </w:rPr>
        <w:tab/>
      </w:r>
      <w:r>
        <w:rPr>
          <w:color w:val="000000"/>
          <w:sz w:val="16"/>
          <w:lang w:val="lt-LT"/>
        </w:rPr>
        <w:tab/>
        <w:t xml:space="preserve">                      </w:t>
      </w:r>
      <w:r w:rsidRPr="00912100">
        <w:rPr>
          <w:color w:val="000000"/>
          <w:sz w:val="16"/>
          <w:lang w:val="lt-LT"/>
        </w:rPr>
        <w:t>(vardas ir pavardė)</w:t>
      </w:r>
    </w:p>
    <w:p w:rsidR="00EF4054" w:rsidRPr="00912100" w:rsidRDefault="00EF4054" w:rsidP="00660790">
      <w:pPr>
        <w:jc w:val="both"/>
        <w:rPr>
          <w:color w:val="000000"/>
          <w:sz w:val="16"/>
          <w:lang w:val="lt-LT"/>
        </w:rPr>
      </w:pPr>
    </w:p>
    <w:p w:rsidR="00660790" w:rsidRPr="00912100" w:rsidRDefault="00EF4054" w:rsidP="00660790">
      <w:pPr>
        <w:jc w:val="both"/>
        <w:rPr>
          <w:color w:val="000000"/>
          <w:lang w:val="lt-LT"/>
        </w:rPr>
      </w:pPr>
      <w:r>
        <w:rPr>
          <w:color w:val="000000"/>
          <w:lang w:val="lt-LT"/>
        </w:rPr>
        <w:t>_____________________________</w:t>
      </w:r>
      <w:r w:rsidR="00660790">
        <w:rPr>
          <w:color w:val="000000"/>
          <w:lang w:val="lt-LT"/>
        </w:rPr>
        <w:tab/>
        <w:t>___________</w:t>
      </w:r>
      <w:r w:rsidR="00660790">
        <w:rPr>
          <w:color w:val="000000"/>
          <w:lang w:val="lt-LT"/>
        </w:rPr>
        <w:tab/>
        <w:t>________________</w:t>
      </w:r>
      <w:r w:rsidR="0002430B">
        <w:rPr>
          <w:color w:val="000000"/>
          <w:lang w:val="lt-LT"/>
        </w:rPr>
        <w:t>________</w:t>
      </w:r>
    </w:p>
    <w:p w:rsidR="005A2862" w:rsidRPr="003A0D8B" w:rsidRDefault="00660790" w:rsidP="003A0D8B">
      <w:pPr>
        <w:jc w:val="both"/>
        <w:rPr>
          <w:color w:val="000000"/>
          <w:sz w:val="16"/>
          <w:lang w:val="lt-LT"/>
        </w:rPr>
      </w:pPr>
      <w:r w:rsidRPr="00912100">
        <w:rPr>
          <w:color w:val="000000"/>
          <w:sz w:val="16"/>
          <w:lang w:val="lt-LT"/>
        </w:rPr>
        <w:t xml:space="preserve">(patikrinime dalyvavusio asmens </w:t>
      </w:r>
      <w:r>
        <w:rPr>
          <w:color w:val="000000"/>
          <w:sz w:val="16"/>
          <w:lang w:val="lt-LT"/>
        </w:rPr>
        <w:t xml:space="preserve">pareigų pavadinimas) </w:t>
      </w:r>
      <w:r>
        <w:rPr>
          <w:color w:val="000000"/>
          <w:sz w:val="16"/>
          <w:lang w:val="lt-LT"/>
        </w:rPr>
        <w:tab/>
        <w:t xml:space="preserve">      </w:t>
      </w:r>
      <w:r w:rsidR="00EF4054">
        <w:rPr>
          <w:color w:val="000000"/>
          <w:sz w:val="16"/>
          <w:lang w:val="lt-LT"/>
        </w:rPr>
        <w:t xml:space="preserve">  </w:t>
      </w:r>
      <w:r>
        <w:rPr>
          <w:color w:val="000000"/>
          <w:sz w:val="16"/>
          <w:lang w:val="lt-LT"/>
        </w:rPr>
        <w:t xml:space="preserve">  (parašas)</w:t>
      </w:r>
      <w:r>
        <w:rPr>
          <w:color w:val="000000"/>
          <w:sz w:val="16"/>
          <w:lang w:val="lt-LT"/>
        </w:rPr>
        <w:tab/>
      </w:r>
      <w:r>
        <w:rPr>
          <w:color w:val="000000"/>
          <w:sz w:val="16"/>
          <w:lang w:val="lt-LT"/>
        </w:rPr>
        <w:tab/>
        <w:t xml:space="preserve">         </w:t>
      </w:r>
      <w:r w:rsidRPr="00912100">
        <w:rPr>
          <w:color w:val="000000"/>
          <w:sz w:val="16"/>
          <w:lang w:val="lt-LT"/>
        </w:rPr>
        <w:t xml:space="preserve"> </w:t>
      </w:r>
      <w:r w:rsidR="0002430B">
        <w:rPr>
          <w:color w:val="000000"/>
          <w:sz w:val="16"/>
          <w:lang w:val="lt-LT"/>
        </w:rPr>
        <w:t xml:space="preserve">     </w:t>
      </w:r>
      <w:r w:rsidR="00EF4054">
        <w:rPr>
          <w:color w:val="000000"/>
          <w:sz w:val="16"/>
          <w:lang w:val="lt-LT"/>
        </w:rPr>
        <w:t xml:space="preserve">     </w:t>
      </w:r>
      <w:r w:rsidR="0002430B">
        <w:rPr>
          <w:color w:val="000000"/>
          <w:sz w:val="16"/>
          <w:lang w:val="lt-LT"/>
        </w:rPr>
        <w:t xml:space="preserve">  </w:t>
      </w:r>
      <w:r w:rsidRPr="00912100">
        <w:rPr>
          <w:color w:val="000000"/>
          <w:sz w:val="16"/>
          <w:lang w:val="lt-LT"/>
        </w:rPr>
        <w:t>(vardas ir pavardė)</w:t>
      </w:r>
    </w:p>
    <w:p w:rsidR="00DF23B5" w:rsidRDefault="00DF23B5" w:rsidP="003A0D8B">
      <w:pPr>
        <w:ind w:firstLine="851"/>
        <w:jc w:val="both"/>
        <w:rPr>
          <w:i/>
          <w:lang w:val="lt-LT"/>
        </w:rPr>
      </w:pPr>
    </w:p>
    <w:p w:rsidR="004D6D19" w:rsidRDefault="003858D7" w:rsidP="004D6D19">
      <w:pPr>
        <w:ind w:firstLine="851"/>
        <w:jc w:val="both"/>
        <w:rPr>
          <w:i/>
          <w:lang w:val="lt-LT"/>
        </w:rPr>
      </w:pPr>
      <w:r w:rsidRPr="003858D7">
        <w:rPr>
          <w:i/>
          <w:lang w:val="lt-LT"/>
        </w:rPr>
        <w:t xml:space="preserve">Jeigu periodinę visuomenės sveikatos saugos kontrolę pareigūnas atliko nesivadovaudamas klausimynu ar </w:t>
      </w:r>
      <w:r w:rsidR="00C14F7D">
        <w:rPr>
          <w:i/>
          <w:lang w:val="lt-LT"/>
        </w:rPr>
        <w:t>yra</w:t>
      </w:r>
      <w:r w:rsidRPr="003858D7">
        <w:rPr>
          <w:i/>
          <w:lang w:val="lt-LT"/>
        </w:rPr>
        <w:t xml:space="preserve"> neaiškumų, praš</w:t>
      </w:r>
      <w:r w:rsidR="0052010B">
        <w:rPr>
          <w:i/>
          <w:lang w:val="lt-LT"/>
        </w:rPr>
        <w:t>ome kreiptis į Ūkio ministeriją</w:t>
      </w:r>
      <w:r w:rsidRPr="003858D7">
        <w:rPr>
          <w:i/>
          <w:lang w:val="lt-LT"/>
        </w:rPr>
        <w:t xml:space="preserve"> </w:t>
      </w:r>
      <w:r w:rsidR="0052010B">
        <w:rPr>
          <w:i/>
          <w:lang w:val="lt-LT"/>
        </w:rPr>
        <w:t>(el. paštu</w:t>
      </w:r>
      <w:r w:rsidRPr="003858D7">
        <w:rPr>
          <w:i/>
          <w:lang w:val="lt-LT"/>
        </w:rPr>
        <w:t xml:space="preserve"> </w:t>
      </w:r>
      <w:hyperlink r:id="rId15" w:tooltip="blocked::mailto:versloprieziura@ukmin.lt" w:history="1">
        <w:r w:rsidRPr="00B94C39">
          <w:rPr>
            <w:rStyle w:val="Hipersaitas"/>
            <w:i/>
            <w:color w:val="auto"/>
            <w:u w:val="none"/>
            <w:lang w:val="lt-LT"/>
          </w:rPr>
          <w:t>versloprieziura@ukmin.lt</w:t>
        </w:r>
      </w:hyperlink>
      <w:r w:rsidR="0052010B">
        <w:rPr>
          <w:rStyle w:val="Hipersaitas"/>
          <w:i/>
          <w:color w:val="auto"/>
          <w:u w:val="none"/>
          <w:lang w:val="lt-LT"/>
        </w:rPr>
        <w:t>)</w:t>
      </w:r>
      <w:r w:rsidRPr="00B94C39">
        <w:rPr>
          <w:i/>
          <w:lang w:val="lt-LT"/>
        </w:rPr>
        <w:t xml:space="preserve"> </w:t>
      </w:r>
      <w:r w:rsidRPr="003858D7">
        <w:rPr>
          <w:i/>
          <w:lang w:val="lt-LT"/>
        </w:rPr>
        <w:t xml:space="preserve">arba į </w:t>
      </w:r>
      <w:r w:rsidR="004D6D19">
        <w:rPr>
          <w:i/>
          <w:lang w:val="lt-LT"/>
        </w:rPr>
        <w:t>Sveikatos apsaugos ministeriją</w:t>
      </w:r>
      <w:r w:rsidR="00345DD3">
        <w:rPr>
          <w:i/>
          <w:lang w:val="lt-LT"/>
        </w:rPr>
        <w:t xml:space="preserve"> (</w:t>
      </w:r>
      <w:r w:rsidR="0052010B" w:rsidRPr="0052010B">
        <w:rPr>
          <w:i/>
          <w:lang w:val="lt-LT"/>
        </w:rPr>
        <w:t xml:space="preserve">el. paštu </w:t>
      </w:r>
      <w:r w:rsidR="00345DD3">
        <w:rPr>
          <w:i/>
          <w:lang w:val="lt-LT"/>
        </w:rPr>
        <w:t>ministerija@sam.lt)</w:t>
      </w:r>
      <w:r w:rsidR="004D6D19">
        <w:rPr>
          <w:i/>
          <w:lang w:val="lt-LT"/>
        </w:rPr>
        <w:t>.</w:t>
      </w:r>
    </w:p>
    <w:p w:rsidR="004D6D19" w:rsidRPr="009D3749" w:rsidRDefault="009D3749" w:rsidP="009D3749">
      <w:pPr>
        <w:jc w:val="center"/>
        <w:rPr>
          <w:lang w:val="lt-LT"/>
        </w:rPr>
      </w:pPr>
      <w:r>
        <w:rPr>
          <w:lang w:val="lt-LT"/>
        </w:rPr>
        <w:t>__________</w:t>
      </w:r>
    </w:p>
    <w:p w:rsidR="00BB37C2" w:rsidRDefault="00BB37C2" w:rsidP="007663EE">
      <w:pPr>
        <w:spacing w:before="240"/>
        <w:jc w:val="center"/>
        <w:rPr>
          <w:b/>
          <w:lang w:val="lt-LT"/>
        </w:rPr>
      </w:pPr>
    </w:p>
    <w:p w:rsidR="00BE52BE" w:rsidRPr="00912100" w:rsidRDefault="00BE52BE" w:rsidP="007663EE">
      <w:pPr>
        <w:spacing w:before="240"/>
        <w:jc w:val="center"/>
        <w:rPr>
          <w:b/>
          <w:lang w:val="lt-LT"/>
        </w:rPr>
      </w:pPr>
      <w:r w:rsidRPr="00912100">
        <w:rPr>
          <w:b/>
          <w:lang w:val="lt-LT"/>
        </w:rPr>
        <w:t xml:space="preserve">GRĮŽTAMOJI </w:t>
      </w:r>
      <w:r w:rsidR="00B37075" w:rsidRPr="00B37075">
        <w:rPr>
          <w:b/>
          <w:lang w:val="lt-LT"/>
        </w:rPr>
        <w:t xml:space="preserve">BASEINO </w:t>
      </w:r>
      <w:r w:rsidR="00E73CC3">
        <w:rPr>
          <w:b/>
          <w:lang w:val="lt-LT"/>
        </w:rPr>
        <w:t>SU RECIRKULIACINE SISTEMA</w:t>
      </w:r>
      <w:r w:rsidR="001C1576" w:rsidRPr="001C1576">
        <w:rPr>
          <w:b/>
          <w:lang w:val="lt-LT"/>
        </w:rPr>
        <w:t xml:space="preserve"> </w:t>
      </w:r>
      <w:r w:rsidR="00B37075" w:rsidRPr="00B37075">
        <w:rPr>
          <w:b/>
          <w:lang w:val="lt-LT"/>
        </w:rPr>
        <w:t xml:space="preserve">PASLAUGŲ </w:t>
      </w:r>
      <w:r w:rsidRPr="00B37075">
        <w:rPr>
          <w:b/>
          <w:lang w:val="lt-LT"/>
        </w:rPr>
        <w:t>VISUOMENĖS SVEIKATOS SAUGOS</w:t>
      </w:r>
      <w:r w:rsidRPr="00912100">
        <w:rPr>
          <w:b/>
          <w:lang w:val="lt-LT"/>
        </w:rPr>
        <w:t xml:space="preserve"> KONTROLĖ</w:t>
      </w:r>
    </w:p>
    <w:p w:rsidR="00BE52BE" w:rsidRDefault="00BE52BE" w:rsidP="00326DFF">
      <w:pPr>
        <w:jc w:val="center"/>
        <w:rPr>
          <w:lang w:val="lt-LT"/>
        </w:rPr>
      </w:pPr>
    </w:p>
    <w:p w:rsidR="00B4158F" w:rsidRDefault="00345DD3" w:rsidP="00345DD3">
      <w:pPr>
        <w:ind w:firstLine="851"/>
        <w:jc w:val="both"/>
        <w:rPr>
          <w:lang w:val="lt-LT"/>
        </w:rPr>
      </w:pPr>
      <w:r>
        <w:rPr>
          <w:lang w:val="lt-LT"/>
        </w:rPr>
        <w:t>20 ____</w:t>
      </w:r>
      <w:r w:rsidR="00B4158F" w:rsidRPr="00912100">
        <w:rPr>
          <w:lang w:val="lt-LT"/>
        </w:rPr>
        <w:t xml:space="preserve"> m. _____________</w:t>
      </w:r>
      <w:r>
        <w:rPr>
          <w:lang w:val="lt-LT"/>
        </w:rPr>
        <w:t>____</w:t>
      </w:r>
      <w:r w:rsidR="00B4158F" w:rsidRPr="00912100">
        <w:rPr>
          <w:lang w:val="lt-LT"/>
        </w:rPr>
        <w:t>___</w:t>
      </w:r>
      <w:r>
        <w:rPr>
          <w:lang w:val="lt-LT"/>
        </w:rPr>
        <w:t xml:space="preserve"> </w:t>
      </w:r>
      <w:r w:rsidR="00B4158F" w:rsidRPr="00912100">
        <w:rPr>
          <w:lang w:val="lt-LT"/>
        </w:rPr>
        <w:t xml:space="preserve">d. </w:t>
      </w:r>
      <w:r w:rsidR="00B4158F">
        <w:rPr>
          <w:lang w:val="lt-LT"/>
        </w:rPr>
        <w:t xml:space="preserve">pavedimas atlikti patikrinimą </w:t>
      </w:r>
      <w:r w:rsidR="00B4158F" w:rsidRPr="00912100">
        <w:rPr>
          <w:lang w:val="lt-LT"/>
        </w:rPr>
        <w:t>Nr.___________</w:t>
      </w:r>
      <w:r w:rsidR="00326DFF">
        <w:rPr>
          <w:lang w:val="lt-LT"/>
        </w:rPr>
        <w:t>__</w:t>
      </w:r>
      <w:r w:rsidR="00221896">
        <w:rPr>
          <w:lang w:val="lt-LT"/>
        </w:rPr>
        <w:t>.</w:t>
      </w:r>
    </w:p>
    <w:p w:rsidR="00B4158F" w:rsidRPr="00912100" w:rsidRDefault="00B4158F" w:rsidP="00326DFF">
      <w:pPr>
        <w:rPr>
          <w:lang w:val="lt-LT"/>
        </w:rPr>
      </w:pPr>
    </w:p>
    <w:p w:rsidR="00BE52BE" w:rsidRPr="00912100" w:rsidRDefault="00345DD3" w:rsidP="00345DD3">
      <w:pPr>
        <w:ind w:firstLine="851"/>
        <w:jc w:val="both"/>
        <w:rPr>
          <w:lang w:val="lt-LT"/>
        </w:rPr>
      </w:pPr>
      <w:r>
        <w:rPr>
          <w:lang w:val="lt-LT"/>
        </w:rPr>
        <w:t>20 ____</w:t>
      </w:r>
      <w:r w:rsidR="00BE52BE" w:rsidRPr="00912100">
        <w:rPr>
          <w:lang w:val="lt-LT"/>
        </w:rPr>
        <w:t xml:space="preserve"> m. _____________</w:t>
      </w:r>
      <w:r>
        <w:rPr>
          <w:lang w:val="lt-LT"/>
        </w:rPr>
        <w:t>_____</w:t>
      </w:r>
      <w:r w:rsidR="00BE52BE" w:rsidRPr="00912100">
        <w:rPr>
          <w:lang w:val="lt-LT"/>
        </w:rPr>
        <w:t>___</w:t>
      </w:r>
      <w:r>
        <w:rPr>
          <w:lang w:val="lt-LT"/>
        </w:rPr>
        <w:t xml:space="preserve"> </w:t>
      </w:r>
      <w:r w:rsidR="00BE52BE" w:rsidRPr="00912100">
        <w:rPr>
          <w:lang w:val="lt-LT"/>
        </w:rPr>
        <w:t>d. patikrinimo akto Nr.</w:t>
      </w:r>
      <w:r>
        <w:rPr>
          <w:lang w:val="lt-LT"/>
        </w:rPr>
        <w:t xml:space="preserve"> </w:t>
      </w:r>
      <w:r w:rsidR="00BE52BE" w:rsidRPr="00912100">
        <w:rPr>
          <w:lang w:val="lt-LT"/>
        </w:rPr>
        <w:t>___________</w:t>
      </w:r>
      <w:r>
        <w:rPr>
          <w:lang w:val="lt-LT"/>
        </w:rPr>
        <w:t>_____</w:t>
      </w:r>
      <w:r w:rsidR="00BE52BE" w:rsidRPr="00912100">
        <w:rPr>
          <w:lang w:val="lt-LT"/>
        </w:rPr>
        <w:t xml:space="preserve"> priedas</w:t>
      </w:r>
      <w:r>
        <w:rPr>
          <w:lang w:val="lt-LT"/>
        </w:rPr>
        <w:t>.</w:t>
      </w:r>
    </w:p>
    <w:p w:rsidR="00BE52BE" w:rsidRPr="00912100" w:rsidRDefault="00BE52BE" w:rsidP="00326DFF">
      <w:pPr>
        <w:rPr>
          <w:lang w:val="lt-LT"/>
        </w:rPr>
      </w:pPr>
    </w:p>
    <w:p w:rsidR="00BE52BE" w:rsidRDefault="00BE52BE" w:rsidP="00345DD3">
      <w:pPr>
        <w:ind w:firstLine="839"/>
        <w:jc w:val="both"/>
        <w:rPr>
          <w:lang w:val="lt-LT"/>
        </w:rPr>
      </w:pPr>
      <w:r w:rsidRPr="00912100">
        <w:rPr>
          <w:lang w:val="lt-LT"/>
        </w:rPr>
        <w:t>Juridinio asmens</w:t>
      </w:r>
      <w:r w:rsidR="005E320A" w:rsidRPr="00912100">
        <w:rPr>
          <w:lang w:val="lt-LT"/>
        </w:rPr>
        <w:t xml:space="preserve"> </w:t>
      </w:r>
      <w:r w:rsidRPr="00912100">
        <w:rPr>
          <w:lang w:val="lt-LT"/>
        </w:rPr>
        <w:t>/</w:t>
      </w:r>
      <w:r w:rsidR="005E320A" w:rsidRPr="00912100">
        <w:rPr>
          <w:lang w:val="lt-LT"/>
        </w:rPr>
        <w:t xml:space="preserve"> </w:t>
      </w:r>
      <w:r w:rsidRPr="00912100">
        <w:rPr>
          <w:lang w:val="lt-LT"/>
        </w:rPr>
        <w:t>filialo pavadinimas ir kodas, veiklos vykdymo adresas; fizinio asmens vardas, pavardė, verslo liudijimo numeris, išdavimo data ir galiojimo laikas, vei</w:t>
      </w:r>
      <w:r w:rsidR="005353F9">
        <w:rPr>
          <w:lang w:val="lt-LT"/>
        </w:rPr>
        <w:t>klos vykdymo adresas: ________________</w:t>
      </w:r>
      <w:r w:rsidRPr="00912100">
        <w:rPr>
          <w:lang w:val="lt-LT"/>
        </w:rPr>
        <w:t>________________</w:t>
      </w:r>
      <w:r w:rsidR="005353F9">
        <w:rPr>
          <w:lang w:val="lt-LT"/>
        </w:rPr>
        <w:t>_________________________________________</w:t>
      </w:r>
    </w:p>
    <w:p w:rsidR="005353F9" w:rsidRPr="00912100" w:rsidRDefault="005353F9" w:rsidP="00326DFF">
      <w:pPr>
        <w:rPr>
          <w:b/>
          <w:lang w:val="lt-LT"/>
        </w:rPr>
      </w:pPr>
      <w:r>
        <w:rPr>
          <w:lang w:val="lt-LT"/>
        </w:rPr>
        <w:t>________________________________________________</w:t>
      </w:r>
      <w:r w:rsidR="00EF4054">
        <w:rPr>
          <w:lang w:val="lt-LT"/>
        </w:rPr>
        <w:t>_______________________________</w:t>
      </w:r>
      <w:r w:rsidR="00221896">
        <w:rPr>
          <w:lang w:val="lt-LT"/>
        </w:rPr>
        <w:t>.</w:t>
      </w:r>
    </w:p>
    <w:p w:rsidR="00BE52BE" w:rsidRPr="00912100" w:rsidRDefault="00BE52BE" w:rsidP="00326DFF">
      <w:pPr>
        <w:rPr>
          <w:b/>
          <w:lang w:val="lt-LT"/>
        </w:rPr>
      </w:pPr>
    </w:p>
    <w:p w:rsidR="00BE52BE" w:rsidRPr="00912100" w:rsidRDefault="00BE52BE" w:rsidP="007663EE">
      <w:pPr>
        <w:ind w:firstLine="840"/>
        <w:outlineLvl w:val="0"/>
        <w:rPr>
          <w:lang w:val="lt-LT"/>
        </w:rPr>
      </w:pPr>
      <w:r w:rsidRPr="00912100">
        <w:rPr>
          <w:lang w:val="lt-LT"/>
        </w:rPr>
        <w:t xml:space="preserve">Patikrinimo data: </w:t>
      </w:r>
      <w:r w:rsidR="00345DD3">
        <w:rPr>
          <w:lang w:val="lt-LT"/>
        </w:rPr>
        <w:t>20 ____ m. _________________</w:t>
      </w:r>
      <w:r w:rsidRPr="00912100">
        <w:rPr>
          <w:lang w:val="lt-LT"/>
        </w:rPr>
        <w:t>________ d.</w:t>
      </w:r>
    </w:p>
    <w:p w:rsidR="00BE52BE" w:rsidRPr="00912100" w:rsidRDefault="00BE52BE" w:rsidP="00BE52BE">
      <w:pPr>
        <w:spacing w:before="240"/>
        <w:rPr>
          <w:b/>
          <w:lang w:val="lt-LT"/>
        </w:rPr>
      </w:pPr>
    </w:p>
    <w:p w:rsidR="00BE52BE" w:rsidRPr="00912100" w:rsidRDefault="00782517" w:rsidP="007663EE">
      <w:pPr>
        <w:ind w:firstLine="840"/>
        <w:jc w:val="both"/>
        <w:rPr>
          <w:lang w:val="lt-LT"/>
        </w:rPr>
      </w:pPr>
      <w:r>
        <w:rPr>
          <w:lang w:val="lt-LT"/>
        </w:rPr>
        <w:t>Įvertinta, ar pašalinti</w:t>
      </w:r>
      <w:r w:rsidR="00BE52BE" w:rsidRPr="00912100">
        <w:rPr>
          <w:lang w:val="lt-LT"/>
        </w:rPr>
        <w:t xml:space="preserve"> </w:t>
      </w:r>
      <w:r w:rsidR="00345DD3">
        <w:rPr>
          <w:lang w:val="lt-LT"/>
        </w:rPr>
        <w:t>20 ___ m. ______________</w:t>
      </w:r>
      <w:r w:rsidR="00BE52BE" w:rsidRPr="00912100">
        <w:rPr>
          <w:lang w:val="lt-LT"/>
        </w:rPr>
        <w:t>___ d. (patikrinimo aktas Nr.</w:t>
      </w:r>
      <w:r w:rsidR="00345DD3">
        <w:rPr>
          <w:lang w:val="lt-LT"/>
        </w:rPr>
        <w:t> </w:t>
      </w:r>
      <w:r w:rsidR="00BE52BE" w:rsidRPr="00912100">
        <w:rPr>
          <w:lang w:val="lt-LT"/>
        </w:rPr>
        <w:t>____</w:t>
      </w:r>
      <w:r w:rsidR="00345DD3">
        <w:rPr>
          <w:lang w:val="lt-LT"/>
        </w:rPr>
        <w:t>_______</w:t>
      </w:r>
      <w:r w:rsidR="00BE52BE" w:rsidRPr="00912100">
        <w:rPr>
          <w:lang w:val="lt-LT"/>
        </w:rPr>
        <w:t>) atliktos visuomenės sveikatos</w:t>
      </w:r>
      <w:r>
        <w:rPr>
          <w:lang w:val="lt-LT"/>
        </w:rPr>
        <w:t xml:space="preserve"> saugos kontrolės metu nustatyti</w:t>
      </w:r>
      <w:r w:rsidR="00BE52BE" w:rsidRPr="00912100">
        <w:rPr>
          <w:lang w:val="lt-LT"/>
        </w:rPr>
        <w:t xml:space="preserve"> </w:t>
      </w:r>
      <w:r w:rsidR="00503D6A" w:rsidRPr="00912100">
        <w:rPr>
          <w:lang w:val="lt-LT"/>
        </w:rPr>
        <w:t xml:space="preserve">Lietuvos higienos normos HN 109:2005 „Baseinai. Įrengimo ir priežiūros saugos sveikatai reikalavimai“, patvirtintos Lietuvos Respublikos sveikatos apsaugos ministro 2005 m. liepos 12 d. įsakymu Nr. V-572 </w:t>
      </w:r>
      <w:r w:rsidR="001D3166" w:rsidRPr="001D3166">
        <w:rPr>
          <w:lang w:val="lt-LT"/>
        </w:rPr>
        <w:t>„Dėl Lietuvos higienos normos HN 109:2005 „Baseinai. Įrengimo ir priežiūros saugos sveikatai reikalavimai“ patvirtinimo“</w:t>
      </w:r>
      <w:r>
        <w:rPr>
          <w:lang w:val="lt-LT"/>
        </w:rPr>
        <w:t>, pažeidimai ir ar</w:t>
      </w:r>
      <w:r w:rsidR="00BE52BE" w:rsidRPr="00912100">
        <w:rPr>
          <w:lang w:val="lt-LT"/>
        </w:rPr>
        <w:t xml:space="preserve"> </w:t>
      </w:r>
      <w:r>
        <w:rPr>
          <w:lang w:val="lt-LT"/>
        </w:rPr>
        <w:t>įvykdyti</w:t>
      </w:r>
      <w:r w:rsidR="00BE52BE" w:rsidRPr="00912100">
        <w:rPr>
          <w:lang w:val="lt-LT"/>
        </w:rPr>
        <w:t xml:space="preserve"> kontrolę vykda</w:t>
      </w:r>
      <w:r>
        <w:rPr>
          <w:lang w:val="lt-LT"/>
        </w:rPr>
        <w:t>nčių pareigūnų nurodymai</w:t>
      </w:r>
      <w:r w:rsidR="00BE52BE" w:rsidRPr="00912100">
        <w:rPr>
          <w:lang w:val="lt-LT"/>
        </w:rPr>
        <w:t>.</w:t>
      </w:r>
    </w:p>
    <w:p w:rsidR="00BE52BE" w:rsidRPr="00912100" w:rsidRDefault="00BE52BE" w:rsidP="00BE52BE">
      <w:pPr>
        <w:rPr>
          <w:b/>
          <w:lang w:val="lt-LT"/>
        </w:rPr>
      </w:pPr>
    </w:p>
    <w:p w:rsidR="00BE52BE" w:rsidRPr="00912100" w:rsidRDefault="00BE52BE" w:rsidP="00BA44EC">
      <w:pPr>
        <w:ind w:firstLine="851"/>
        <w:outlineLvl w:val="0"/>
        <w:rPr>
          <w:b/>
          <w:lang w:val="lt-LT"/>
        </w:rPr>
      </w:pPr>
      <w:r w:rsidRPr="00912100">
        <w:rPr>
          <w:b/>
          <w:lang w:val="lt-LT"/>
        </w:rPr>
        <w:t>Patikrinimo išvada:</w:t>
      </w:r>
    </w:p>
    <w:p w:rsidR="00BE52BE" w:rsidRPr="00912100" w:rsidRDefault="00BE52BE" w:rsidP="00BE52BE">
      <w:pPr>
        <w:rPr>
          <w:b/>
          <w:lang w:val="lt-LT"/>
        </w:rPr>
      </w:pPr>
    </w:p>
    <w:p w:rsidR="00BE52BE" w:rsidRPr="00912100" w:rsidRDefault="00BE52BE" w:rsidP="007663EE">
      <w:pPr>
        <w:ind w:firstLine="840"/>
        <w:jc w:val="both"/>
        <w:rPr>
          <w:lang w:val="lt-LT"/>
        </w:rPr>
      </w:pPr>
      <w:r w:rsidRPr="00912100">
        <w:rPr>
          <w:b/>
          <w:lang w:val="lt-LT"/>
        </w:rPr>
        <w:t xml:space="preserve"> </w:t>
      </w:r>
      <w:r w:rsidR="00345DD3" w:rsidRPr="00345DD3">
        <w:rPr>
          <w:lang w:val="lt-LT"/>
        </w:rPr>
        <w:t xml:space="preserve">20 </w:t>
      </w:r>
      <w:r w:rsidR="00345DD3">
        <w:rPr>
          <w:lang w:val="lt-LT"/>
        </w:rPr>
        <w:t>____ m. ________________</w:t>
      </w:r>
      <w:r w:rsidRPr="00912100">
        <w:rPr>
          <w:lang w:val="lt-LT"/>
        </w:rPr>
        <w:t>___ d. (patikrinimo aktas Nr.___</w:t>
      </w:r>
      <w:r w:rsidR="00BE7B5B">
        <w:rPr>
          <w:lang w:val="lt-LT"/>
        </w:rPr>
        <w:t>___</w:t>
      </w:r>
      <w:r w:rsidR="00345DD3">
        <w:rPr>
          <w:lang w:val="lt-LT"/>
        </w:rPr>
        <w:t>______</w:t>
      </w:r>
      <w:r w:rsidRPr="00912100">
        <w:rPr>
          <w:lang w:val="lt-LT"/>
        </w:rPr>
        <w:t xml:space="preserve">) patikrinimo metu nustatyti </w:t>
      </w:r>
      <w:r w:rsidR="004250A1" w:rsidRPr="00912100">
        <w:rPr>
          <w:lang w:val="lt-LT"/>
        </w:rPr>
        <w:t xml:space="preserve">Lietuvos higienos normos HN 109:2005 „Baseinai. Įrengimo ir priežiūros saugos sveikatai reikalavimai“, patvirtintos Lietuvos Respublikos sveikatos apsaugos ministro 2005 m. liepos 12 d. įsakymu Nr. V-572 </w:t>
      </w:r>
      <w:r w:rsidR="001D3166" w:rsidRPr="001D3166">
        <w:rPr>
          <w:lang w:val="lt-LT"/>
        </w:rPr>
        <w:t>„Dėl Lietuvos higienos normos HN 109:2005 „Baseinai. Įrengimo ir priežiūros saugos sveikatai reikalavimai“ patvirtinimo“</w:t>
      </w:r>
      <w:r w:rsidRPr="00912100">
        <w:rPr>
          <w:lang w:val="lt-LT"/>
        </w:rPr>
        <w:t xml:space="preserve">, pažeidimai pašalinti. </w:t>
      </w:r>
    </w:p>
    <w:p w:rsidR="00BE52BE" w:rsidRPr="00912100" w:rsidRDefault="00BE52BE" w:rsidP="00BE52BE">
      <w:pPr>
        <w:rPr>
          <w:lang w:val="lt-LT"/>
        </w:rPr>
      </w:pPr>
    </w:p>
    <w:p w:rsidR="00BE52BE" w:rsidRPr="00912100" w:rsidRDefault="00BE52BE" w:rsidP="007663EE">
      <w:pPr>
        <w:ind w:firstLine="840"/>
        <w:jc w:val="both"/>
        <w:rPr>
          <w:lang w:val="lt-LT"/>
        </w:rPr>
      </w:pPr>
      <w:r w:rsidRPr="00912100">
        <w:rPr>
          <w:b/>
          <w:lang w:val="lt-LT"/>
        </w:rPr>
        <w:t xml:space="preserve"> </w:t>
      </w:r>
      <w:r w:rsidR="00345DD3">
        <w:rPr>
          <w:lang w:val="lt-LT"/>
        </w:rPr>
        <w:t>20 _____ m. ________________</w:t>
      </w:r>
      <w:r w:rsidRPr="00912100">
        <w:rPr>
          <w:lang w:val="lt-LT"/>
        </w:rPr>
        <w:t>___ d. (patikrinimo aktas Nr.</w:t>
      </w:r>
      <w:r w:rsidR="00345DD3">
        <w:rPr>
          <w:lang w:val="lt-LT"/>
        </w:rPr>
        <w:t xml:space="preserve"> </w:t>
      </w:r>
      <w:r w:rsidRPr="00912100">
        <w:rPr>
          <w:lang w:val="lt-LT"/>
        </w:rPr>
        <w:t>____</w:t>
      </w:r>
      <w:r w:rsidR="00BE7B5B">
        <w:rPr>
          <w:lang w:val="lt-LT"/>
        </w:rPr>
        <w:t>__</w:t>
      </w:r>
      <w:r w:rsidR="00345DD3">
        <w:rPr>
          <w:lang w:val="lt-LT"/>
        </w:rPr>
        <w:t>______</w:t>
      </w:r>
      <w:r w:rsidRPr="00912100">
        <w:rPr>
          <w:lang w:val="lt-LT"/>
        </w:rPr>
        <w:t xml:space="preserve">) patikrinimo metu nustatyti </w:t>
      </w:r>
      <w:r w:rsidR="00503D6A" w:rsidRPr="00912100">
        <w:rPr>
          <w:lang w:val="lt-LT"/>
        </w:rPr>
        <w:t xml:space="preserve">Lietuvos higienos normos HN 109:2005 „Baseinai. Įrengimo ir priežiūros saugos sveikatai reikalavimai“, patvirtintos Lietuvos Respublikos sveikatos apsaugos ministro 2005 m. liepos 12 d. įsakymu Nr. V-572 </w:t>
      </w:r>
      <w:r w:rsidR="001D3166" w:rsidRPr="001D3166">
        <w:rPr>
          <w:lang w:val="lt-LT"/>
        </w:rPr>
        <w:t>„Dėl Lietuvos higienos normos HN 109:2005 „Baseinai. Įrengimo ir priežiūros saugos sveikatai reikalavimai“ patvirtinimo“</w:t>
      </w:r>
      <w:r w:rsidRPr="00912100">
        <w:rPr>
          <w:lang w:val="lt-LT"/>
        </w:rPr>
        <w:t xml:space="preserve">, pažeidimai: </w:t>
      </w:r>
    </w:p>
    <w:p w:rsidR="00BE52BE" w:rsidRPr="00912100" w:rsidRDefault="00B4354C" w:rsidP="00BE52BE">
      <w:pPr>
        <w:rPr>
          <w:lang w:val="lt-LT"/>
        </w:rPr>
      </w:pPr>
      <w:r>
        <w:rPr>
          <w:lang w:val="lt-LT"/>
        </w:rPr>
        <w:lastRenderedPageBreak/>
        <w:t>........punkto (...........</w:t>
      </w:r>
      <w:r w:rsidR="00BE52BE" w:rsidRPr="00912100">
        <w:rPr>
          <w:lang w:val="lt-LT"/>
        </w:rPr>
        <w:t>.</w:t>
      </w:r>
      <w:r>
        <w:rPr>
          <w:lang w:val="lt-LT"/>
        </w:rPr>
        <w:t>....................</w:t>
      </w:r>
      <w:r w:rsidR="00BE52BE" w:rsidRPr="00912100">
        <w:rPr>
          <w:lang w:val="lt-LT"/>
        </w:rPr>
        <w:t>.....................................................................................),</w:t>
      </w:r>
    </w:p>
    <w:p w:rsidR="00BE52BE" w:rsidRPr="00912100" w:rsidRDefault="00BE52BE" w:rsidP="00BE52BE">
      <w:pPr>
        <w:rPr>
          <w:lang w:val="lt-LT"/>
        </w:rPr>
      </w:pPr>
      <w:r w:rsidRPr="00912100">
        <w:rPr>
          <w:lang w:val="lt-LT"/>
        </w:rPr>
        <w:t>........punkto (...........................</w:t>
      </w:r>
      <w:r w:rsidR="002807E7">
        <w:rPr>
          <w:lang w:val="lt-LT"/>
        </w:rPr>
        <w:t>...</w:t>
      </w:r>
      <w:r w:rsidRPr="00912100">
        <w:rPr>
          <w:lang w:val="lt-LT"/>
        </w:rPr>
        <w:t>.......................................................................................),</w:t>
      </w:r>
    </w:p>
    <w:p w:rsidR="00BE52BE" w:rsidRPr="00BB37C2" w:rsidRDefault="00BE52BE" w:rsidP="00BE52BE">
      <w:pPr>
        <w:rPr>
          <w:lang w:val="lt-LT"/>
        </w:rPr>
      </w:pPr>
      <w:r w:rsidRPr="00912100">
        <w:rPr>
          <w:lang w:val="lt-LT"/>
        </w:rPr>
        <w:t>........punkto (</w:t>
      </w:r>
      <w:r w:rsidR="002807E7">
        <w:rPr>
          <w:lang w:val="lt-LT"/>
        </w:rPr>
        <w:t>........................</w:t>
      </w:r>
      <w:r w:rsidRPr="00912100">
        <w:rPr>
          <w:lang w:val="lt-LT"/>
        </w:rPr>
        <w:t>.............................................................................................) nepašalinti.</w:t>
      </w:r>
    </w:p>
    <w:p w:rsidR="00BE52BE" w:rsidRPr="00912100" w:rsidRDefault="00BE52BE" w:rsidP="00BE52BE">
      <w:pPr>
        <w:rPr>
          <w:lang w:val="lt-LT"/>
        </w:rPr>
      </w:pPr>
      <w:r w:rsidRPr="00912100">
        <w:rPr>
          <w:lang w:val="lt-LT"/>
        </w:rPr>
        <w:t>________________________</w:t>
      </w:r>
      <w:r w:rsidR="00471E9D">
        <w:rPr>
          <w:lang w:val="lt-LT"/>
        </w:rPr>
        <w:t>___</w:t>
      </w:r>
      <w:r w:rsidR="00471E9D">
        <w:rPr>
          <w:lang w:val="lt-LT"/>
        </w:rPr>
        <w:tab/>
        <w:t xml:space="preserve"> ___________             ____________________</w:t>
      </w:r>
    </w:p>
    <w:p w:rsidR="00BE52BE" w:rsidRPr="00912100" w:rsidRDefault="00BE52BE" w:rsidP="00BE52BE">
      <w:pPr>
        <w:rPr>
          <w:color w:val="000000"/>
          <w:sz w:val="16"/>
          <w:lang w:val="lt-LT"/>
        </w:rPr>
      </w:pPr>
      <w:r w:rsidRPr="00912100">
        <w:rPr>
          <w:color w:val="000000"/>
          <w:sz w:val="16"/>
          <w:lang w:val="lt-LT"/>
        </w:rPr>
        <w:t>(patikrinimą atlikusio asmens pareigų pavadinima</w:t>
      </w:r>
      <w:r w:rsidR="00471E9D">
        <w:rPr>
          <w:color w:val="000000"/>
          <w:sz w:val="16"/>
          <w:lang w:val="lt-LT"/>
        </w:rPr>
        <w:t xml:space="preserve">s) </w:t>
      </w:r>
      <w:r w:rsidR="00471E9D">
        <w:rPr>
          <w:color w:val="000000"/>
          <w:sz w:val="16"/>
          <w:lang w:val="lt-LT"/>
        </w:rPr>
        <w:tab/>
        <w:t xml:space="preserve">         (parašas)</w:t>
      </w:r>
      <w:r w:rsidR="00471E9D">
        <w:rPr>
          <w:color w:val="000000"/>
          <w:sz w:val="16"/>
          <w:lang w:val="lt-LT"/>
        </w:rPr>
        <w:tab/>
        <w:t xml:space="preserve">                                    </w:t>
      </w:r>
      <w:r w:rsidRPr="00912100">
        <w:rPr>
          <w:color w:val="000000"/>
          <w:sz w:val="16"/>
          <w:lang w:val="lt-LT"/>
        </w:rPr>
        <w:t>(vardas ir pavardė)</w:t>
      </w:r>
    </w:p>
    <w:p w:rsidR="00BE52BE" w:rsidRDefault="00BE52BE" w:rsidP="00BE52BE">
      <w:pPr>
        <w:rPr>
          <w:color w:val="000000"/>
          <w:sz w:val="16"/>
          <w:lang w:val="lt-LT"/>
        </w:rPr>
      </w:pPr>
    </w:p>
    <w:p w:rsidR="00EF4054" w:rsidRPr="00912100" w:rsidRDefault="00EF4054" w:rsidP="00EF4054">
      <w:pPr>
        <w:rPr>
          <w:lang w:val="lt-LT"/>
        </w:rPr>
      </w:pPr>
      <w:r w:rsidRPr="00912100">
        <w:rPr>
          <w:lang w:val="lt-LT"/>
        </w:rPr>
        <w:t>________________________</w:t>
      </w:r>
      <w:r>
        <w:rPr>
          <w:lang w:val="lt-LT"/>
        </w:rPr>
        <w:t>___</w:t>
      </w:r>
      <w:r>
        <w:rPr>
          <w:lang w:val="lt-LT"/>
        </w:rPr>
        <w:tab/>
        <w:t xml:space="preserve"> ___________             ____________________</w:t>
      </w:r>
    </w:p>
    <w:p w:rsidR="00EF4054" w:rsidRPr="00912100" w:rsidRDefault="00EF4054" w:rsidP="00EF4054">
      <w:pPr>
        <w:rPr>
          <w:color w:val="000000"/>
          <w:sz w:val="16"/>
          <w:lang w:val="lt-LT"/>
        </w:rPr>
      </w:pPr>
      <w:r w:rsidRPr="00912100">
        <w:rPr>
          <w:color w:val="000000"/>
          <w:sz w:val="16"/>
          <w:lang w:val="lt-LT"/>
        </w:rPr>
        <w:t>(patikrinimą atlikusio asmens pareigų pavadinima</w:t>
      </w:r>
      <w:r>
        <w:rPr>
          <w:color w:val="000000"/>
          <w:sz w:val="16"/>
          <w:lang w:val="lt-LT"/>
        </w:rPr>
        <w:t xml:space="preserve">s) </w:t>
      </w:r>
      <w:r>
        <w:rPr>
          <w:color w:val="000000"/>
          <w:sz w:val="16"/>
          <w:lang w:val="lt-LT"/>
        </w:rPr>
        <w:tab/>
        <w:t xml:space="preserve">         (parašas)</w:t>
      </w:r>
      <w:r>
        <w:rPr>
          <w:color w:val="000000"/>
          <w:sz w:val="16"/>
          <w:lang w:val="lt-LT"/>
        </w:rPr>
        <w:tab/>
        <w:t xml:space="preserve">                                    </w:t>
      </w:r>
      <w:r w:rsidRPr="00912100">
        <w:rPr>
          <w:color w:val="000000"/>
          <w:sz w:val="16"/>
          <w:lang w:val="lt-LT"/>
        </w:rPr>
        <w:t>(vardas ir pavardė)</w:t>
      </w:r>
    </w:p>
    <w:p w:rsidR="00EF4054" w:rsidRPr="00912100" w:rsidRDefault="00EF4054" w:rsidP="00BE52BE">
      <w:pPr>
        <w:rPr>
          <w:color w:val="000000"/>
          <w:sz w:val="16"/>
          <w:lang w:val="lt-LT"/>
        </w:rPr>
      </w:pPr>
    </w:p>
    <w:p w:rsidR="00BE52BE" w:rsidRPr="00912100" w:rsidRDefault="00BE52BE" w:rsidP="00BE52BE">
      <w:pPr>
        <w:rPr>
          <w:color w:val="000000"/>
          <w:lang w:val="lt-LT"/>
        </w:rPr>
      </w:pPr>
      <w:r w:rsidRPr="00912100">
        <w:rPr>
          <w:color w:val="000000"/>
          <w:lang w:val="lt-LT"/>
        </w:rPr>
        <w:t>___________________________</w:t>
      </w:r>
      <w:r w:rsidR="00F9324C">
        <w:rPr>
          <w:color w:val="000000"/>
          <w:lang w:val="lt-LT"/>
        </w:rPr>
        <w:t>__</w:t>
      </w:r>
      <w:r w:rsidRPr="00912100">
        <w:rPr>
          <w:color w:val="000000"/>
          <w:lang w:val="lt-LT"/>
        </w:rPr>
        <w:tab/>
      </w:r>
      <w:r w:rsidR="00471E9D">
        <w:rPr>
          <w:color w:val="000000"/>
          <w:lang w:val="lt-LT"/>
        </w:rPr>
        <w:t>___________              ____________________</w:t>
      </w:r>
    </w:p>
    <w:p w:rsidR="00BE52BE" w:rsidRPr="00326DFF" w:rsidRDefault="00BE52BE" w:rsidP="00BE52BE">
      <w:pPr>
        <w:rPr>
          <w:color w:val="000000"/>
          <w:sz w:val="16"/>
          <w:lang w:val="lt-LT"/>
        </w:rPr>
      </w:pPr>
      <w:r w:rsidRPr="00912100">
        <w:rPr>
          <w:color w:val="000000"/>
          <w:sz w:val="16"/>
          <w:lang w:val="lt-LT"/>
        </w:rPr>
        <w:t>(patikrinime dalyvavusio asme</w:t>
      </w:r>
      <w:r w:rsidR="00471E9D">
        <w:rPr>
          <w:color w:val="000000"/>
          <w:sz w:val="16"/>
          <w:lang w:val="lt-LT"/>
        </w:rPr>
        <w:t>ns pareigų pavadinimas)                  (parašas)</w:t>
      </w:r>
      <w:r w:rsidR="00471E9D">
        <w:rPr>
          <w:color w:val="000000"/>
          <w:sz w:val="16"/>
          <w:lang w:val="lt-LT"/>
        </w:rPr>
        <w:tab/>
        <w:t xml:space="preserve">                                </w:t>
      </w:r>
      <w:r w:rsidR="00F9324C">
        <w:rPr>
          <w:color w:val="000000"/>
          <w:sz w:val="16"/>
          <w:lang w:val="lt-LT"/>
        </w:rPr>
        <w:t xml:space="preserve"> </w:t>
      </w:r>
      <w:r w:rsidR="00471E9D">
        <w:rPr>
          <w:color w:val="000000"/>
          <w:sz w:val="16"/>
          <w:lang w:val="lt-LT"/>
        </w:rPr>
        <w:t xml:space="preserve">  </w:t>
      </w:r>
      <w:r w:rsidRPr="00912100">
        <w:rPr>
          <w:color w:val="000000"/>
          <w:sz w:val="16"/>
          <w:lang w:val="lt-LT"/>
        </w:rPr>
        <w:t xml:space="preserve"> (vardas ir pavardė)</w:t>
      </w:r>
    </w:p>
    <w:p w:rsidR="00AF5B52" w:rsidRDefault="00AF5B52" w:rsidP="00BE52BE">
      <w:pPr>
        <w:jc w:val="center"/>
        <w:rPr>
          <w:lang w:val="lt-LT"/>
        </w:rPr>
      </w:pPr>
    </w:p>
    <w:p w:rsidR="00BE52BE" w:rsidRPr="00912100" w:rsidRDefault="00326DFF" w:rsidP="00BE52BE">
      <w:pPr>
        <w:jc w:val="center"/>
        <w:rPr>
          <w:lang w:val="lt-LT"/>
        </w:rPr>
      </w:pPr>
      <w:r>
        <w:rPr>
          <w:lang w:val="lt-LT"/>
        </w:rPr>
        <w:t>___________</w:t>
      </w:r>
    </w:p>
    <w:sectPr w:rsidR="00BE52BE" w:rsidRPr="00912100" w:rsidSect="004A2738">
      <w:headerReference w:type="even" r:id="rId16"/>
      <w:headerReference w:type="default" r:id="rId1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41D" w:rsidRDefault="00F5141D" w:rsidP="005E320A">
      <w:r>
        <w:separator/>
      </w:r>
    </w:p>
  </w:endnote>
  <w:endnote w:type="continuationSeparator" w:id="0">
    <w:p w:rsidR="00F5141D" w:rsidRDefault="00F5141D" w:rsidP="005E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41D" w:rsidRDefault="00F5141D" w:rsidP="005E320A">
      <w:r>
        <w:separator/>
      </w:r>
    </w:p>
  </w:footnote>
  <w:footnote w:type="continuationSeparator" w:id="0">
    <w:p w:rsidR="00F5141D" w:rsidRDefault="00F5141D" w:rsidP="005E3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C85" w:rsidRDefault="009F2C85" w:rsidP="00221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F2C85" w:rsidRDefault="009F2C8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C85" w:rsidRDefault="009F2C85" w:rsidP="00221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6050">
      <w:rPr>
        <w:rStyle w:val="Puslapionumeris"/>
        <w:noProof/>
      </w:rPr>
      <w:t>10</w:t>
    </w:r>
    <w:r>
      <w:rPr>
        <w:rStyle w:val="Puslapionumeris"/>
      </w:rPr>
      <w:fldChar w:fldCharType="end"/>
    </w:r>
  </w:p>
  <w:p w:rsidR="009F2C85" w:rsidRDefault="009F2C8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DFA39B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F1BD3"/>
    <w:multiLevelType w:val="hybridMultilevel"/>
    <w:tmpl w:val="EF2AA718"/>
    <w:lvl w:ilvl="0" w:tplc="00DEC5C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1A5D2606"/>
    <w:multiLevelType w:val="hybridMultilevel"/>
    <w:tmpl w:val="5AC808B2"/>
    <w:lvl w:ilvl="0" w:tplc="D8CECFC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9FA4A4D"/>
    <w:multiLevelType w:val="hybridMultilevel"/>
    <w:tmpl w:val="5418A620"/>
    <w:lvl w:ilvl="0" w:tplc="D2603074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5F"/>
    <w:rsid w:val="00002C62"/>
    <w:rsid w:val="000039DE"/>
    <w:rsid w:val="000114F7"/>
    <w:rsid w:val="00015DC6"/>
    <w:rsid w:val="00017008"/>
    <w:rsid w:val="0002430B"/>
    <w:rsid w:val="00027FC7"/>
    <w:rsid w:val="00035321"/>
    <w:rsid w:val="000433D5"/>
    <w:rsid w:val="00044E5D"/>
    <w:rsid w:val="0005666E"/>
    <w:rsid w:val="000574EE"/>
    <w:rsid w:val="00070BD9"/>
    <w:rsid w:val="00072798"/>
    <w:rsid w:val="00081046"/>
    <w:rsid w:val="0008580E"/>
    <w:rsid w:val="000873ED"/>
    <w:rsid w:val="00087FC0"/>
    <w:rsid w:val="000907B2"/>
    <w:rsid w:val="0009330F"/>
    <w:rsid w:val="00096423"/>
    <w:rsid w:val="00097A2D"/>
    <w:rsid w:val="00097E3C"/>
    <w:rsid w:val="000A559E"/>
    <w:rsid w:val="000A6050"/>
    <w:rsid w:val="000B078F"/>
    <w:rsid w:val="000C0521"/>
    <w:rsid w:val="000C35B8"/>
    <w:rsid w:val="000C5806"/>
    <w:rsid w:val="000C7938"/>
    <w:rsid w:val="000D66C3"/>
    <w:rsid w:val="000D791E"/>
    <w:rsid w:val="000E008C"/>
    <w:rsid w:val="000E2641"/>
    <w:rsid w:val="000F2186"/>
    <w:rsid w:val="000F7A10"/>
    <w:rsid w:val="00100239"/>
    <w:rsid w:val="001025DE"/>
    <w:rsid w:val="00105FC1"/>
    <w:rsid w:val="00114E8F"/>
    <w:rsid w:val="00117C67"/>
    <w:rsid w:val="00140B23"/>
    <w:rsid w:val="001418D3"/>
    <w:rsid w:val="001504E9"/>
    <w:rsid w:val="00150FF2"/>
    <w:rsid w:val="00153672"/>
    <w:rsid w:val="00156CA5"/>
    <w:rsid w:val="00160624"/>
    <w:rsid w:val="00170442"/>
    <w:rsid w:val="00170CB3"/>
    <w:rsid w:val="00172516"/>
    <w:rsid w:val="00172C48"/>
    <w:rsid w:val="00185524"/>
    <w:rsid w:val="00185B9E"/>
    <w:rsid w:val="00190205"/>
    <w:rsid w:val="00192668"/>
    <w:rsid w:val="001951E2"/>
    <w:rsid w:val="001A5956"/>
    <w:rsid w:val="001B0718"/>
    <w:rsid w:val="001B3430"/>
    <w:rsid w:val="001B61F8"/>
    <w:rsid w:val="001C1576"/>
    <w:rsid w:val="001D3166"/>
    <w:rsid w:val="001D65F7"/>
    <w:rsid w:val="001E0344"/>
    <w:rsid w:val="001E7C19"/>
    <w:rsid w:val="001F011F"/>
    <w:rsid w:val="002158C1"/>
    <w:rsid w:val="00216E94"/>
    <w:rsid w:val="0022165D"/>
    <w:rsid w:val="00221896"/>
    <w:rsid w:val="00247764"/>
    <w:rsid w:val="0025110E"/>
    <w:rsid w:val="00251770"/>
    <w:rsid w:val="0026087B"/>
    <w:rsid w:val="00260B4A"/>
    <w:rsid w:val="002807E7"/>
    <w:rsid w:val="0028123B"/>
    <w:rsid w:val="00281884"/>
    <w:rsid w:val="00286061"/>
    <w:rsid w:val="00292620"/>
    <w:rsid w:val="0029292D"/>
    <w:rsid w:val="00294C32"/>
    <w:rsid w:val="002A0A18"/>
    <w:rsid w:val="002A31D7"/>
    <w:rsid w:val="002B0236"/>
    <w:rsid w:val="002B0345"/>
    <w:rsid w:val="002B311A"/>
    <w:rsid w:val="002B3487"/>
    <w:rsid w:val="002B771A"/>
    <w:rsid w:val="002C144C"/>
    <w:rsid w:val="002D3950"/>
    <w:rsid w:val="002E04AC"/>
    <w:rsid w:val="002E5D9B"/>
    <w:rsid w:val="002F34D7"/>
    <w:rsid w:val="002F3C56"/>
    <w:rsid w:val="002F6C06"/>
    <w:rsid w:val="0030474A"/>
    <w:rsid w:val="003072CB"/>
    <w:rsid w:val="00310F50"/>
    <w:rsid w:val="00312DF2"/>
    <w:rsid w:val="00320625"/>
    <w:rsid w:val="00325240"/>
    <w:rsid w:val="00326DFF"/>
    <w:rsid w:val="003277E9"/>
    <w:rsid w:val="00330188"/>
    <w:rsid w:val="0033177C"/>
    <w:rsid w:val="0033761F"/>
    <w:rsid w:val="00340346"/>
    <w:rsid w:val="00345DD3"/>
    <w:rsid w:val="0035269C"/>
    <w:rsid w:val="003527FD"/>
    <w:rsid w:val="00354E49"/>
    <w:rsid w:val="00357D15"/>
    <w:rsid w:val="003710C3"/>
    <w:rsid w:val="003751DE"/>
    <w:rsid w:val="0038192B"/>
    <w:rsid w:val="00381E03"/>
    <w:rsid w:val="00384125"/>
    <w:rsid w:val="003858D7"/>
    <w:rsid w:val="00386B5F"/>
    <w:rsid w:val="003870DA"/>
    <w:rsid w:val="00391042"/>
    <w:rsid w:val="00391684"/>
    <w:rsid w:val="00393EE2"/>
    <w:rsid w:val="00394026"/>
    <w:rsid w:val="003A0D8B"/>
    <w:rsid w:val="003A4391"/>
    <w:rsid w:val="003A46AD"/>
    <w:rsid w:val="003A478A"/>
    <w:rsid w:val="003B1BF5"/>
    <w:rsid w:val="003B23D3"/>
    <w:rsid w:val="003B2680"/>
    <w:rsid w:val="003B7F84"/>
    <w:rsid w:val="003C0C5B"/>
    <w:rsid w:val="003C1271"/>
    <w:rsid w:val="003D412B"/>
    <w:rsid w:val="003D4F3E"/>
    <w:rsid w:val="003D5BD9"/>
    <w:rsid w:val="003E1B9E"/>
    <w:rsid w:val="003E2DC4"/>
    <w:rsid w:val="003E3050"/>
    <w:rsid w:val="003E3CF4"/>
    <w:rsid w:val="003E5D50"/>
    <w:rsid w:val="003F1459"/>
    <w:rsid w:val="003F2A64"/>
    <w:rsid w:val="003F4396"/>
    <w:rsid w:val="00404F82"/>
    <w:rsid w:val="00410DE0"/>
    <w:rsid w:val="00410E53"/>
    <w:rsid w:val="0041104F"/>
    <w:rsid w:val="00420702"/>
    <w:rsid w:val="00422582"/>
    <w:rsid w:val="004250A1"/>
    <w:rsid w:val="00445AE3"/>
    <w:rsid w:val="00452D9E"/>
    <w:rsid w:val="00454CC0"/>
    <w:rsid w:val="004571F3"/>
    <w:rsid w:val="00457C84"/>
    <w:rsid w:val="00457FA2"/>
    <w:rsid w:val="00460CA3"/>
    <w:rsid w:val="00461185"/>
    <w:rsid w:val="00471E9D"/>
    <w:rsid w:val="0047498D"/>
    <w:rsid w:val="00475591"/>
    <w:rsid w:val="00476966"/>
    <w:rsid w:val="00484D65"/>
    <w:rsid w:val="004867AB"/>
    <w:rsid w:val="00494180"/>
    <w:rsid w:val="004A2738"/>
    <w:rsid w:val="004A3689"/>
    <w:rsid w:val="004A4817"/>
    <w:rsid w:val="004A5994"/>
    <w:rsid w:val="004B5D60"/>
    <w:rsid w:val="004B6EE5"/>
    <w:rsid w:val="004C2EE8"/>
    <w:rsid w:val="004D6696"/>
    <w:rsid w:val="004D6D19"/>
    <w:rsid w:val="004F11D9"/>
    <w:rsid w:val="004F3DC2"/>
    <w:rsid w:val="004F3E3B"/>
    <w:rsid w:val="004F504D"/>
    <w:rsid w:val="004F6859"/>
    <w:rsid w:val="00502F2D"/>
    <w:rsid w:val="005039A2"/>
    <w:rsid w:val="00503D6A"/>
    <w:rsid w:val="0051347B"/>
    <w:rsid w:val="00513C55"/>
    <w:rsid w:val="0051493C"/>
    <w:rsid w:val="0052010B"/>
    <w:rsid w:val="00523FBC"/>
    <w:rsid w:val="005268F5"/>
    <w:rsid w:val="00531C81"/>
    <w:rsid w:val="0053317C"/>
    <w:rsid w:val="005353F9"/>
    <w:rsid w:val="00540E52"/>
    <w:rsid w:val="00543320"/>
    <w:rsid w:val="005437C8"/>
    <w:rsid w:val="00553032"/>
    <w:rsid w:val="0055522D"/>
    <w:rsid w:val="00555A70"/>
    <w:rsid w:val="00561CAA"/>
    <w:rsid w:val="00570EC0"/>
    <w:rsid w:val="00577051"/>
    <w:rsid w:val="0058102A"/>
    <w:rsid w:val="005839DD"/>
    <w:rsid w:val="0059134E"/>
    <w:rsid w:val="00592D65"/>
    <w:rsid w:val="00593745"/>
    <w:rsid w:val="00595180"/>
    <w:rsid w:val="00596FBA"/>
    <w:rsid w:val="005A10CF"/>
    <w:rsid w:val="005A253D"/>
    <w:rsid w:val="005A2862"/>
    <w:rsid w:val="005B0677"/>
    <w:rsid w:val="005C1162"/>
    <w:rsid w:val="005C3A05"/>
    <w:rsid w:val="005D3024"/>
    <w:rsid w:val="005E320A"/>
    <w:rsid w:val="005E7D09"/>
    <w:rsid w:val="005F4FB6"/>
    <w:rsid w:val="00600802"/>
    <w:rsid w:val="006011F7"/>
    <w:rsid w:val="006027E3"/>
    <w:rsid w:val="0060549A"/>
    <w:rsid w:val="00606D98"/>
    <w:rsid w:val="00606FDB"/>
    <w:rsid w:val="00607762"/>
    <w:rsid w:val="00611858"/>
    <w:rsid w:val="00616760"/>
    <w:rsid w:val="00620213"/>
    <w:rsid w:val="0062127F"/>
    <w:rsid w:val="0062180B"/>
    <w:rsid w:val="00621B2B"/>
    <w:rsid w:val="00632E68"/>
    <w:rsid w:val="0063580C"/>
    <w:rsid w:val="006444C5"/>
    <w:rsid w:val="00660790"/>
    <w:rsid w:val="00662671"/>
    <w:rsid w:val="00662704"/>
    <w:rsid w:val="006628DD"/>
    <w:rsid w:val="00663052"/>
    <w:rsid w:val="00663138"/>
    <w:rsid w:val="00664134"/>
    <w:rsid w:val="00670685"/>
    <w:rsid w:val="00676DF6"/>
    <w:rsid w:val="00677DC9"/>
    <w:rsid w:val="00677DCD"/>
    <w:rsid w:val="00683D91"/>
    <w:rsid w:val="00685B3E"/>
    <w:rsid w:val="006A1FA1"/>
    <w:rsid w:val="006A59FF"/>
    <w:rsid w:val="006B1E92"/>
    <w:rsid w:val="006B26E4"/>
    <w:rsid w:val="006B3396"/>
    <w:rsid w:val="006B6F60"/>
    <w:rsid w:val="006C5070"/>
    <w:rsid w:val="006C75E4"/>
    <w:rsid w:val="006D07BA"/>
    <w:rsid w:val="006D08FF"/>
    <w:rsid w:val="006D518B"/>
    <w:rsid w:val="006D6075"/>
    <w:rsid w:val="006D69AC"/>
    <w:rsid w:val="006E2D38"/>
    <w:rsid w:val="006F0219"/>
    <w:rsid w:val="006F21BC"/>
    <w:rsid w:val="006F3225"/>
    <w:rsid w:val="006F38B3"/>
    <w:rsid w:val="006F4A8C"/>
    <w:rsid w:val="0070430B"/>
    <w:rsid w:val="00714B2F"/>
    <w:rsid w:val="00716BCB"/>
    <w:rsid w:val="00726851"/>
    <w:rsid w:val="0072736B"/>
    <w:rsid w:val="00731D11"/>
    <w:rsid w:val="00735A26"/>
    <w:rsid w:val="00751872"/>
    <w:rsid w:val="00752D76"/>
    <w:rsid w:val="00754866"/>
    <w:rsid w:val="00762D89"/>
    <w:rsid w:val="007663EE"/>
    <w:rsid w:val="007671B6"/>
    <w:rsid w:val="007709AF"/>
    <w:rsid w:val="00772E44"/>
    <w:rsid w:val="00782517"/>
    <w:rsid w:val="0078512B"/>
    <w:rsid w:val="007857D3"/>
    <w:rsid w:val="00790C18"/>
    <w:rsid w:val="00790FC4"/>
    <w:rsid w:val="00791C6B"/>
    <w:rsid w:val="00796564"/>
    <w:rsid w:val="007A2F0D"/>
    <w:rsid w:val="007A41BA"/>
    <w:rsid w:val="007A75CC"/>
    <w:rsid w:val="007B586A"/>
    <w:rsid w:val="007B5C85"/>
    <w:rsid w:val="007C0617"/>
    <w:rsid w:val="007C2DE2"/>
    <w:rsid w:val="007C7BD1"/>
    <w:rsid w:val="007D1F53"/>
    <w:rsid w:val="007D29B7"/>
    <w:rsid w:val="007D3155"/>
    <w:rsid w:val="007D6A01"/>
    <w:rsid w:val="007D6D73"/>
    <w:rsid w:val="007E487A"/>
    <w:rsid w:val="007E7735"/>
    <w:rsid w:val="0080395F"/>
    <w:rsid w:val="0082483E"/>
    <w:rsid w:val="00827A14"/>
    <w:rsid w:val="00834B71"/>
    <w:rsid w:val="00835957"/>
    <w:rsid w:val="008419C5"/>
    <w:rsid w:val="00846A2C"/>
    <w:rsid w:val="0086078F"/>
    <w:rsid w:val="008649AD"/>
    <w:rsid w:val="00871CC4"/>
    <w:rsid w:val="0087745C"/>
    <w:rsid w:val="00881199"/>
    <w:rsid w:val="00883F0E"/>
    <w:rsid w:val="0089274E"/>
    <w:rsid w:val="00894FCA"/>
    <w:rsid w:val="008A03DE"/>
    <w:rsid w:val="008A1AA6"/>
    <w:rsid w:val="008B0D90"/>
    <w:rsid w:val="008B1512"/>
    <w:rsid w:val="008B2D7D"/>
    <w:rsid w:val="008B68EB"/>
    <w:rsid w:val="008C0399"/>
    <w:rsid w:val="008C25F6"/>
    <w:rsid w:val="008C3BDF"/>
    <w:rsid w:val="008D0904"/>
    <w:rsid w:val="008D3DC0"/>
    <w:rsid w:val="008D3E33"/>
    <w:rsid w:val="008E132E"/>
    <w:rsid w:val="008E4F4B"/>
    <w:rsid w:val="008F02B9"/>
    <w:rsid w:val="008F2C75"/>
    <w:rsid w:val="008F7902"/>
    <w:rsid w:val="00903894"/>
    <w:rsid w:val="00907924"/>
    <w:rsid w:val="009110D0"/>
    <w:rsid w:val="00912100"/>
    <w:rsid w:val="00912850"/>
    <w:rsid w:val="0091799E"/>
    <w:rsid w:val="00922261"/>
    <w:rsid w:val="0092485F"/>
    <w:rsid w:val="0092559B"/>
    <w:rsid w:val="00925B49"/>
    <w:rsid w:val="00927AA9"/>
    <w:rsid w:val="00927B41"/>
    <w:rsid w:val="009352BD"/>
    <w:rsid w:val="009359BC"/>
    <w:rsid w:val="00944B94"/>
    <w:rsid w:val="00953401"/>
    <w:rsid w:val="0095457F"/>
    <w:rsid w:val="00963587"/>
    <w:rsid w:val="009637CD"/>
    <w:rsid w:val="0097487D"/>
    <w:rsid w:val="00974CD6"/>
    <w:rsid w:val="009764A4"/>
    <w:rsid w:val="00981345"/>
    <w:rsid w:val="00993FF6"/>
    <w:rsid w:val="00997A47"/>
    <w:rsid w:val="009A298F"/>
    <w:rsid w:val="009A5C33"/>
    <w:rsid w:val="009A6241"/>
    <w:rsid w:val="009B4039"/>
    <w:rsid w:val="009B6485"/>
    <w:rsid w:val="009B741F"/>
    <w:rsid w:val="009D104A"/>
    <w:rsid w:val="009D3749"/>
    <w:rsid w:val="009E49AA"/>
    <w:rsid w:val="009E4ACD"/>
    <w:rsid w:val="009E710D"/>
    <w:rsid w:val="009F2C85"/>
    <w:rsid w:val="00A126B3"/>
    <w:rsid w:val="00A138A4"/>
    <w:rsid w:val="00A164DF"/>
    <w:rsid w:val="00A221B3"/>
    <w:rsid w:val="00A2518B"/>
    <w:rsid w:val="00A25587"/>
    <w:rsid w:val="00A33013"/>
    <w:rsid w:val="00A33719"/>
    <w:rsid w:val="00A44898"/>
    <w:rsid w:val="00A5101E"/>
    <w:rsid w:val="00A56C6B"/>
    <w:rsid w:val="00A5792C"/>
    <w:rsid w:val="00A60657"/>
    <w:rsid w:val="00A610D8"/>
    <w:rsid w:val="00A6267E"/>
    <w:rsid w:val="00A650DC"/>
    <w:rsid w:val="00A714E6"/>
    <w:rsid w:val="00A7291C"/>
    <w:rsid w:val="00A74874"/>
    <w:rsid w:val="00A80518"/>
    <w:rsid w:val="00A8153F"/>
    <w:rsid w:val="00A86553"/>
    <w:rsid w:val="00A87A8C"/>
    <w:rsid w:val="00A92E70"/>
    <w:rsid w:val="00AA1261"/>
    <w:rsid w:val="00AA2172"/>
    <w:rsid w:val="00AA3FB9"/>
    <w:rsid w:val="00AB5B35"/>
    <w:rsid w:val="00AC093D"/>
    <w:rsid w:val="00AC302B"/>
    <w:rsid w:val="00AD73B2"/>
    <w:rsid w:val="00AE2B7A"/>
    <w:rsid w:val="00AE3EE8"/>
    <w:rsid w:val="00AF5B52"/>
    <w:rsid w:val="00B0726A"/>
    <w:rsid w:val="00B07B12"/>
    <w:rsid w:val="00B117FC"/>
    <w:rsid w:val="00B17441"/>
    <w:rsid w:val="00B21061"/>
    <w:rsid w:val="00B22625"/>
    <w:rsid w:val="00B3070D"/>
    <w:rsid w:val="00B31BB1"/>
    <w:rsid w:val="00B3263A"/>
    <w:rsid w:val="00B36E09"/>
    <w:rsid w:val="00B37075"/>
    <w:rsid w:val="00B4158F"/>
    <w:rsid w:val="00B4354C"/>
    <w:rsid w:val="00B50A06"/>
    <w:rsid w:val="00B52AB7"/>
    <w:rsid w:val="00B564FD"/>
    <w:rsid w:val="00B67694"/>
    <w:rsid w:val="00B84208"/>
    <w:rsid w:val="00B8627F"/>
    <w:rsid w:val="00B9022F"/>
    <w:rsid w:val="00B91A30"/>
    <w:rsid w:val="00B94C39"/>
    <w:rsid w:val="00BA44EC"/>
    <w:rsid w:val="00BB07AA"/>
    <w:rsid w:val="00BB37C2"/>
    <w:rsid w:val="00BB7604"/>
    <w:rsid w:val="00BB76BF"/>
    <w:rsid w:val="00BC08F8"/>
    <w:rsid w:val="00BC7B1B"/>
    <w:rsid w:val="00BD3FB3"/>
    <w:rsid w:val="00BE3B03"/>
    <w:rsid w:val="00BE52BE"/>
    <w:rsid w:val="00BE7B5B"/>
    <w:rsid w:val="00BF0392"/>
    <w:rsid w:val="00BF077A"/>
    <w:rsid w:val="00BF1665"/>
    <w:rsid w:val="00BF28F4"/>
    <w:rsid w:val="00C1240B"/>
    <w:rsid w:val="00C14F7D"/>
    <w:rsid w:val="00C26B5A"/>
    <w:rsid w:val="00C3113B"/>
    <w:rsid w:val="00C3163A"/>
    <w:rsid w:val="00C46D98"/>
    <w:rsid w:val="00C5440B"/>
    <w:rsid w:val="00C62FC1"/>
    <w:rsid w:val="00C73272"/>
    <w:rsid w:val="00C736F0"/>
    <w:rsid w:val="00C800DC"/>
    <w:rsid w:val="00C83D36"/>
    <w:rsid w:val="00C902AB"/>
    <w:rsid w:val="00C91DB1"/>
    <w:rsid w:val="00C95664"/>
    <w:rsid w:val="00CA1F46"/>
    <w:rsid w:val="00CB5265"/>
    <w:rsid w:val="00CC712A"/>
    <w:rsid w:val="00CC767F"/>
    <w:rsid w:val="00CD3187"/>
    <w:rsid w:val="00CD5790"/>
    <w:rsid w:val="00CD6337"/>
    <w:rsid w:val="00CE1B94"/>
    <w:rsid w:val="00CE567F"/>
    <w:rsid w:val="00CF1E4F"/>
    <w:rsid w:val="00CF5FF5"/>
    <w:rsid w:val="00CF6196"/>
    <w:rsid w:val="00D07F64"/>
    <w:rsid w:val="00D20E04"/>
    <w:rsid w:val="00D21D7A"/>
    <w:rsid w:val="00D22424"/>
    <w:rsid w:val="00D22433"/>
    <w:rsid w:val="00D22662"/>
    <w:rsid w:val="00D23113"/>
    <w:rsid w:val="00D3235A"/>
    <w:rsid w:val="00D4109C"/>
    <w:rsid w:val="00D43229"/>
    <w:rsid w:val="00D4504E"/>
    <w:rsid w:val="00D516F3"/>
    <w:rsid w:val="00D51F19"/>
    <w:rsid w:val="00D572B6"/>
    <w:rsid w:val="00D644C8"/>
    <w:rsid w:val="00D67945"/>
    <w:rsid w:val="00D72899"/>
    <w:rsid w:val="00D84954"/>
    <w:rsid w:val="00D87958"/>
    <w:rsid w:val="00DA2DD9"/>
    <w:rsid w:val="00DB4707"/>
    <w:rsid w:val="00DC1D4B"/>
    <w:rsid w:val="00DC70C3"/>
    <w:rsid w:val="00DD0542"/>
    <w:rsid w:val="00DD651C"/>
    <w:rsid w:val="00DE07CE"/>
    <w:rsid w:val="00DE20DF"/>
    <w:rsid w:val="00DE4029"/>
    <w:rsid w:val="00DE6515"/>
    <w:rsid w:val="00DE7ADA"/>
    <w:rsid w:val="00DF05CE"/>
    <w:rsid w:val="00DF23B5"/>
    <w:rsid w:val="00DF2CD8"/>
    <w:rsid w:val="00DF30A9"/>
    <w:rsid w:val="00DF7726"/>
    <w:rsid w:val="00E05F92"/>
    <w:rsid w:val="00E109AC"/>
    <w:rsid w:val="00E16542"/>
    <w:rsid w:val="00E25C72"/>
    <w:rsid w:val="00E351C5"/>
    <w:rsid w:val="00E41346"/>
    <w:rsid w:val="00E41510"/>
    <w:rsid w:val="00E45AFC"/>
    <w:rsid w:val="00E469A3"/>
    <w:rsid w:val="00E46B4B"/>
    <w:rsid w:val="00E50BF2"/>
    <w:rsid w:val="00E51752"/>
    <w:rsid w:val="00E55FEE"/>
    <w:rsid w:val="00E64871"/>
    <w:rsid w:val="00E73CC3"/>
    <w:rsid w:val="00E81ABC"/>
    <w:rsid w:val="00E93520"/>
    <w:rsid w:val="00EA65F2"/>
    <w:rsid w:val="00EB6913"/>
    <w:rsid w:val="00EB7E68"/>
    <w:rsid w:val="00EC07DB"/>
    <w:rsid w:val="00EC72B6"/>
    <w:rsid w:val="00EE773E"/>
    <w:rsid w:val="00EF4054"/>
    <w:rsid w:val="00EF73A4"/>
    <w:rsid w:val="00F007F9"/>
    <w:rsid w:val="00F01C81"/>
    <w:rsid w:val="00F06839"/>
    <w:rsid w:val="00F20B2F"/>
    <w:rsid w:val="00F213ED"/>
    <w:rsid w:val="00F3026B"/>
    <w:rsid w:val="00F35B9D"/>
    <w:rsid w:val="00F441FF"/>
    <w:rsid w:val="00F5141D"/>
    <w:rsid w:val="00F543C8"/>
    <w:rsid w:val="00F5576B"/>
    <w:rsid w:val="00F55AF4"/>
    <w:rsid w:val="00F617B5"/>
    <w:rsid w:val="00F63197"/>
    <w:rsid w:val="00F633D7"/>
    <w:rsid w:val="00F718D5"/>
    <w:rsid w:val="00F71C45"/>
    <w:rsid w:val="00F81FB8"/>
    <w:rsid w:val="00F83140"/>
    <w:rsid w:val="00F92837"/>
    <w:rsid w:val="00F9324C"/>
    <w:rsid w:val="00F9599E"/>
    <w:rsid w:val="00FA3373"/>
    <w:rsid w:val="00FA6608"/>
    <w:rsid w:val="00FA7C25"/>
    <w:rsid w:val="00FB0318"/>
    <w:rsid w:val="00FB3983"/>
    <w:rsid w:val="00FB7529"/>
    <w:rsid w:val="00FC4982"/>
    <w:rsid w:val="00FD1066"/>
    <w:rsid w:val="00FE25DC"/>
    <w:rsid w:val="00FE2E65"/>
    <w:rsid w:val="00FF487F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73ED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ParagraphStyle">
    <w:name w:val="[No Paragraph Style]"/>
    <w:rsid w:val="0080395F"/>
    <w:pPr>
      <w:autoSpaceDE w:val="0"/>
      <w:autoSpaceDN w:val="0"/>
      <w:adjustRightInd w:val="0"/>
      <w:spacing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 w:eastAsia="en-US"/>
    </w:rPr>
  </w:style>
  <w:style w:type="paragraph" w:customStyle="1" w:styleId="Pagrindinistekstas1">
    <w:name w:val="Pagrindinis tekstas1"/>
    <w:basedOn w:val="NoParagraphStyle"/>
    <w:rsid w:val="0080395F"/>
    <w:pPr>
      <w:suppressAutoHyphens/>
      <w:spacing w:line="298" w:lineRule="auto"/>
      <w:ind w:firstLine="312"/>
      <w:jc w:val="both"/>
    </w:pPr>
    <w:rPr>
      <w:rFonts w:ascii="Times New Roman" w:hAnsi="Times New Roman" w:cs="Times New Roman"/>
      <w:sz w:val="20"/>
      <w:szCs w:val="20"/>
      <w:lang w:val="lt-LT"/>
    </w:rPr>
  </w:style>
  <w:style w:type="paragraph" w:customStyle="1" w:styleId="ISTATYMAS">
    <w:name w:val="ISTATYMAS"/>
    <w:basedOn w:val="NoParagraphStyle"/>
    <w:rsid w:val="0080395F"/>
    <w:pPr>
      <w:keepLines/>
      <w:suppressAutoHyphens/>
      <w:jc w:val="center"/>
    </w:pPr>
    <w:rPr>
      <w:rFonts w:ascii="Times New Roman" w:hAnsi="Times New Roman" w:cs="Times New Roman"/>
      <w:sz w:val="20"/>
      <w:szCs w:val="20"/>
      <w:lang w:val="lt-LT"/>
    </w:rPr>
  </w:style>
  <w:style w:type="paragraph" w:customStyle="1" w:styleId="Pavadinimas1">
    <w:name w:val="Pavadinimas1"/>
    <w:basedOn w:val="NoParagraphStyle"/>
    <w:rsid w:val="0080395F"/>
    <w:pPr>
      <w:keepLines/>
      <w:suppressAutoHyphens/>
      <w:ind w:left="850"/>
    </w:pPr>
    <w:rPr>
      <w:rFonts w:ascii="Times New Roman" w:hAnsi="Times New Roman" w:cs="Times New Roman"/>
      <w:b/>
      <w:bCs/>
      <w:caps/>
      <w:sz w:val="22"/>
      <w:szCs w:val="22"/>
      <w:lang w:val="lt-LT"/>
    </w:rPr>
  </w:style>
  <w:style w:type="paragraph" w:customStyle="1" w:styleId="MAZAS">
    <w:name w:val="MAZAS"/>
    <w:basedOn w:val="NoParagraphStyle"/>
    <w:rsid w:val="0080395F"/>
    <w:pPr>
      <w:suppressAutoHyphens/>
      <w:spacing w:line="298" w:lineRule="auto"/>
      <w:ind w:firstLine="312"/>
      <w:jc w:val="both"/>
    </w:pPr>
    <w:rPr>
      <w:rFonts w:ascii="Times New Roman" w:hAnsi="Times New Roman" w:cs="Times New Roman"/>
      <w:sz w:val="8"/>
      <w:szCs w:val="8"/>
      <w:lang w:val="lt-LT"/>
    </w:rPr>
  </w:style>
  <w:style w:type="paragraph" w:customStyle="1" w:styleId="Prezidentas">
    <w:name w:val="Prezidentas"/>
    <w:basedOn w:val="NoParagraphStyle"/>
    <w:rsid w:val="0080395F"/>
    <w:pPr>
      <w:tabs>
        <w:tab w:val="right" w:pos="9808"/>
      </w:tabs>
      <w:suppressAutoHyphens/>
    </w:pPr>
    <w:rPr>
      <w:rFonts w:ascii="Times New Roman" w:hAnsi="Times New Roman" w:cs="Times New Roman"/>
      <w:caps/>
      <w:sz w:val="20"/>
      <w:szCs w:val="20"/>
      <w:lang w:val="lt-LT"/>
    </w:rPr>
  </w:style>
  <w:style w:type="paragraph" w:customStyle="1" w:styleId="Linija">
    <w:name w:val="Linija"/>
    <w:basedOn w:val="MAZAS"/>
    <w:rsid w:val="0080395F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ParagraphStyle"/>
    <w:rsid w:val="0080395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ind w:left="5953"/>
    </w:pPr>
    <w:rPr>
      <w:rFonts w:ascii="Times New Roman" w:hAnsi="Times New Roman" w:cs="Times New Roman"/>
      <w:sz w:val="20"/>
      <w:szCs w:val="20"/>
      <w:lang w:val="lt-LT"/>
    </w:rPr>
  </w:style>
  <w:style w:type="paragraph" w:customStyle="1" w:styleId="CentrBold">
    <w:name w:val="CentrBold"/>
    <w:basedOn w:val="NoParagraphStyle"/>
    <w:rsid w:val="0080395F"/>
    <w:pPr>
      <w:keepLines/>
      <w:suppressAutoHyphens/>
      <w:jc w:val="center"/>
    </w:pPr>
    <w:rPr>
      <w:rFonts w:ascii="Times New Roman" w:hAnsi="Times New Roman" w:cs="Times New Roman"/>
      <w:b/>
      <w:bCs/>
      <w:caps/>
      <w:sz w:val="20"/>
      <w:szCs w:val="20"/>
      <w:lang w:val="lt-LT"/>
    </w:rPr>
  </w:style>
  <w:style w:type="paragraph" w:customStyle="1" w:styleId="BasicParagraph">
    <w:name w:val="[Basic Paragraph]"/>
    <w:basedOn w:val="NoParagraphStyle"/>
    <w:rsid w:val="0080395F"/>
    <w:pPr>
      <w:suppressAutoHyphens/>
    </w:pPr>
    <w:rPr>
      <w:rFonts w:ascii="Times New Roman" w:hAnsi="Times New Roman" w:cs="Times New Roman"/>
      <w:lang w:val="lt-LT"/>
    </w:rPr>
  </w:style>
  <w:style w:type="character" w:styleId="Hipersaitas">
    <w:name w:val="Hyperlink"/>
    <w:rsid w:val="00BF1665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7C2DE2"/>
    <w:pPr>
      <w:tabs>
        <w:tab w:val="center" w:pos="4153"/>
        <w:tab w:val="right" w:pos="8306"/>
      </w:tabs>
    </w:pPr>
    <w:rPr>
      <w:szCs w:val="20"/>
      <w:lang w:val="lt-LT"/>
    </w:rPr>
  </w:style>
  <w:style w:type="paragraph" w:styleId="Dokumentostruktra">
    <w:name w:val="Document Map"/>
    <w:basedOn w:val="prastasis"/>
    <w:semiHidden/>
    <w:rsid w:val="00D450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iankstoformatuotas">
    <w:name w:val="HTML Preformatted"/>
    <w:basedOn w:val="prastasis"/>
    <w:rsid w:val="00027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paragraph" w:styleId="Sraassuenkleliais">
    <w:name w:val="List Bullet"/>
    <w:basedOn w:val="prastasis"/>
    <w:rsid w:val="008F02B9"/>
    <w:pPr>
      <w:numPr>
        <w:numId w:val="1"/>
      </w:numPr>
    </w:pPr>
    <w:rPr>
      <w:szCs w:val="20"/>
      <w:lang w:val="lt-LT"/>
    </w:rPr>
  </w:style>
  <w:style w:type="table" w:styleId="Lentelstinklelis">
    <w:name w:val="Table Grid"/>
    <w:basedOn w:val="prastojilentel"/>
    <w:rsid w:val="008F02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prastasis"/>
    <w:rsid w:val="00BE52BE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link w:val="PavadinimasDiagrama"/>
    <w:qFormat/>
    <w:rsid w:val="006F3225"/>
    <w:pPr>
      <w:jc w:val="center"/>
    </w:pPr>
    <w:rPr>
      <w:b/>
      <w:sz w:val="20"/>
      <w:szCs w:val="20"/>
      <w:lang w:val="lt-LT"/>
    </w:rPr>
  </w:style>
  <w:style w:type="character" w:customStyle="1" w:styleId="PavadinimasDiagrama">
    <w:name w:val="Pavadinimas Diagrama"/>
    <w:link w:val="Pavadinimas"/>
    <w:rsid w:val="006F3225"/>
    <w:rPr>
      <w:b/>
      <w:lang w:eastAsia="en-US"/>
    </w:rPr>
  </w:style>
  <w:style w:type="paragraph" w:styleId="Porat">
    <w:name w:val="footer"/>
    <w:basedOn w:val="prastasis"/>
    <w:link w:val="PoratDiagrama"/>
    <w:rsid w:val="005E320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E320A"/>
    <w:rPr>
      <w:sz w:val="24"/>
      <w:szCs w:val="24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5E320A"/>
    <w:rPr>
      <w:sz w:val="24"/>
      <w:lang w:eastAsia="en-US"/>
    </w:rPr>
  </w:style>
  <w:style w:type="paragraph" w:styleId="Debesliotekstas">
    <w:name w:val="Balloon Text"/>
    <w:basedOn w:val="prastasis"/>
    <w:semiHidden/>
    <w:rsid w:val="00953401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5C3A05"/>
  </w:style>
  <w:style w:type="character" w:styleId="Komentaronuoroda">
    <w:name w:val="annotation reference"/>
    <w:uiPriority w:val="99"/>
    <w:semiHidden/>
    <w:unhideWhenUsed/>
    <w:rsid w:val="009179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1799E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91799E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1799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91799E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73ED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ParagraphStyle">
    <w:name w:val="[No Paragraph Style]"/>
    <w:rsid w:val="0080395F"/>
    <w:pPr>
      <w:autoSpaceDE w:val="0"/>
      <w:autoSpaceDN w:val="0"/>
      <w:adjustRightInd w:val="0"/>
      <w:spacing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 w:eastAsia="en-US"/>
    </w:rPr>
  </w:style>
  <w:style w:type="paragraph" w:customStyle="1" w:styleId="Pagrindinistekstas1">
    <w:name w:val="Pagrindinis tekstas1"/>
    <w:basedOn w:val="NoParagraphStyle"/>
    <w:rsid w:val="0080395F"/>
    <w:pPr>
      <w:suppressAutoHyphens/>
      <w:spacing w:line="298" w:lineRule="auto"/>
      <w:ind w:firstLine="312"/>
      <w:jc w:val="both"/>
    </w:pPr>
    <w:rPr>
      <w:rFonts w:ascii="Times New Roman" w:hAnsi="Times New Roman" w:cs="Times New Roman"/>
      <w:sz w:val="20"/>
      <w:szCs w:val="20"/>
      <w:lang w:val="lt-LT"/>
    </w:rPr>
  </w:style>
  <w:style w:type="paragraph" w:customStyle="1" w:styleId="ISTATYMAS">
    <w:name w:val="ISTATYMAS"/>
    <w:basedOn w:val="NoParagraphStyle"/>
    <w:rsid w:val="0080395F"/>
    <w:pPr>
      <w:keepLines/>
      <w:suppressAutoHyphens/>
      <w:jc w:val="center"/>
    </w:pPr>
    <w:rPr>
      <w:rFonts w:ascii="Times New Roman" w:hAnsi="Times New Roman" w:cs="Times New Roman"/>
      <w:sz w:val="20"/>
      <w:szCs w:val="20"/>
      <w:lang w:val="lt-LT"/>
    </w:rPr>
  </w:style>
  <w:style w:type="paragraph" w:customStyle="1" w:styleId="Pavadinimas1">
    <w:name w:val="Pavadinimas1"/>
    <w:basedOn w:val="NoParagraphStyle"/>
    <w:rsid w:val="0080395F"/>
    <w:pPr>
      <w:keepLines/>
      <w:suppressAutoHyphens/>
      <w:ind w:left="850"/>
    </w:pPr>
    <w:rPr>
      <w:rFonts w:ascii="Times New Roman" w:hAnsi="Times New Roman" w:cs="Times New Roman"/>
      <w:b/>
      <w:bCs/>
      <w:caps/>
      <w:sz w:val="22"/>
      <w:szCs w:val="22"/>
      <w:lang w:val="lt-LT"/>
    </w:rPr>
  </w:style>
  <w:style w:type="paragraph" w:customStyle="1" w:styleId="MAZAS">
    <w:name w:val="MAZAS"/>
    <w:basedOn w:val="NoParagraphStyle"/>
    <w:rsid w:val="0080395F"/>
    <w:pPr>
      <w:suppressAutoHyphens/>
      <w:spacing w:line="298" w:lineRule="auto"/>
      <w:ind w:firstLine="312"/>
      <w:jc w:val="both"/>
    </w:pPr>
    <w:rPr>
      <w:rFonts w:ascii="Times New Roman" w:hAnsi="Times New Roman" w:cs="Times New Roman"/>
      <w:sz w:val="8"/>
      <w:szCs w:val="8"/>
      <w:lang w:val="lt-LT"/>
    </w:rPr>
  </w:style>
  <w:style w:type="paragraph" w:customStyle="1" w:styleId="Prezidentas">
    <w:name w:val="Prezidentas"/>
    <w:basedOn w:val="NoParagraphStyle"/>
    <w:rsid w:val="0080395F"/>
    <w:pPr>
      <w:tabs>
        <w:tab w:val="right" w:pos="9808"/>
      </w:tabs>
      <w:suppressAutoHyphens/>
    </w:pPr>
    <w:rPr>
      <w:rFonts w:ascii="Times New Roman" w:hAnsi="Times New Roman" w:cs="Times New Roman"/>
      <w:caps/>
      <w:sz w:val="20"/>
      <w:szCs w:val="20"/>
      <w:lang w:val="lt-LT"/>
    </w:rPr>
  </w:style>
  <w:style w:type="paragraph" w:customStyle="1" w:styleId="Linija">
    <w:name w:val="Linija"/>
    <w:basedOn w:val="MAZAS"/>
    <w:rsid w:val="0080395F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ParagraphStyle"/>
    <w:rsid w:val="0080395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ind w:left="5953"/>
    </w:pPr>
    <w:rPr>
      <w:rFonts w:ascii="Times New Roman" w:hAnsi="Times New Roman" w:cs="Times New Roman"/>
      <w:sz w:val="20"/>
      <w:szCs w:val="20"/>
      <w:lang w:val="lt-LT"/>
    </w:rPr>
  </w:style>
  <w:style w:type="paragraph" w:customStyle="1" w:styleId="CentrBold">
    <w:name w:val="CentrBold"/>
    <w:basedOn w:val="NoParagraphStyle"/>
    <w:rsid w:val="0080395F"/>
    <w:pPr>
      <w:keepLines/>
      <w:suppressAutoHyphens/>
      <w:jc w:val="center"/>
    </w:pPr>
    <w:rPr>
      <w:rFonts w:ascii="Times New Roman" w:hAnsi="Times New Roman" w:cs="Times New Roman"/>
      <w:b/>
      <w:bCs/>
      <w:caps/>
      <w:sz w:val="20"/>
      <w:szCs w:val="20"/>
      <w:lang w:val="lt-LT"/>
    </w:rPr>
  </w:style>
  <w:style w:type="paragraph" w:customStyle="1" w:styleId="BasicParagraph">
    <w:name w:val="[Basic Paragraph]"/>
    <w:basedOn w:val="NoParagraphStyle"/>
    <w:rsid w:val="0080395F"/>
    <w:pPr>
      <w:suppressAutoHyphens/>
    </w:pPr>
    <w:rPr>
      <w:rFonts w:ascii="Times New Roman" w:hAnsi="Times New Roman" w:cs="Times New Roman"/>
      <w:lang w:val="lt-LT"/>
    </w:rPr>
  </w:style>
  <w:style w:type="character" w:styleId="Hipersaitas">
    <w:name w:val="Hyperlink"/>
    <w:rsid w:val="00BF1665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7C2DE2"/>
    <w:pPr>
      <w:tabs>
        <w:tab w:val="center" w:pos="4153"/>
        <w:tab w:val="right" w:pos="8306"/>
      </w:tabs>
    </w:pPr>
    <w:rPr>
      <w:szCs w:val="20"/>
      <w:lang w:val="lt-LT"/>
    </w:rPr>
  </w:style>
  <w:style w:type="paragraph" w:styleId="Dokumentostruktra">
    <w:name w:val="Document Map"/>
    <w:basedOn w:val="prastasis"/>
    <w:semiHidden/>
    <w:rsid w:val="00D450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iankstoformatuotas">
    <w:name w:val="HTML Preformatted"/>
    <w:basedOn w:val="prastasis"/>
    <w:rsid w:val="00027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paragraph" w:styleId="Sraassuenkleliais">
    <w:name w:val="List Bullet"/>
    <w:basedOn w:val="prastasis"/>
    <w:rsid w:val="008F02B9"/>
    <w:pPr>
      <w:numPr>
        <w:numId w:val="1"/>
      </w:numPr>
    </w:pPr>
    <w:rPr>
      <w:szCs w:val="20"/>
      <w:lang w:val="lt-LT"/>
    </w:rPr>
  </w:style>
  <w:style w:type="table" w:styleId="Lentelstinklelis">
    <w:name w:val="Table Grid"/>
    <w:basedOn w:val="prastojilentel"/>
    <w:rsid w:val="008F02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prastasis"/>
    <w:rsid w:val="00BE52BE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link w:val="PavadinimasDiagrama"/>
    <w:qFormat/>
    <w:rsid w:val="006F3225"/>
    <w:pPr>
      <w:jc w:val="center"/>
    </w:pPr>
    <w:rPr>
      <w:b/>
      <w:sz w:val="20"/>
      <w:szCs w:val="20"/>
      <w:lang w:val="lt-LT"/>
    </w:rPr>
  </w:style>
  <w:style w:type="character" w:customStyle="1" w:styleId="PavadinimasDiagrama">
    <w:name w:val="Pavadinimas Diagrama"/>
    <w:link w:val="Pavadinimas"/>
    <w:rsid w:val="006F3225"/>
    <w:rPr>
      <w:b/>
      <w:lang w:eastAsia="en-US"/>
    </w:rPr>
  </w:style>
  <w:style w:type="paragraph" w:styleId="Porat">
    <w:name w:val="footer"/>
    <w:basedOn w:val="prastasis"/>
    <w:link w:val="PoratDiagrama"/>
    <w:rsid w:val="005E320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E320A"/>
    <w:rPr>
      <w:sz w:val="24"/>
      <w:szCs w:val="24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5E320A"/>
    <w:rPr>
      <w:sz w:val="24"/>
      <w:lang w:eastAsia="en-US"/>
    </w:rPr>
  </w:style>
  <w:style w:type="paragraph" w:styleId="Debesliotekstas">
    <w:name w:val="Balloon Text"/>
    <w:basedOn w:val="prastasis"/>
    <w:semiHidden/>
    <w:rsid w:val="00953401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5C3A05"/>
  </w:style>
  <w:style w:type="character" w:styleId="Komentaronuoroda">
    <w:name w:val="annotation reference"/>
    <w:uiPriority w:val="99"/>
    <w:semiHidden/>
    <w:unhideWhenUsed/>
    <w:rsid w:val="009179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1799E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91799E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1799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91799E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itlex.sam.lt/Litlex/LL.DLL?Tekstas=1?Id=85718&amp;Zd=Baseinai.%2B%C1rengimo%2Bir%2Bprie%FEi%FBros%2Bsaugos%2B&amp;BF=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itlex.sam.lt/Litlex/LL.DLL?Tekstas=1?Id=85718&amp;Zd=Baseinai.%2B%C1rengimo%2Bir%2Bprie%FEi%FBros%2Bsaugos%2B&amp;BF=4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tlex.sam.lt/Litlex/LL.DLL?Tekstas=1?Id=85718&amp;Zd=Baseinai.%2B%C1rengimo%2Bir%2Bprie%FEi%FBros%2Bsaugos%2B&amp;BF=4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versloprieziura@ukmin.lt" TargetMode="External"/><Relationship Id="rId10" Type="http://schemas.openxmlformats.org/officeDocument/2006/relationships/hyperlink" Target="http://litlex.sam.lt/Litlex/LL.DLL?Tekstas=1?Id=85718&amp;Zd=Baseinai.%2B%C1rengimo%2Bir%2Bprie%FEi%FBros%2Bsaugos%2B&amp;BF=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litlex.sam.lt/Litlex/LL.DLL?Tekstas=1?Id=85718&amp;Zd=Baseinai.%2B%C1rengimo%2Bir%2Bprie%FEi%FBros%2Bsaugos%2B&amp;BF=4" TargetMode="External"/><Relationship Id="rId14" Type="http://schemas.openxmlformats.org/officeDocument/2006/relationships/hyperlink" Target="http://litlex.sam.lt/Litlex/LL.DLL?Tekstas=1?Id=85718&amp;Zd=Baseinai.%2B%C1rengimo%2Bir%2Bprie%FEi%FBros%2Bsaugos%2B&amp;BF=4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2EFB2-C45B-4F41-80DD-AF13559C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3504</Words>
  <Characters>19974</Characters>
  <Application>Microsoft Office Word</Application>
  <DocSecurity>0</DocSecurity>
  <Lines>166</Lines>
  <Paragraphs>46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PRIEŠGAISRINĖS APSAUGOS IR GELBĖJIMO DEPARTAMENTO</vt:lpstr>
    </vt:vector>
  </TitlesOfParts>
  <Company>LR Seimas</Company>
  <LinksUpToDate>false</LinksUpToDate>
  <CharactersWithSpaces>23432</CharactersWithSpaces>
  <SharedDoc>false</SharedDoc>
  <HLinks>
    <vt:vector size="54" baseType="variant">
      <vt:variant>
        <vt:i4>6750291</vt:i4>
      </vt:variant>
      <vt:variant>
        <vt:i4>24</vt:i4>
      </vt:variant>
      <vt:variant>
        <vt:i4>0</vt:i4>
      </vt:variant>
      <vt:variant>
        <vt:i4>5</vt:i4>
      </vt:variant>
      <vt:variant>
        <vt:lpwstr>mailto:versloprieziura@ukmin.lt</vt:lpwstr>
      </vt:variant>
      <vt:variant>
        <vt:lpwstr/>
      </vt:variant>
      <vt:variant>
        <vt:i4>4718604</vt:i4>
      </vt:variant>
      <vt:variant>
        <vt:i4>21</vt:i4>
      </vt:variant>
      <vt:variant>
        <vt:i4>0</vt:i4>
      </vt:variant>
      <vt:variant>
        <vt:i4>5</vt:i4>
      </vt:variant>
      <vt:variant>
        <vt:lpwstr>http://litlex.sam.lt/Litlex/LL.DLL?Tekstas=1?Id=85718&amp;Zd=Baseinai.%2B%C1rengimo%2Bir%2Bprie%FEi%FBros%2Bsaugos%2B&amp;BF=4</vt:lpwstr>
      </vt:variant>
      <vt:variant>
        <vt:lpwstr>5z</vt:lpwstr>
      </vt:variant>
      <vt:variant>
        <vt:i4>4718605</vt:i4>
      </vt:variant>
      <vt:variant>
        <vt:i4>18</vt:i4>
      </vt:variant>
      <vt:variant>
        <vt:i4>0</vt:i4>
      </vt:variant>
      <vt:variant>
        <vt:i4>5</vt:i4>
      </vt:variant>
      <vt:variant>
        <vt:lpwstr>http://litlex.sam.lt/Litlex/LL.DLL?Tekstas=1?Id=85718&amp;Zd=Baseinai.%2B%C1rengimo%2Bir%2Bprie%FEi%FBros%2Bsaugos%2B&amp;BF=4</vt:lpwstr>
      </vt:variant>
      <vt:variant>
        <vt:lpwstr>4z</vt:lpwstr>
      </vt:variant>
      <vt:variant>
        <vt:i4>4718602</vt:i4>
      </vt:variant>
      <vt:variant>
        <vt:i4>15</vt:i4>
      </vt:variant>
      <vt:variant>
        <vt:i4>0</vt:i4>
      </vt:variant>
      <vt:variant>
        <vt:i4>5</vt:i4>
      </vt:variant>
      <vt:variant>
        <vt:lpwstr>http://litlex.sam.lt/Litlex/LL.DLL?Tekstas=1?Id=85718&amp;Zd=Baseinai.%2B%C1rengimo%2Bir%2Bprie%FEi%FBros%2Bsaugos%2B&amp;BF=4</vt:lpwstr>
      </vt:variant>
      <vt:variant>
        <vt:lpwstr>3z</vt:lpwstr>
      </vt:variant>
      <vt:variant>
        <vt:i4>4718603</vt:i4>
      </vt:variant>
      <vt:variant>
        <vt:i4>12</vt:i4>
      </vt:variant>
      <vt:variant>
        <vt:i4>0</vt:i4>
      </vt:variant>
      <vt:variant>
        <vt:i4>5</vt:i4>
      </vt:variant>
      <vt:variant>
        <vt:lpwstr>http://litlex.sam.lt/Litlex/LL.DLL?Tekstas=1?Id=85718&amp;Zd=Baseinai.%2B%C1rengimo%2Bir%2Bprie%FEi%FBros%2Bsaugos%2B&amp;BF=4</vt:lpwstr>
      </vt:variant>
      <vt:variant>
        <vt:lpwstr>2z</vt:lpwstr>
      </vt:variant>
      <vt:variant>
        <vt:i4>4718604</vt:i4>
      </vt:variant>
      <vt:variant>
        <vt:i4>9</vt:i4>
      </vt:variant>
      <vt:variant>
        <vt:i4>0</vt:i4>
      </vt:variant>
      <vt:variant>
        <vt:i4>5</vt:i4>
      </vt:variant>
      <vt:variant>
        <vt:lpwstr>http://litlex.sam.lt/Litlex/LL.DLL?Tekstas=1?Id=85718&amp;Zd=Baseinai.%2B%C1rengimo%2Bir%2Bprie%FEi%FBros%2Bsaugos%2B&amp;BF=4</vt:lpwstr>
      </vt:variant>
      <vt:variant>
        <vt:lpwstr>5z</vt:lpwstr>
      </vt:variant>
      <vt:variant>
        <vt:i4>4718605</vt:i4>
      </vt:variant>
      <vt:variant>
        <vt:i4>6</vt:i4>
      </vt:variant>
      <vt:variant>
        <vt:i4>0</vt:i4>
      </vt:variant>
      <vt:variant>
        <vt:i4>5</vt:i4>
      </vt:variant>
      <vt:variant>
        <vt:lpwstr>http://litlex.sam.lt/Litlex/LL.DLL?Tekstas=1?Id=85718&amp;Zd=Baseinai.%2B%C1rengimo%2Bir%2Bprie%FEi%FBros%2Bsaugos%2B&amp;BF=4</vt:lpwstr>
      </vt:variant>
      <vt:variant>
        <vt:lpwstr>4z</vt:lpwstr>
      </vt:variant>
      <vt:variant>
        <vt:i4>4718602</vt:i4>
      </vt:variant>
      <vt:variant>
        <vt:i4>3</vt:i4>
      </vt:variant>
      <vt:variant>
        <vt:i4>0</vt:i4>
      </vt:variant>
      <vt:variant>
        <vt:i4>5</vt:i4>
      </vt:variant>
      <vt:variant>
        <vt:lpwstr>http://litlex.sam.lt/Litlex/LL.DLL?Tekstas=1?Id=85718&amp;Zd=Baseinai.%2B%C1rengimo%2Bir%2Bprie%FEi%FBros%2Bsaugos%2B&amp;BF=4</vt:lpwstr>
      </vt:variant>
      <vt:variant>
        <vt:lpwstr>3z</vt:lpwstr>
      </vt:variant>
      <vt:variant>
        <vt:i4>4718603</vt:i4>
      </vt:variant>
      <vt:variant>
        <vt:i4>0</vt:i4>
      </vt:variant>
      <vt:variant>
        <vt:i4>0</vt:i4>
      </vt:variant>
      <vt:variant>
        <vt:i4>5</vt:i4>
      </vt:variant>
      <vt:variant>
        <vt:lpwstr>http://litlex.sam.lt/Litlex/LL.DLL?Tekstas=1?Id=85718&amp;Zd=Baseinai.%2B%C1rengimo%2Bir%2Bprie%FEi%FBros%2Bsaugos%2B&amp;BF=4</vt:lpwstr>
      </vt:variant>
      <vt:variant>
        <vt:lpwstr>2z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PRIEŠGAISRINĖS APSAUGOS IR GELBĖJIMO DEPARTAMENTO</dc:title>
  <dc:creator>a</dc:creator>
  <cp:lastModifiedBy>Baltrunaite Inga</cp:lastModifiedBy>
  <cp:revision>2</cp:revision>
  <cp:lastPrinted>2016-01-29T08:52:00Z</cp:lastPrinted>
  <dcterms:created xsi:type="dcterms:W3CDTF">2016-03-01T05:32:00Z</dcterms:created>
  <dcterms:modified xsi:type="dcterms:W3CDTF">2016-03-01T05:32:00Z</dcterms:modified>
</cp:coreProperties>
</file>