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D46BA" w14:textId="77777777"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bookmarkStart w:id="0" w:name="_GoBack"/>
      <w:bookmarkEnd w:id="0"/>
      <w:r w:rsidRPr="0006584B">
        <w:rPr>
          <w:spacing w:val="-6"/>
          <w:szCs w:val="24"/>
          <w:lang w:eastAsia="lt-LT"/>
        </w:rPr>
        <w:t>PATVIRTINTA</w:t>
      </w:r>
    </w:p>
    <w:p w14:paraId="19EF2BAF" w14:textId="77777777" w:rsidR="000C6F9E" w:rsidRPr="0006584B" w:rsidRDefault="000C6F9E" w:rsidP="0006584B">
      <w:pPr>
        <w:ind w:left="5184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Žuvininkystės tarnybos prie Lietuvos</w:t>
      </w:r>
    </w:p>
    <w:p w14:paraId="076B9173" w14:textId="77777777"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Respublikos žemės ūkio ministerijos</w:t>
      </w:r>
    </w:p>
    <w:p w14:paraId="44B79715" w14:textId="12041938"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 xml:space="preserve">direktoriaus 2019 m. </w:t>
      </w:r>
      <w:r w:rsidR="003960D3">
        <w:rPr>
          <w:spacing w:val="-6"/>
          <w:szCs w:val="24"/>
          <w:lang w:eastAsia="lt-LT"/>
        </w:rPr>
        <w:t>spalio</w:t>
      </w:r>
      <w:r w:rsidRPr="0006584B">
        <w:rPr>
          <w:spacing w:val="-6"/>
          <w:szCs w:val="24"/>
          <w:lang w:eastAsia="lt-LT"/>
        </w:rPr>
        <w:t xml:space="preserve"> </w:t>
      </w:r>
      <w:r w:rsidR="00471B1F">
        <w:rPr>
          <w:spacing w:val="-6"/>
          <w:szCs w:val="24"/>
          <w:lang w:eastAsia="lt-LT"/>
        </w:rPr>
        <w:t>24</w:t>
      </w:r>
      <w:r w:rsidRPr="0006584B">
        <w:rPr>
          <w:spacing w:val="-6"/>
          <w:szCs w:val="24"/>
          <w:lang w:eastAsia="lt-LT"/>
        </w:rPr>
        <w:t xml:space="preserve"> d.</w:t>
      </w:r>
    </w:p>
    <w:p w14:paraId="61F06EED" w14:textId="4248227B" w:rsidR="000C6F9E" w:rsidRPr="0006584B" w:rsidRDefault="000C6F9E" w:rsidP="0006584B">
      <w:pPr>
        <w:ind w:left="3888" w:firstLine="1296"/>
        <w:jc w:val="both"/>
        <w:rPr>
          <w:spacing w:val="-6"/>
          <w:szCs w:val="24"/>
          <w:lang w:eastAsia="lt-LT"/>
        </w:rPr>
      </w:pPr>
      <w:r w:rsidRPr="0006584B">
        <w:rPr>
          <w:spacing w:val="-6"/>
          <w:szCs w:val="24"/>
          <w:lang w:eastAsia="lt-LT"/>
        </w:rPr>
        <w:t>įsakymu Nr. V1-</w:t>
      </w:r>
      <w:r w:rsidR="00471B1F">
        <w:rPr>
          <w:spacing w:val="-6"/>
          <w:szCs w:val="24"/>
          <w:lang w:eastAsia="lt-LT"/>
        </w:rPr>
        <w:t>105</w:t>
      </w:r>
    </w:p>
    <w:p w14:paraId="2AB65FCC" w14:textId="3185D4E0" w:rsidR="0006584B" w:rsidRPr="0006584B" w:rsidRDefault="0006584B" w:rsidP="0006584B">
      <w:pPr>
        <w:ind w:left="3888" w:firstLine="1296"/>
        <w:jc w:val="both"/>
        <w:rPr>
          <w:spacing w:val="-6"/>
          <w:szCs w:val="24"/>
          <w:lang w:eastAsia="lt-LT"/>
        </w:rPr>
      </w:pPr>
    </w:p>
    <w:p w14:paraId="76445EF4" w14:textId="77777777" w:rsidR="0006584B" w:rsidRPr="0006584B" w:rsidRDefault="0006584B" w:rsidP="0006584B">
      <w:pPr>
        <w:ind w:left="3888" w:firstLine="1296"/>
        <w:jc w:val="both"/>
        <w:rPr>
          <w:spacing w:val="-6"/>
          <w:szCs w:val="24"/>
          <w:lang w:eastAsia="lt-LT"/>
        </w:rPr>
      </w:pPr>
    </w:p>
    <w:sdt>
      <w:sdtPr>
        <w:rPr>
          <w:szCs w:val="24"/>
        </w:rPr>
        <w:alias w:val="Pavadinimas"/>
        <w:tag w:val="title_51fce4238d604c5197e99f7a1c2a9ecb"/>
        <w:id w:val="-1919630927"/>
      </w:sdtPr>
      <w:sdtEndPr/>
      <w:sdtContent>
        <w:p w14:paraId="388AC89F" w14:textId="77777777" w:rsidR="000C6F9E" w:rsidRPr="0006584B" w:rsidRDefault="000C6F9E" w:rsidP="000C6F9E">
          <w:pPr>
            <w:jc w:val="center"/>
            <w:rPr>
              <w:b/>
              <w:caps/>
              <w:szCs w:val="24"/>
              <w:lang w:eastAsia="lt-LT"/>
            </w:rPr>
          </w:pPr>
          <w:r w:rsidRPr="0006584B">
            <w:rPr>
              <w:b/>
              <w:caps/>
              <w:szCs w:val="24"/>
              <w:lang w:eastAsia="lt-LT"/>
            </w:rPr>
            <w:t>Žuvininkystės tarnyba</w:t>
          </w:r>
        </w:p>
        <w:p w14:paraId="3F3F5E98" w14:textId="77777777" w:rsidR="000C6F9E" w:rsidRPr="0006584B" w:rsidRDefault="000C6F9E" w:rsidP="000C6F9E">
          <w:pPr>
            <w:jc w:val="center"/>
            <w:rPr>
              <w:szCs w:val="24"/>
            </w:rPr>
          </w:pPr>
          <w:r w:rsidRPr="0006584B">
            <w:rPr>
              <w:b/>
              <w:caps/>
              <w:szCs w:val="24"/>
              <w:lang w:eastAsia="lt-LT"/>
            </w:rPr>
            <w:t>prie Lietuvos Respublikos žemės ūkio ministerijos</w:t>
          </w:r>
        </w:p>
      </w:sdtContent>
    </w:sdt>
    <w:p w14:paraId="5EFDD003" w14:textId="77777777" w:rsidR="000C6F9E" w:rsidRPr="0006584B" w:rsidRDefault="000C6F9E" w:rsidP="000C6F9E">
      <w:pPr>
        <w:jc w:val="center"/>
        <w:rPr>
          <w:szCs w:val="24"/>
          <w:lang w:eastAsia="lt-LT"/>
        </w:rPr>
      </w:pPr>
      <w:r w:rsidRPr="0006584B">
        <w:rPr>
          <w:szCs w:val="24"/>
          <w:lang w:eastAsia="lt-LT"/>
        </w:rPr>
        <w:t>J. Janonio g. 24, LT-92251 Klaipėda, kodas 188752740, tel. 8 700 14903,</w:t>
      </w:r>
    </w:p>
    <w:p w14:paraId="4A21FB93" w14:textId="3142166C" w:rsidR="000C6F9E" w:rsidRPr="0006584B" w:rsidRDefault="000C6F9E" w:rsidP="000C6F9E">
      <w:pPr>
        <w:jc w:val="center"/>
        <w:rPr>
          <w:szCs w:val="24"/>
          <w:lang w:eastAsia="lt-LT"/>
        </w:rPr>
      </w:pPr>
      <w:r w:rsidRPr="0006584B">
        <w:rPr>
          <w:szCs w:val="24"/>
          <w:lang w:eastAsia="lt-LT"/>
        </w:rPr>
        <w:t xml:space="preserve">faks. 8 700 14912, el. paštas </w:t>
      </w:r>
      <w:hyperlink r:id="rId4" w:history="1">
        <w:r w:rsidRPr="0006584B">
          <w:rPr>
            <w:rStyle w:val="Hyperlink"/>
            <w:szCs w:val="24"/>
            <w:lang w:eastAsia="lt-LT"/>
          </w:rPr>
          <w:t>info@zuv.lt</w:t>
        </w:r>
      </w:hyperlink>
      <w:r w:rsidRPr="0006584B">
        <w:rPr>
          <w:szCs w:val="24"/>
          <w:lang w:eastAsia="lt-LT"/>
        </w:rPr>
        <w:t xml:space="preserve">, </w:t>
      </w:r>
      <w:hyperlink r:id="rId5" w:history="1">
        <w:r w:rsidRPr="0006584B">
          <w:rPr>
            <w:rStyle w:val="Hyperlink"/>
            <w:szCs w:val="24"/>
            <w:lang w:eastAsia="lt-LT"/>
          </w:rPr>
          <w:t>http://www.zuv.lt</w:t>
        </w:r>
      </w:hyperlink>
    </w:p>
    <w:p w14:paraId="4B04B7DC" w14:textId="77777777" w:rsidR="0006584B" w:rsidRPr="0006584B" w:rsidRDefault="0006584B" w:rsidP="000C6F9E">
      <w:pPr>
        <w:jc w:val="center"/>
        <w:rPr>
          <w:b/>
          <w:caps/>
          <w:szCs w:val="24"/>
          <w:lang w:eastAsia="lt-LT"/>
        </w:rPr>
      </w:pPr>
    </w:p>
    <w:p w14:paraId="00C54EF6" w14:textId="37FB9EB8"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prekyvietės ir (arba) patalpų patikrinimo</w:t>
      </w:r>
    </w:p>
    <w:p w14:paraId="2C72DDEE" w14:textId="77777777"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kontrolinis klausimynas</w:t>
      </w:r>
    </w:p>
    <w:p w14:paraId="4DB8AD88" w14:textId="77777777" w:rsidR="000C6F9E" w:rsidRPr="0006584B" w:rsidRDefault="000C6F9E" w:rsidP="000C6F9E">
      <w:pPr>
        <w:rPr>
          <w:b/>
          <w:caps/>
          <w:szCs w:val="24"/>
          <w:lang w:eastAsia="lt-LT"/>
        </w:rPr>
      </w:pPr>
    </w:p>
    <w:p w14:paraId="40E616FB" w14:textId="77777777" w:rsidR="000C6F9E" w:rsidRPr="0006584B" w:rsidRDefault="000C6F9E" w:rsidP="000C6F9E">
      <w:pPr>
        <w:jc w:val="center"/>
        <w:rPr>
          <w:b/>
          <w:caps/>
          <w:szCs w:val="24"/>
          <w:lang w:eastAsia="lt-LT"/>
        </w:rPr>
      </w:pPr>
      <w:r w:rsidRPr="0006584B">
        <w:rPr>
          <w:b/>
          <w:caps/>
          <w:szCs w:val="24"/>
          <w:lang w:eastAsia="lt-LT"/>
        </w:rPr>
        <w:t>________________N</w:t>
      </w:r>
      <w:r w:rsidRPr="0006584B">
        <w:rPr>
          <w:szCs w:val="24"/>
          <w:lang w:eastAsia="lt-LT"/>
        </w:rPr>
        <w:t>r</w:t>
      </w:r>
      <w:r w:rsidRPr="0006584B">
        <w:rPr>
          <w:b/>
          <w:caps/>
          <w:szCs w:val="24"/>
          <w:lang w:eastAsia="lt-LT"/>
        </w:rPr>
        <w:t>. _______</w:t>
      </w:r>
    </w:p>
    <w:p w14:paraId="560C71CD" w14:textId="77777777" w:rsidR="000C6F9E" w:rsidRPr="0006584B" w:rsidRDefault="000C6F9E" w:rsidP="000C6F9E">
      <w:pPr>
        <w:jc w:val="center"/>
        <w:rPr>
          <w:caps/>
          <w:szCs w:val="24"/>
          <w:vertAlign w:val="superscript"/>
          <w:lang w:eastAsia="lt-LT"/>
        </w:rPr>
      </w:pPr>
      <w:r w:rsidRPr="0006584B">
        <w:rPr>
          <w:szCs w:val="24"/>
          <w:vertAlign w:val="superscript"/>
          <w:lang w:eastAsia="lt-LT"/>
        </w:rPr>
        <w:t>(data)</w:t>
      </w:r>
    </w:p>
    <w:p w14:paraId="11D772E2" w14:textId="77777777" w:rsidR="000C6F9E" w:rsidRPr="0006584B" w:rsidRDefault="000C6F9E" w:rsidP="000C6F9E">
      <w:pPr>
        <w:rPr>
          <w:szCs w:val="24"/>
        </w:rPr>
      </w:pPr>
    </w:p>
    <w:tbl>
      <w:tblPr>
        <w:tblW w:w="9072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276"/>
        <w:gridCol w:w="544"/>
        <w:gridCol w:w="1128"/>
        <w:gridCol w:w="1031"/>
        <w:gridCol w:w="557"/>
        <w:gridCol w:w="709"/>
        <w:gridCol w:w="869"/>
        <w:gridCol w:w="709"/>
        <w:gridCol w:w="567"/>
        <w:gridCol w:w="850"/>
      </w:tblGrid>
      <w:tr w:rsidR="000C6F9E" w:rsidRPr="0006584B" w14:paraId="7A0F9808" w14:textId="77777777" w:rsidTr="0006584B">
        <w:trPr>
          <w:trHeight w:val="911"/>
        </w:trPr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4851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0A13C8B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_________________________________________________________________________________________ </w:t>
            </w:r>
          </w:p>
          <w:p w14:paraId="3406B3E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Žuvininkystės kontrolės institucija, valstybė</w:t>
            </w:r>
          </w:p>
          <w:p w14:paraId="0031301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4D97FD3" w14:textId="77777777" w:rsidTr="0006584B">
        <w:tc>
          <w:tcPr>
            <w:tcW w:w="210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48606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data</w:t>
            </w:r>
          </w:p>
          <w:p w14:paraId="4AA6E3B9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F7B12A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pradžia             val.            min.</w:t>
            </w:r>
          </w:p>
          <w:p w14:paraId="2F87D129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2995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FDDC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pabaiga             val.         min.</w:t>
            </w:r>
          </w:p>
          <w:p w14:paraId="469CB50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579E422" w14:textId="77777777" w:rsidTr="0006584B">
        <w:tc>
          <w:tcPr>
            <w:tcW w:w="378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708F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Patikrinimo vieta    </w:t>
            </w:r>
          </w:p>
        </w:tc>
        <w:tc>
          <w:tcPr>
            <w:tcW w:w="529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FEC8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Pavedimo data ir numeris</w:t>
            </w:r>
          </w:p>
          <w:p w14:paraId="3992A574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14:paraId="49E230E0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</w:tr>
      <w:tr w:rsidR="000C6F9E" w:rsidRPr="0006584B" w14:paraId="6F9FC3CD" w14:textId="77777777" w:rsidTr="0006584B">
        <w:tc>
          <w:tcPr>
            <w:tcW w:w="378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AF4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rūšis</w:t>
            </w:r>
          </w:p>
        </w:tc>
        <w:tc>
          <w:tcPr>
            <w:tcW w:w="529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1D7F0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Patikrinimo tikslas – nustatyti, ar ūkio subjektas laikosi nustatytų sąlygų</w:t>
            </w:r>
          </w:p>
        </w:tc>
      </w:tr>
      <w:tr w:rsidR="000C6F9E" w:rsidRPr="0006584B" w14:paraId="758433DC" w14:textId="77777777" w:rsidTr="0006584B">
        <w:tc>
          <w:tcPr>
            <w:tcW w:w="378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27849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Patikrinimą atliko (pareigos, vardas, pavardė)</w:t>
            </w:r>
          </w:p>
          <w:p w14:paraId="0A1644B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1357BCC3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529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13DD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Patikrinime dalyvavo (pareigos, vardas, pavardė)</w:t>
            </w:r>
          </w:p>
          <w:p w14:paraId="6CDF038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2972D61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3CB4CC4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7F0D010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30EC54F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8F3A134" w14:textId="77777777" w:rsidTr="0006584B"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C67E99" w14:textId="77777777" w:rsidR="000C6F9E" w:rsidRPr="0006584B" w:rsidRDefault="000C6F9E" w:rsidP="00B308B8">
            <w:pPr>
              <w:rPr>
                <w:b/>
                <w:caps/>
                <w:szCs w:val="24"/>
                <w:lang w:eastAsia="lt-LT"/>
              </w:rPr>
            </w:pPr>
            <w:r w:rsidRPr="0006584B">
              <w:rPr>
                <w:b/>
                <w:caps/>
                <w:szCs w:val="24"/>
                <w:lang w:eastAsia="lt-LT"/>
              </w:rPr>
              <w:t>Tikrinamo ūkio subjekto duomenys</w:t>
            </w:r>
          </w:p>
        </w:tc>
      </w:tr>
      <w:tr w:rsidR="000C6F9E" w:rsidRPr="0006584B" w14:paraId="67056C99" w14:textId="77777777" w:rsidTr="0006584B">
        <w:tc>
          <w:tcPr>
            <w:tcW w:w="26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7C17D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Pavadinimas </w:t>
            </w:r>
          </w:p>
          <w:p w14:paraId="34AB65A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E687E4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79C1613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  <w:shd w:val="clear" w:color="auto" w:fill="auto"/>
          </w:tcPr>
          <w:p w14:paraId="0ABBDC71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  <w:tc>
          <w:tcPr>
            <w:tcW w:w="426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404A3F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Adresas</w:t>
            </w:r>
          </w:p>
          <w:p w14:paraId="2112BDBB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</w:tc>
      </w:tr>
      <w:tr w:rsidR="000C6F9E" w:rsidRPr="0006584B" w14:paraId="5C93848F" w14:textId="77777777" w:rsidTr="0006584B">
        <w:trPr>
          <w:trHeight w:val="559"/>
        </w:trPr>
        <w:tc>
          <w:tcPr>
            <w:tcW w:w="907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24163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Kiti patikrinimo metu dalyvavę asmenys:</w:t>
            </w:r>
          </w:p>
          <w:p w14:paraId="4175977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573FCB3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5644F9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344EB77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AE20981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25355A9A" w14:textId="77777777" w:rsidTr="0006584B">
        <w:trPr>
          <w:trHeight w:val="109"/>
        </w:trPr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5154F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198432DF" w14:textId="77777777" w:rsidTr="0006584B">
        <w:trPr>
          <w:trHeight w:val="215"/>
        </w:trPr>
        <w:tc>
          <w:tcPr>
            <w:tcW w:w="83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9BB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Eil. </w:t>
            </w:r>
            <w:r w:rsidRPr="0006584B">
              <w:rPr>
                <w:szCs w:val="24"/>
                <w:lang w:eastAsia="lt-LT"/>
              </w:rPr>
              <w:lastRenderedPageBreak/>
              <w:t>Nr.</w:t>
            </w:r>
          </w:p>
        </w:tc>
        <w:tc>
          <w:tcPr>
            <w:tcW w:w="61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7AAE" w14:textId="3460140A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lastRenderedPageBreak/>
              <w:t>Tikrinama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109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 xml:space="preserve">Įvertinimas </w:t>
            </w:r>
          </w:p>
          <w:p w14:paraId="3DFC779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lastRenderedPageBreak/>
              <w:t>(</w:t>
            </w:r>
            <w:r w:rsidRPr="0006584B">
              <w:rPr>
                <w:i/>
                <w:szCs w:val="24"/>
                <w:lang w:eastAsia="lt-LT"/>
              </w:rPr>
              <w:t>tinkamą pažymėti x</w:t>
            </w:r>
            <w:r w:rsidRPr="0006584B">
              <w:rPr>
                <w:szCs w:val="24"/>
                <w:lang w:eastAsia="lt-LT"/>
              </w:rPr>
              <w:t>)</w:t>
            </w:r>
          </w:p>
        </w:tc>
      </w:tr>
      <w:tr w:rsidR="000C6F9E" w:rsidRPr="0006584B" w14:paraId="4AA92926" w14:textId="77777777" w:rsidTr="0006584B">
        <w:trPr>
          <w:trHeight w:val="235"/>
        </w:trPr>
        <w:tc>
          <w:tcPr>
            <w:tcW w:w="8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FA0612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61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B6A8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D62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Taip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409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74FA0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Pastabos</w:t>
            </w:r>
          </w:p>
        </w:tc>
      </w:tr>
      <w:tr w:rsidR="000C6F9E" w:rsidRPr="0006584B" w14:paraId="4B803144" w14:textId="77777777" w:rsidTr="0006584B">
        <w:tc>
          <w:tcPr>
            <w:tcW w:w="9072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9C76A3" w14:textId="77777777" w:rsidR="000C6F9E" w:rsidRPr="0006584B" w:rsidRDefault="000C6F9E" w:rsidP="00B308B8">
            <w:pPr>
              <w:rPr>
                <w:b/>
                <w:caps/>
                <w:szCs w:val="24"/>
                <w:lang w:eastAsia="lt-LT"/>
              </w:rPr>
            </w:pPr>
            <w:r w:rsidRPr="0006584B">
              <w:rPr>
                <w:b/>
                <w:caps/>
                <w:szCs w:val="24"/>
                <w:lang w:eastAsia="lt-LT"/>
              </w:rPr>
              <w:t>1.</w:t>
            </w:r>
            <w:r w:rsidRPr="0006584B">
              <w:rPr>
                <w:b/>
                <w:caps/>
                <w:szCs w:val="24"/>
                <w:lang w:eastAsia="lt-LT"/>
              </w:rPr>
              <w:tab/>
              <w:t xml:space="preserve">Informacija apie patikrintus žuvininkystės produktus </w:t>
            </w:r>
          </w:p>
        </w:tc>
      </w:tr>
      <w:tr w:rsidR="000C6F9E" w:rsidRPr="0006584B" w14:paraId="6FEE5FC9" w14:textId="77777777" w:rsidTr="0006584B">
        <w:trPr>
          <w:trHeight w:val="36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EEE6AE" w14:textId="44AC2D52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1.1.1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670B" w14:textId="318E8C61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n</w:t>
            </w:r>
            <w:r w:rsidR="000C6F9E" w:rsidRPr="0006584B">
              <w:rPr>
                <w:szCs w:val="24"/>
                <w:lang w:eastAsia="lt-LT"/>
              </w:rPr>
              <w:t>urodytas patikrintų žuvininkystės produktų rūšys,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F5E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4524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D524B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27A4FCC5" w14:textId="77777777" w:rsidTr="0006584B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6DDA406" w14:textId="1C53729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1.1.2</w:t>
            </w:r>
            <w:r w:rsidR="0006584B" w:rsidRPr="0006584B">
              <w:rPr>
                <w:szCs w:val="24"/>
                <w:lang w:eastAsia="lt-LT"/>
              </w:rPr>
              <w:t>.</w:t>
            </w:r>
            <w:r w:rsidRPr="0006584B">
              <w:rPr>
                <w:szCs w:val="24"/>
                <w:lang w:eastAsia="lt-LT"/>
              </w:rPr>
              <w:tab/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A335A" w14:textId="7C7FBF95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t</w:t>
            </w:r>
            <w:r w:rsidR="000C6F9E" w:rsidRPr="0006584B">
              <w:rPr>
                <w:szCs w:val="24"/>
                <w:lang w:eastAsia="lt-LT"/>
              </w:rPr>
              <w:t>ikrinami žuvininkystės produktai turi nurodytą svorį,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0CDD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6DD7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58B2F5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65AD3689" w14:textId="77777777" w:rsidTr="0006584B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F81E050" w14:textId="485FCF7D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1.1.3</w:t>
            </w:r>
            <w:r w:rsidR="0006584B" w:rsidRPr="0006584B">
              <w:rPr>
                <w:szCs w:val="24"/>
                <w:lang w:eastAsia="lt-LT"/>
              </w:rPr>
              <w:t>.</w:t>
            </w:r>
            <w:r w:rsidRPr="0006584B">
              <w:rPr>
                <w:szCs w:val="24"/>
                <w:lang w:eastAsia="lt-LT"/>
              </w:rPr>
              <w:tab/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75998" w14:textId="42C13843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n</w:t>
            </w:r>
            <w:r w:rsidR="000C6F9E" w:rsidRPr="0006584B">
              <w:rPr>
                <w:szCs w:val="24"/>
                <w:lang w:eastAsia="lt-LT"/>
              </w:rPr>
              <w:t>urodytas tikrinamų žuvininkystės produktų kiekis,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4F1D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F765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7ACA7C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173A1145" w14:textId="77777777" w:rsidTr="0006584B">
        <w:trPr>
          <w:trHeight w:val="1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1121D48" w14:textId="1EA7D6F0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1.1.4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A2221" w14:textId="5A6852FA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t</w:t>
            </w:r>
            <w:r w:rsidR="000C6F9E" w:rsidRPr="0006584B">
              <w:rPr>
                <w:szCs w:val="24"/>
                <w:lang w:eastAsia="lt-LT"/>
              </w:rPr>
              <w:t>ikrinami žuvininkystės produktai turi nurodytą pateikimą,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C371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2A0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02DC70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EA54856" w14:textId="77777777" w:rsidTr="0006584B">
        <w:trPr>
          <w:trHeight w:val="36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9B54BD9" w14:textId="27ED7793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1.1.5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B9E1F" w14:textId="30E506BB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t</w:t>
            </w:r>
            <w:r w:rsidR="000C6F9E" w:rsidRPr="0006584B">
              <w:rPr>
                <w:szCs w:val="24"/>
                <w:lang w:eastAsia="lt-LT"/>
              </w:rPr>
              <w:t>ikrinami žuvininkystės produktai turi nurodytą rajoną, kuriame žvejota,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DE061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5D04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9C3912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7588304A" w14:textId="77777777" w:rsidTr="0006584B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65D4CEAD" w14:textId="5C1119B1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1.1.6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9AEF8" w14:textId="6D85CBE7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t</w:t>
            </w:r>
            <w:r w:rsidR="000C6F9E" w:rsidRPr="0006584B">
              <w:rPr>
                <w:szCs w:val="24"/>
                <w:lang w:eastAsia="lt-LT"/>
              </w:rPr>
              <w:t>ikrinami žuvininkystės produktai turi nurodyt</w:t>
            </w:r>
            <w:r w:rsidRPr="0006584B">
              <w:rPr>
                <w:szCs w:val="24"/>
                <w:lang w:eastAsia="lt-LT"/>
              </w:rPr>
              <w:t>us</w:t>
            </w:r>
            <w:r w:rsidR="000C6F9E" w:rsidRPr="0006584B">
              <w:rPr>
                <w:szCs w:val="24"/>
                <w:lang w:eastAsia="lt-LT"/>
              </w:rPr>
              <w:t xml:space="preserve"> kilmės laivo (-ų) indentifikavimo duomenis [1] 110 straipsnio XXVII priedo 4 modulio 16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A3E0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B706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2933C9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770F8D1" w14:textId="77777777" w:rsidTr="0006584B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4B17302" w14:textId="7F2AD50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1.2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5CB66" w14:textId="153075FB" w:rsidR="000C6F9E" w:rsidRPr="0006584B" w:rsidRDefault="0006584B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</w:t>
            </w:r>
            <w:r w:rsidR="000C6F9E" w:rsidRPr="0006584B">
              <w:rPr>
                <w:szCs w:val="24"/>
                <w:lang w:eastAsia="lt-LT"/>
              </w:rPr>
              <w:t>ra nurodytas registruoto pirkėjo, registruoto aukciono arba kitos įstaigos arba asmens, atsakingo už žuvininkystės produktų pirminį pardavimą, vardas, pavardė (pavadinimas) ir adresas</w:t>
            </w:r>
            <w:r w:rsidR="000C6F9E" w:rsidRPr="0006584B">
              <w:rPr>
                <w:i/>
                <w:szCs w:val="24"/>
                <w:lang w:eastAsia="lt-LT"/>
              </w:rPr>
              <w:t xml:space="preserve">, </w:t>
            </w:r>
            <w:r w:rsidR="000C6F9E" w:rsidRPr="0006584B">
              <w:rPr>
                <w:szCs w:val="24"/>
                <w:lang w:eastAsia="lt-LT"/>
              </w:rPr>
              <w:t>[1] 110 straipsnio XXVII priedo 4 modulio 17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8E05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2829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484AF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18F0804F" w14:textId="77777777" w:rsidTr="0006584B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40632FC" w14:textId="293B6C40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1.3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EA4D7" w14:textId="71F23F39" w:rsidR="000C6F9E" w:rsidRPr="0006584B" w:rsidRDefault="0006584B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p</w:t>
            </w:r>
            <w:r w:rsidR="000C6F9E" w:rsidRPr="0006584B">
              <w:rPr>
                <w:szCs w:val="24"/>
                <w:lang w:eastAsia="lt-LT"/>
              </w:rPr>
              <w:t>atikrintas mažiausias išteklių išsaugojimą užtikrinantis orientacinis dydis, [1] 110 straipsnio XXVII priedo 4 modulio 18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6CE4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3811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C7BEAE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3F3B4E0" w14:textId="77777777" w:rsidTr="0006584B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D7713FD" w14:textId="67B48CB8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1.4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C114" w14:textId="75707387" w:rsidR="000C6F9E" w:rsidRPr="0006584B" w:rsidRDefault="000C6F9E" w:rsidP="00B308B8">
            <w:pPr>
              <w:rPr>
                <w:szCs w:val="24"/>
                <w:lang w:eastAsia="lt-LT"/>
              </w:rPr>
            </w:pPr>
            <w:proofErr w:type="spellStart"/>
            <w:r w:rsidRPr="0006584B">
              <w:rPr>
                <w:szCs w:val="24"/>
                <w:lang w:val="en-US" w:eastAsia="lt-LT"/>
              </w:rPr>
              <w:t>Ar</w:t>
            </w:r>
            <w:proofErr w:type="spellEnd"/>
            <w:r w:rsidRPr="0006584B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06584B">
              <w:rPr>
                <w:szCs w:val="24"/>
                <w:lang w:val="en-US" w:eastAsia="lt-LT"/>
              </w:rPr>
              <w:t>yra</w:t>
            </w:r>
            <w:proofErr w:type="spellEnd"/>
            <w:r w:rsidRPr="0006584B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06584B">
              <w:rPr>
                <w:szCs w:val="24"/>
                <w:lang w:val="en-US" w:eastAsia="lt-LT"/>
              </w:rPr>
              <w:t>atsekamumo</w:t>
            </w:r>
            <w:proofErr w:type="spellEnd"/>
            <w:r w:rsidRPr="0006584B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06584B">
              <w:rPr>
                <w:szCs w:val="24"/>
                <w:lang w:val="en-US" w:eastAsia="lt-LT"/>
              </w:rPr>
              <w:t>ženklinimas</w:t>
            </w:r>
            <w:proofErr w:type="spellEnd"/>
            <w:r w:rsidRPr="0006584B">
              <w:rPr>
                <w:szCs w:val="24"/>
                <w:lang w:eastAsia="lt-LT"/>
              </w:rPr>
              <w:t xml:space="preserve">, [1] 110 straipsnio XXVII priedo 4 modulio 19 p.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9F2E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7A10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C09EDC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7CE0070C" w14:textId="77777777" w:rsidTr="0006584B">
        <w:trPr>
          <w:trHeight w:val="301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76EB717" w14:textId="148754E6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1.5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2AC4B" w14:textId="484F57A5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yra b</w:t>
            </w:r>
            <w:r w:rsidR="000C6F9E" w:rsidRPr="0006584B">
              <w:rPr>
                <w:szCs w:val="24"/>
                <w:lang w:eastAsia="lt-LT"/>
              </w:rPr>
              <w:t>endri pardavimo standartai, [1] 110 straipsnio XXVII priedo 4 modulio 20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8A94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25E6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B3BB6C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51A7A82" w14:textId="77777777" w:rsidTr="0006584B">
        <w:trPr>
          <w:trHeight w:val="407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97B42E2" w14:textId="26D0BE2B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1.6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A4C1" w14:textId="70B99D0B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</w:t>
            </w:r>
            <w:r w:rsidR="000C6F9E" w:rsidRPr="0006584B">
              <w:rPr>
                <w:szCs w:val="24"/>
                <w:lang w:eastAsia="lt-LT"/>
              </w:rPr>
              <w:t>ra nurodytos dydžio kategorijos, [1] 110 straipsnio XXVII priedo 4 modulio 21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A52F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E635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625D99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AC7D89B" w14:textId="77777777" w:rsidTr="0006584B">
        <w:trPr>
          <w:trHeight w:val="335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3DAAD95" w14:textId="311C3D75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1.7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21D9A" w14:textId="072F02AD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</w:t>
            </w:r>
            <w:r w:rsidR="000C6F9E" w:rsidRPr="0006584B">
              <w:rPr>
                <w:szCs w:val="24"/>
                <w:lang w:eastAsia="lt-LT"/>
              </w:rPr>
              <w:t>ra nurodytos šviežumo kategorijos, [1] 110 straipsnio XXVII priedo 4 modulio 22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642B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A089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257BBA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9B56232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FCD7658" w14:textId="46BBBA0D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1.8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1E51B" w14:textId="313B3061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i</w:t>
            </w:r>
            <w:r w:rsidR="000C6F9E" w:rsidRPr="0006584B">
              <w:rPr>
                <w:szCs w:val="24"/>
                <w:lang w:eastAsia="lt-LT"/>
              </w:rPr>
              <w:t>nspektuoti žuvininkystės produktai, kuriems taikoma sandėliavimo sistema, [1] 110 straipsnio XXVII priedo 4 modulio</w:t>
            </w:r>
            <w:r w:rsidRPr="0006584B">
              <w:rPr>
                <w:szCs w:val="24"/>
                <w:lang w:eastAsia="lt-LT"/>
              </w:rPr>
              <w:t xml:space="preserve"> </w:t>
            </w:r>
            <w:r w:rsidR="000C6F9E" w:rsidRPr="0006584B">
              <w:rPr>
                <w:szCs w:val="24"/>
                <w:lang w:eastAsia="lt-LT"/>
              </w:rPr>
              <w:t>23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F4688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17D7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977F31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50846605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E84CB7E" w14:textId="2ADD6322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1.9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F648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 prieš parduodant žuvininkystės produktai buvo pasverti, [1] 110 straipsnio XXVII priedo 4 modulio 24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FB0D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B56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1EBDCD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0E6DCE3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024AAAF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1.9.1.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D3B0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 svėrimo įranga sukalibruota ir užplombuota, [1] 110 straipsnio XXVII priedo 4 modulio 25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DE34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49E3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5715A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2D8A39C" w14:textId="77777777" w:rsidTr="0006584B">
        <w:trPr>
          <w:trHeight w:val="283"/>
        </w:trPr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3B49C30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2. PAŽEIDIMAI IR PASTABOS (TIKRINAMŲ ŽUVININKYSTĖS PRODUKTŲ DOKUMENTACIJA)</w:t>
            </w:r>
          </w:p>
        </w:tc>
      </w:tr>
      <w:tr w:rsidR="000C6F9E" w:rsidRPr="0006584B" w14:paraId="3853B3D9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C096DEA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2.1.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A8678" w14:textId="6D080DBA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pateikti iškrovimo deklaracijų duomenys, [1] 110 straipsnio XXVII priedo 4 modulio 28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588F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4C16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C6D4DE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48CB2886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E276691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2.2.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6C79B" w14:textId="0DCD1EB9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pateikti perėmimo deklaracijų duomenys, [1] 110 straipsnio XXVII priedo 4 modulio 29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453C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E1A2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FFD705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0D0FF1F9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4DE66A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2.3.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43968" w14:textId="2A1C289D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 xml:space="preserve">uvo pateikti  važtos dokumento duomenys, [1] 110 </w:t>
            </w:r>
            <w:r w:rsidR="000C6F9E" w:rsidRPr="0006584B">
              <w:rPr>
                <w:szCs w:val="24"/>
                <w:lang w:eastAsia="lt-LT"/>
              </w:rPr>
              <w:lastRenderedPageBreak/>
              <w:t>straipsnio XXVII priedo 4 modulio 30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B1B7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A093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9903A0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E032C63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37C28A7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2.4.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7BD9E" w14:textId="69045041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 xml:space="preserve">uvo pateiktos tiekėjo sąskaitos faktūros ir pardavimo pažymos, [1] 110 straipsnio XXVII priedo 4 modulio 31 p.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238E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ED6D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D4711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7BAD558B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ACAB22D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2.5.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22483" w14:textId="286BD8E2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pateiktas sužvejotų žuvų kiekio sertifikatas, [1] 110 straipsnio XXVII priedo 4 modulio 32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FB05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C280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17B5F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1D5737F8" w14:textId="77777777" w:rsidTr="0006584B">
        <w:trPr>
          <w:trHeight w:val="283"/>
        </w:trPr>
        <w:tc>
          <w:tcPr>
            <w:tcW w:w="8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3B79CF9" w14:textId="0A30E419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2.6</w:t>
            </w:r>
            <w:r w:rsidR="0006584B" w:rsidRPr="0006584B">
              <w:rPr>
                <w:szCs w:val="24"/>
                <w:lang w:eastAsia="lt-LT"/>
              </w:rPr>
              <w:t>.</w:t>
            </w:r>
          </w:p>
        </w:tc>
        <w:tc>
          <w:tcPr>
            <w:tcW w:w="61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DD073" w14:textId="601B242F" w:rsidR="000C6F9E" w:rsidRPr="0006584B" w:rsidRDefault="0006584B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b</w:t>
            </w:r>
            <w:r w:rsidR="000C6F9E" w:rsidRPr="0006584B">
              <w:rPr>
                <w:szCs w:val="24"/>
                <w:lang w:eastAsia="lt-LT"/>
              </w:rPr>
              <w:t>uvo nurodytas importuotojo vardas, pavardė (pavadinimas) ir adresas, [1] 110 straipsnio XXVII priedo 4 modulio 33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2BD5F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7A71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3415B4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59E6A1EA" w14:textId="77777777" w:rsidTr="0006584B">
        <w:trPr>
          <w:trHeight w:val="107"/>
        </w:trPr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60ADDAA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3.</w:t>
            </w:r>
            <w:r w:rsidRPr="0006584B">
              <w:rPr>
                <w:b/>
                <w:szCs w:val="24"/>
                <w:lang w:eastAsia="lt-LT"/>
              </w:rPr>
              <w:tab/>
              <w:t xml:space="preserve">PAŽEIDIMAI ARBA PASTABOS </w:t>
            </w:r>
          </w:p>
        </w:tc>
      </w:tr>
      <w:tr w:rsidR="000C6F9E" w:rsidRPr="0006584B" w14:paraId="5035D901" w14:textId="77777777" w:rsidTr="0006584B">
        <w:trPr>
          <w:trHeight w:val="479"/>
        </w:trPr>
        <w:tc>
          <w:tcPr>
            <w:tcW w:w="694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FDE8211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yra žuvininkystės kontrolės pareigūnų pastabų [1] 110 straipsnio XXVII priedo 4 modulio 35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0D43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B10F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CD771CE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2A1D47B3" w14:textId="77777777" w:rsidTr="0006584B">
        <w:trPr>
          <w:trHeight w:val="479"/>
        </w:trPr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CD2EE2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Nustatytų teisės aktų pažeidimų (neatitikimų) (pvz., pažeistas teisės aktas, straipsnis, dalis, punktas, jame įtvirtintas reikalavimas, kurio ūkio subjektas nesilaikė) aprašymas:</w:t>
            </w:r>
          </w:p>
          <w:p w14:paraId="0307328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629144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30FC592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5BF4870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EED064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76170A3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6CEED45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153EB1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B6E85B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A0D2F8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76E40FCC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63EFE3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59AA8C05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7ECA7D1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392D12E7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113AE90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1C0AABD4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606EA846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103A717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D202C5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4650CE7B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  <w:p w14:paraId="250E2139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58CC8C3" w14:textId="77777777" w:rsidTr="0006584B">
        <w:trPr>
          <w:trHeight w:val="479"/>
        </w:trPr>
        <w:tc>
          <w:tcPr>
            <w:tcW w:w="694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40545626" w14:textId="77777777" w:rsidR="000C6F9E" w:rsidRPr="0006584B" w:rsidDel="00165266" w:rsidRDefault="000C6F9E" w:rsidP="00B308B8">
            <w:pPr>
              <w:rPr>
                <w:szCs w:val="24"/>
                <w:lang w:eastAsia="lt-LT"/>
              </w:rPr>
            </w:pPr>
            <w:r w:rsidRPr="0006584B">
              <w:rPr>
                <w:szCs w:val="24"/>
                <w:lang w:eastAsia="lt-LT"/>
              </w:rPr>
              <w:t>Ar yra ūkio subjekto pastabų [1] 110 straipsnio XXVII priedo 4 modulio 36 p.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CB8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16D62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D4E07C3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338F9E8F" w14:textId="77777777" w:rsidTr="0006584B">
        <w:trPr>
          <w:trHeight w:val="4101"/>
        </w:trPr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FEC3AB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lastRenderedPageBreak/>
              <w:t>Ūkio subjekto vadovo arba jo įgalioto asmens komentaras dėl nustatytų teisės aktų pažeidimų (neatitikimų):</w:t>
            </w:r>
          </w:p>
          <w:p w14:paraId="6CA5675C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207B3886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32342926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161B60B0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3358F729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770EB4B6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0A379BA3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125A76E3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</w:tc>
      </w:tr>
      <w:tr w:rsidR="000C6F9E" w:rsidRPr="0006584B" w14:paraId="46C26EF6" w14:textId="77777777" w:rsidTr="0006584B">
        <w:trPr>
          <w:trHeight w:val="4232"/>
        </w:trPr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7C2A15A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Veiksmai, kurių imtasi </w:t>
            </w:r>
            <w:r w:rsidRPr="0006584B">
              <w:rPr>
                <w:szCs w:val="24"/>
                <w:lang w:eastAsia="lt-LT"/>
              </w:rPr>
              <w:t>[1] 110 straipsnio XXVII priedo 4 modulio 37 p.</w:t>
            </w:r>
          </w:p>
          <w:p w14:paraId="70B4C585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(Nustatytų pažeidimų (neatitikimų) pašalinimo priemonės ir terminas)</w:t>
            </w:r>
          </w:p>
          <w:p w14:paraId="620A78A0" w14:textId="77777777" w:rsidR="000C6F9E" w:rsidRPr="0006584B" w:rsidRDefault="000C6F9E" w:rsidP="00B308B8">
            <w:pPr>
              <w:rPr>
                <w:szCs w:val="24"/>
                <w:lang w:eastAsia="lt-LT"/>
              </w:rPr>
            </w:pPr>
          </w:p>
        </w:tc>
      </w:tr>
      <w:tr w:rsidR="000C6F9E" w:rsidRPr="0006584B" w14:paraId="79844519" w14:textId="77777777" w:rsidTr="0006584B">
        <w:trPr>
          <w:trHeight w:val="4013"/>
        </w:trPr>
        <w:tc>
          <w:tcPr>
            <w:tcW w:w="5368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27AF3B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Patikrinimą atliko:</w:t>
            </w:r>
          </w:p>
          <w:p w14:paraId="097A3870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30D3D789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____________________                       _________________         </w:t>
            </w:r>
          </w:p>
          <w:p w14:paraId="4A007B1C" w14:textId="0C481A7C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</w:t>
            </w:r>
            <w:r w:rsidRPr="0006584B">
              <w:rPr>
                <w:szCs w:val="24"/>
                <w:lang w:eastAsia="lt-LT"/>
              </w:rPr>
              <w:t xml:space="preserve">                                    </w:t>
            </w:r>
            <w:r w:rsidRPr="0006584B">
              <w:rPr>
                <w:i/>
                <w:szCs w:val="24"/>
                <w:lang w:eastAsia="lt-LT"/>
              </w:rPr>
              <w:t>(Parašas)</w:t>
            </w:r>
            <w:r w:rsidRPr="0006584B">
              <w:rPr>
                <w:szCs w:val="24"/>
                <w:lang w:eastAsia="lt-LT"/>
              </w:rPr>
              <w:t xml:space="preserve"> </w:t>
            </w:r>
            <w:r w:rsidRPr="0006584B">
              <w:rPr>
                <w:szCs w:val="24"/>
                <w:lang w:eastAsia="lt-LT"/>
              </w:rPr>
              <w:tab/>
            </w:r>
          </w:p>
          <w:p w14:paraId="0F7FC0EF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3319498C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6C274697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 xml:space="preserve">____________________                       _________________         </w:t>
            </w:r>
          </w:p>
          <w:p w14:paraId="39CBFAAE" w14:textId="452CC0BE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                                    (Parašas)</w:t>
            </w:r>
          </w:p>
          <w:p w14:paraId="615CA75F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14:paraId="3A8DD043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14:paraId="6D7B71A1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</w:p>
          <w:p w14:paraId="33C31EC8" w14:textId="77777777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 xml:space="preserve">____________________                       _________________         </w:t>
            </w:r>
          </w:p>
          <w:p w14:paraId="5F80AAB5" w14:textId="60EB0D9E" w:rsidR="000C6F9E" w:rsidRPr="0006584B" w:rsidRDefault="000C6F9E" w:rsidP="00B308B8">
            <w:pPr>
              <w:rPr>
                <w:i/>
                <w:szCs w:val="24"/>
                <w:lang w:eastAsia="lt-LT"/>
              </w:rPr>
            </w:pPr>
            <w:r w:rsidRPr="0006584B">
              <w:rPr>
                <w:i/>
                <w:szCs w:val="24"/>
                <w:lang w:eastAsia="lt-LT"/>
              </w:rPr>
              <w:t>(Vardas</w:t>
            </w:r>
            <w:r w:rsidR="0006584B" w:rsidRPr="0006584B">
              <w:rPr>
                <w:i/>
                <w:szCs w:val="24"/>
                <w:lang w:eastAsia="lt-LT"/>
              </w:rPr>
              <w:t>,</w:t>
            </w:r>
            <w:r w:rsidRPr="0006584B">
              <w:rPr>
                <w:i/>
                <w:szCs w:val="24"/>
                <w:lang w:eastAsia="lt-LT"/>
              </w:rPr>
              <w:t xml:space="preserve"> Pavardė)                                    (Parašas) </w:t>
            </w:r>
          </w:p>
          <w:p w14:paraId="6621C99A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370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400FB5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  <w:r w:rsidRPr="0006584B">
              <w:rPr>
                <w:b/>
                <w:szCs w:val="24"/>
                <w:lang w:eastAsia="lt-LT"/>
              </w:rPr>
              <w:t>Ūkio subjekto vadovo arba jo įgalioto asmens vardas, pavardė, parašas</w:t>
            </w:r>
          </w:p>
          <w:p w14:paraId="69A768C5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566B3B7C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6AD5EFCB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2C5D203B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0BAA370D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  <w:p w14:paraId="1C0EA95E" w14:textId="77777777" w:rsidR="000C6F9E" w:rsidRPr="0006584B" w:rsidRDefault="000C6F9E" w:rsidP="00B308B8">
            <w:pPr>
              <w:rPr>
                <w:b/>
                <w:szCs w:val="24"/>
                <w:lang w:eastAsia="lt-LT"/>
              </w:rPr>
            </w:pPr>
          </w:p>
        </w:tc>
      </w:tr>
    </w:tbl>
    <w:p w14:paraId="43DE2236" w14:textId="3BD35BA4" w:rsidR="000C6F9E" w:rsidRPr="0006584B" w:rsidRDefault="000C6F9E">
      <w:pPr>
        <w:rPr>
          <w:szCs w:val="24"/>
        </w:rPr>
      </w:pPr>
    </w:p>
    <w:p w14:paraId="366F7D3E" w14:textId="77777777" w:rsidR="000C6F9E" w:rsidRPr="0006584B" w:rsidRDefault="000C6F9E">
      <w:pPr>
        <w:rPr>
          <w:szCs w:val="24"/>
        </w:rPr>
      </w:pPr>
    </w:p>
    <w:sectPr w:rsidR="000C6F9E" w:rsidRPr="0006584B" w:rsidSect="000C6F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9E"/>
    <w:rsid w:val="0006584B"/>
    <w:rsid w:val="000C6F9E"/>
    <w:rsid w:val="003960D3"/>
    <w:rsid w:val="00471B1F"/>
    <w:rsid w:val="0093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CDB8"/>
  <w15:docId w15:val="{260DFF6B-9C5C-4D08-AF95-0ED827D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6F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C6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v.lt" TargetMode="External"/><Relationship Id="rId4" Type="http://schemas.openxmlformats.org/officeDocument/2006/relationships/hyperlink" Target="mailto:info@zu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Klaipeda</dc:creator>
  <cp:keywords/>
  <dc:description/>
  <cp:lastModifiedBy>Lina Lendzbergienė</cp:lastModifiedBy>
  <cp:revision>2</cp:revision>
  <dcterms:created xsi:type="dcterms:W3CDTF">2019-11-04T07:01:00Z</dcterms:created>
  <dcterms:modified xsi:type="dcterms:W3CDTF">2019-11-04T07:01:00Z</dcterms:modified>
</cp:coreProperties>
</file>