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1A0ED" w14:textId="48CB5B84" w:rsidR="006E6D6A" w:rsidRPr="006E6D6A" w:rsidRDefault="006E6D6A" w:rsidP="00466337">
      <w:pPr>
        <w:spacing w:after="0"/>
        <w:ind w:left="9639"/>
        <w:rPr>
          <w:rFonts w:ascii="Times New Roman" w:hAnsi="Times New Roman" w:cs="Times New Roman"/>
          <w:sz w:val="24"/>
          <w:szCs w:val="24"/>
        </w:rPr>
      </w:pPr>
      <w:bookmarkStart w:id="0" w:name="_Hlk118454286"/>
      <w:r w:rsidRPr="006E6D6A">
        <w:rPr>
          <w:rFonts w:ascii="Times New Roman" w:hAnsi="Times New Roman" w:cs="Times New Roman"/>
          <w:bCs/>
          <w:sz w:val="24"/>
          <w:szCs w:val="24"/>
        </w:rPr>
        <w:t>2022–2030 metų ekonomikos transformacijos ir konkurencingumo plėtros programos pažangos priemonės Nr. 05-001-01-11-04 „Įgyvendinti eksporto konkurencingumo augimą skatinančias priemones“ veiklos „Lietuvos įmonių eksporto konkurencingumo augimo skatinimas, įgyvendinant tarptautinių partnerysčių plėtros iniciatyvas“ projektų finansavimo sąlygų aprašo</w:t>
      </w:r>
    </w:p>
    <w:p w14:paraId="7D0793F6" w14:textId="236E3F7B" w:rsidR="006E6D6A" w:rsidRPr="006E6D6A" w:rsidRDefault="006E6D6A" w:rsidP="00466337">
      <w:pPr>
        <w:spacing w:after="0"/>
        <w:ind w:left="9639"/>
        <w:rPr>
          <w:rFonts w:ascii="Times New Roman" w:hAnsi="Times New Roman" w:cs="Times New Roman"/>
          <w:sz w:val="24"/>
          <w:szCs w:val="24"/>
        </w:rPr>
      </w:pPr>
      <w:r>
        <w:rPr>
          <w:rFonts w:ascii="Times New Roman" w:hAnsi="Times New Roman" w:cs="Times New Roman"/>
          <w:sz w:val="24"/>
          <w:szCs w:val="24"/>
        </w:rPr>
        <w:t>1</w:t>
      </w:r>
      <w:r w:rsidRPr="006E6D6A">
        <w:rPr>
          <w:rFonts w:ascii="Times New Roman" w:hAnsi="Times New Roman" w:cs="Times New Roman"/>
          <w:sz w:val="24"/>
          <w:szCs w:val="24"/>
        </w:rPr>
        <w:t xml:space="preserve"> priedas</w:t>
      </w:r>
      <w:r w:rsidR="009661BB">
        <w:rPr>
          <w:rFonts w:ascii="Times New Roman" w:hAnsi="Times New Roman" w:cs="Times New Roman"/>
          <w:sz w:val="24"/>
          <w:szCs w:val="24"/>
        </w:rPr>
        <w:t xml:space="preserve"> </w:t>
      </w:r>
    </w:p>
    <w:bookmarkEnd w:id="0"/>
    <w:p w14:paraId="75AF5017" w14:textId="77777777" w:rsidR="001F57DC" w:rsidRPr="00DE4C80" w:rsidRDefault="001F57DC" w:rsidP="002944D7">
      <w:pPr>
        <w:spacing w:after="0" w:line="240" w:lineRule="auto"/>
        <w:ind w:left="10206" w:firstLine="2"/>
        <w:rPr>
          <w:rFonts w:ascii="Times New Roman" w:hAnsi="Times New Roman" w:cs="Times New Roman"/>
          <w:sz w:val="24"/>
          <w:szCs w:val="24"/>
        </w:rPr>
      </w:pPr>
    </w:p>
    <w:p w14:paraId="0035B33C" w14:textId="77777777" w:rsidR="00D708EB" w:rsidRDefault="00D708EB" w:rsidP="00DB4ADA">
      <w:pPr>
        <w:spacing w:after="0" w:line="240" w:lineRule="auto"/>
        <w:jc w:val="center"/>
        <w:rPr>
          <w:rFonts w:ascii="Times New Roman" w:eastAsia="Times New Roman" w:hAnsi="Times New Roman" w:cs="Times New Roman"/>
          <w:b/>
          <w:bCs/>
          <w:sz w:val="24"/>
          <w:szCs w:val="24"/>
        </w:rPr>
      </w:pPr>
    </w:p>
    <w:p w14:paraId="07FF168E" w14:textId="77777777" w:rsidR="00D708EB" w:rsidRDefault="00D708EB" w:rsidP="00DB4ADA">
      <w:pPr>
        <w:spacing w:after="0" w:line="240" w:lineRule="auto"/>
        <w:jc w:val="center"/>
        <w:rPr>
          <w:rFonts w:ascii="Times New Roman" w:eastAsia="Times New Roman" w:hAnsi="Times New Roman" w:cs="Times New Roman"/>
          <w:b/>
          <w:bCs/>
          <w:sz w:val="24"/>
          <w:szCs w:val="24"/>
        </w:rPr>
      </w:pPr>
    </w:p>
    <w:p w14:paraId="6305D8FE" w14:textId="479475B7" w:rsidR="00287991" w:rsidRPr="00DE4C80" w:rsidRDefault="006556B2" w:rsidP="00DB4AD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287991" w:rsidRPr="00DE4C80">
        <w:rPr>
          <w:rFonts w:ascii="Times New Roman" w:eastAsia="Times New Roman" w:hAnsi="Times New Roman" w:cs="Times New Roman"/>
          <w:b/>
          <w:bCs/>
          <w:sz w:val="24"/>
          <w:szCs w:val="24"/>
        </w:rPr>
        <w:t>Projekto įgyvendinimo plano</w:t>
      </w:r>
      <w:r w:rsidR="0091473F">
        <w:rPr>
          <w:rFonts w:ascii="Times New Roman" w:eastAsia="Times New Roman" w:hAnsi="Times New Roman" w:cs="Times New Roman"/>
          <w:b/>
          <w:bCs/>
          <w:sz w:val="24"/>
          <w:szCs w:val="24"/>
        </w:rPr>
        <w:t xml:space="preserve"> </w:t>
      </w:r>
      <w:r w:rsidR="00287991" w:rsidRPr="00DE4C80">
        <w:rPr>
          <w:rFonts w:ascii="Times New Roman" w:eastAsia="Times New Roman" w:hAnsi="Times New Roman" w:cs="Times New Roman"/>
          <w:b/>
          <w:bCs/>
          <w:sz w:val="24"/>
          <w:szCs w:val="24"/>
        </w:rPr>
        <w:t>forma</w:t>
      </w:r>
      <w:r>
        <w:rPr>
          <w:rFonts w:ascii="Times New Roman" w:eastAsia="Times New Roman" w:hAnsi="Times New Roman" w:cs="Times New Roman"/>
          <w:b/>
          <w:bCs/>
          <w:sz w:val="24"/>
          <w:szCs w:val="24"/>
        </w:rPr>
        <w:t>)</w:t>
      </w:r>
    </w:p>
    <w:p w14:paraId="0283DE89" w14:textId="77777777" w:rsidR="00755872" w:rsidRPr="00DE4C80" w:rsidRDefault="00755872" w:rsidP="00DB4ADA">
      <w:pPr>
        <w:spacing w:after="0" w:line="240" w:lineRule="auto"/>
        <w:jc w:val="center"/>
        <w:rPr>
          <w:rFonts w:ascii="Times New Roman" w:eastAsia="Times New Roman" w:hAnsi="Times New Roman" w:cs="Times New Roman"/>
          <w:b/>
          <w:bCs/>
          <w:sz w:val="24"/>
          <w:szCs w:val="24"/>
        </w:rPr>
      </w:pPr>
    </w:p>
    <w:p w14:paraId="0A49AC48" w14:textId="3A72A6E1" w:rsidR="00A13F3E" w:rsidRPr="00DE4C80" w:rsidRDefault="00AD5A3B" w:rsidP="00537143">
      <w:pPr>
        <w:widowControl w:val="0"/>
        <w:shd w:val="clear" w:color="auto" w:fill="FFFFFF"/>
        <w:spacing w:after="0" w:line="240" w:lineRule="auto"/>
        <w:jc w:val="center"/>
        <w:rPr>
          <w:rFonts w:ascii="Times New Roman" w:hAnsi="Times New Roman"/>
          <w:b/>
          <w:bCs/>
          <w:color w:val="000000"/>
          <w:sz w:val="36"/>
          <w:szCs w:val="36"/>
          <w:lang w:eastAsia="lt-LT"/>
        </w:rPr>
      </w:pPr>
      <w:r w:rsidRPr="00AD5A3B">
        <w:rPr>
          <w:rFonts w:ascii="Times New Roman" w:hAnsi="Times New Roman"/>
          <w:b/>
          <w:noProof/>
          <w:color w:val="000000"/>
          <w:sz w:val="36"/>
          <w:szCs w:val="36"/>
          <w:lang w:eastAsia="lt-LT"/>
        </w:rPr>
        <w:t xml:space="preserve">Bendrai finansuoja </w:t>
      </w:r>
      <w:r w:rsidR="00537143" w:rsidRPr="00DE4C80">
        <w:rPr>
          <w:rFonts w:ascii="Times New Roman" w:hAnsi="Times New Roman"/>
          <w:b/>
          <w:noProof/>
          <w:color w:val="000000"/>
          <w:sz w:val="36"/>
          <w:szCs w:val="36"/>
          <w:lang w:eastAsia="lt-LT"/>
        </w:rPr>
        <w:t>Lietuvos Respublikos valstybė</w:t>
      </w:r>
    </w:p>
    <w:p w14:paraId="6CBE9C1F" w14:textId="77777777" w:rsidR="00903727" w:rsidRDefault="00903727" w:rsidP="002944D7">
      <w:pPr>
        <w:widowControl w:val="0"/>
        <w:shd w:val="clear" w:color="auto" w:fill="FFFFFF"/>
        <w:spacing w:after="0" w:line="240" w:lineRule="auto"/>
        <w:jc w:val="center"/>
        <w:rPr>
          <w:rFonts w:ascii="Times New Roman" w:hAnsi="Times New Roman" w:cs="Times New Roman"/>
          <w:sz w:val="24"/>
          <w:szCs w:val="24"/>
          <w:lang w:eastAsia="lt-LT"/>
        </w:rPr>
      </w:pPr>
    </w:p>
    <w:p w14:paraId="748384FF" w14:textId="77777777" w:rsidR="00E51CE5" w:rsidRPr="00A4372E" w:rsidRDefault="00E51CE5" w:rsidP="00E51CE5">
      <w:pPr>
        <w:widowControl w:val="0"/>
        <w:spacing w:after="0" w:line="240" w:lineRule="auto"/>
        <w:jc w:val="center"/>
        <w:textAlignment w:val="baseline"/>
        <w:rPr>
          <w:szCs w:val="24"/>
        </w:rPr>
      </w:pPr>
      <w:r w:rsidRPr="00A4372E">
        <w:rPr>
          <w:szCs w:val="24"/>
        </w:rPr>
        <w:t>_______________________________________________________</w:t>
      </w:r>
    </w:p>
    <w:p w14:paraId="74921C4D" w14:textId="3962AD9D" w:rsidR="00E51CE5" w:rsidRPr="00FA2B62" w:rsidRDefault="00E51CE5" w:rsidP="00E51CE5">
      <w:pPr>
        <w:widowControl w:val="0"/>
        <w:spacing w:after="0" w:line="240" w:lineRule="auto"/>
        <w:jc w:val="center"/>
        <w:textAlignment w:val="baseline"/>
        <w:rPr>
          <w:rFonts w:ascii="Times New Roman" w:hAnsi="Times New Roman"/>
          <w:bCs/>
          <w:color w:val="000000" w:themeColor="text1"/>
          <w:sz w:val="24"/>
          <w:szCs w:val="24"/>
        </w:rPr>
      </w:pPr>
      <w:r w:rsidRPr="00FA2B62">
        <w:rPr>
          <w:rFonts w:ascii="Times New Roman" w:hAnsi="Times New Roman"/>
          <w:bCs/>
          <w:color w:val="000000" w:themeColor="text1"/>
          <w:sz w:val="24"/>
          <w:szCs w:val="24"/>
        </w:rPr>
        <w:t>(</w:t>
      </w:r>
      <w:r w:rsidR="00B02814">
        <w:rPr>
          <w:rFonts w:ascii="Times New Roman" w:hAnsi="Times New Roman"/>
          <w:bCs/>
          <w:color w:val="000000" w:themeColor="text1"/>
          <w:sz w:val="24"/>
          <w:szCs w:val="24"/>
        </w:rPr>
        <w:t>p</w:t>
      </w:r>
      <w:r w:rsidRPr="00FA2B62">
        <w:rPr>
          <w:rFonts w:ascii="Times New Roman" w:hAnsi="Times New Roman"/>
          <w:bCs/>
          <w:color w:val="000000" w:themeColor="text1"/>
          <w:sz w:val="24"/>
          <w:szCs w:val="24"/>
        </w:rPr>
        <w:t>areiškėjo pavadinimas)</w:t>
      </w:r>
    </w:p>
    <w:p w14:paraId="2D7C2EBF" w14:textId="77777777" w:rsidR="00E51CE5" w:rsidRPr="00DE4C80" w:rsidRDefault="00E51CE5" w:rsidP="002944D7">
      <w:pPr>
        <w:widowControl w:val="0"/>
        <w:shd w:val="clear" w:color="auto" w:fill="FFFFFF"/>
        <w:spacing w:after="0" w:line="240" w:lineRule="auto"/>
        <w:jc w:val="center"/>
        <w:rPr>
          <w:rFonts w:ascii="Times New Roman" w:hAnsi="Times New Roman" w:cs="Times New Roman"/>
          <w:sz w:val="24"/>
          <w:szCs w:val="24"/>
          <w:lang w:eastAsia="lt-LT"/>
        </w:rPr>
      </w:pPr>
    </w:p>
    <w:p w14:paraId="11B4FDA3" w14:textId="77777777" w:rsidR="003A1720" w:rsidRPr="00DE4C80" w:rsidRDefault="003A1720" w:rsidP="00DB4ADA">
      <w:pPr>
        <w:spacing w:after="0" w:line="240" w:lineRule="auto"/>
        <w:jc w:val="center"/>
        <w:rPr>
          <w:rFonts w:ascii="Times New Roman" w:eastAsia="Times New Roman" w:hAnsi="Times New Roman" w:cs="Times New Roman"/>
          <w:b/>
          <w:bCs/>
          <w:sz w:val="24"/>
          <w:szCs w:val="24"/>
        </w:rPr>
      </w:pPr>
      <w:r w:rsidRPr="00DE4C80">
        <w:rPr>
          <w:rFonts w:ascii="Times New Roman" w:eastAsia="Times New Roman" w:hAnsi="Times New Roman" w:cs="Times New Roman"/>
          <w:b/>
          <w:bCs/>
          <w:sz w:val="24"/>
          <w:szCs w:val="24"/>
        </w:rPr>
        <w:t>PROJEKTO</w:t>
      </w:r>
      <w:r w:rsidR="00235E9C" w:rsidRPr="00DE4C80">
        <w:rPr>
          <w:rFonts w:ascii="Times New Roman" w:eastAsia="Times New Roman" w:hAnsi="Times New Roman" w:cs="Times New Roman"/>
          <w:b/>
          <w:bCs/>
          <w:sz w:val="24"/>
          <w:szCs w:val="24"/>
        </w:rPr>
        <w:t xml:space="preserve"> </w:t>
      </w:r>
      <w:r w:rsidR="00F76BD5" w:rsidRPr="00DE4C80">
        <w:rPr>
          <w:rFonts w:ascii="Times New Roman" w:eastAsia="Times New Roman" w:hAnsi="Times New Roman" w:cs="Times New Roman"/>
          <w:b/>
          <w:bCs/>
          <w:sz w:val="24"/>
          <w:szCs w:val="24"/>
        </w:rPr>
        <w:t xml:space="preserve">ĮGYVENDINIMO </w:t>
      </w:r>
      <w:r w:rsidR="00235E9C" w:rsidRPr="00DE4C80">
        <w:rPr>
          <w:rFonts w:ascii="Times New Roman" w:eastAsia="Times New Roman" w:hAnsi="Times New Roman" w:cs="Times New Roman"/>
          <w:b/>
          <w:bCs/>
          <w:sz w:val="24"/>
          <w:szCs w:val="24"/>
        </w:rPr>
        <w:t>PLAN</w:t>
      </w:r>
      <w:r w:rsidR="00287991" w:rsidRPr="00DE4C80">
        <w:rPr>
          <w:rFonts w:ascii="Times New Roman" w:eastAsia="Times New Roman" w:hAnsi="Times New Roman" w:cs="Times New Roman"/>
          <w:b/>
          <w:bCs/>
          <w:sz w:val="24"/>
          <w:szCs w:val="24"/>
        </w:rPr>
        <w:t>AS</w:t>
      </w:r>
    </w:p>
    <w:p w14:paraId="42C0916B" w14:textId="3C57D73F" w:rsidR="0000646E" w:rsidRPr="00DE4C80" w:rsidRDefault="0000646E">
      <w:pPr>
        <w:spacing w:after="0" w:line="240" w:lineRule="auto"/>
        <w:rPr>
          <w:rFonts w:ascii="Times New Roman" w:eastAsia="Times New Roman" w:hAnsi="Times New Roman" w:cs="Times New Roman"/>
          <w:b/>
          <w:bCs/>
          <w:sz w:val="24"/>
          <w:szCs w:val="24"/>
          <w:lang w:eastAsia="lt-LT"/>
        </w:rPr>
      </w:pPr>
    </w:p>
    <w:p w14:paraId="10E9734A" w14:textId="77777777" w:rsidR="00903727" w:rsidRPr="00DE4C80" w:rsidRDefault="00903727">
      <w:pPr>
        <w:spacing w:after="0" w:line="240" w:lineRule="auto"/>
        <w:rPr>
          <w:rFonts w:ascii="Times New Roman" w:eastAsia="Times New Roman" w:hAnsi="Times New Roman" w:cs="Times New Roman"/>
          <w:b/>
          <w:bCs/>
          <w:sz w:val="24"/>
          <w:szCs w:val="24"/>
          <w:lang w:eastAsia="lt-LT"/>
        </w:rPr>
      </w:pPr>
    </w:p>
    <w:tbl>
      <w:tblPr>
        <w:tblStyle w:val="TableGrid"/>
        <w:tblW w:w="0" w:type="auto"/>
        <w:tblLook w:val="04A0" w:firstRow="1" w:lastRow="0" w:firstColumn="1" w:lastColumn="0" w:noHBand="0" w:noVBand="1"/>
      </w:tblPr>
      <w:tblGrid>
        <w:gridCol w:w="2122"/>
        <w:gridCol w:w="3489"/>
      </w:tblGrid>
      <w:tr w:rsidR="00EA7FC6" w:rsidRPr="00DE4C80" w14:paraId="4138925D" w14:textId="77777777" w:rsidTr="00EA7FC6">
        <w:tc>
          <w:tcPr>
            <w:tcW w:w="2122" w:type="dxa"/>
          </w:tcPr>
          <w:p w14:paraId="70979434" w14:textId="1DBDD775" w:rsidR="00EA7FC6" w:rsidRPr="00DE4C80" w:rsidRDefault="00EA7FC6" w:rsidP="006168B6">
            <w:pPr>
              <w:rPr>
                <w:rFonts w:ascii="Times New Roman" w:eastAsia="Times New Roman" w:hAnsi="Times New Roman" w:cs="Times New Roman"/>
                <w:b/>
                <w:sz w:val="24"/>
                <w:szCs w:val="24"/>
                <w:lang w:eastAsia="lt-LT"/>
              </w:rPr>
            </w:pPr>
            <w:r w:rsidRPr="00DE4C80">
              <w:rPr>
                <w:rFonts w:ascii="Times New Roman" w:eastAsia="Times New Roman" w:hAnsi="Times New Roman" w:cs="Times New Roman"/>
                <w:b/>
                <w:sz w:val="24"/>
                <w:szCs w:val="24"/>
                <w:lang w:eastAsia="lt-LT"/>
              </w:rPr>
              <w:t>P</w:t>
            </w:r>
            <w:r w:rsidR="006168B6" w:rsidRPr="00DE4C80">
              <w:rPr>
                <w:rFonts w:ascii="Times New Roman" w:eastAsia="Times New Roman" w:hAnsi="Times New Roman" w:cs="Times New Roman"/>
                <w:b/>
                <w:sz w:val="24"/>
                <w:szCs w:val="24"/>
                <w:lang w:eastAsia="lt-LT"/>
              </w:rPr>
              <w:t>ateikimo</w:t>
            </w:r>
            <w:r w:rsidRPr="00DE4C80">
              <w:rPr>
                <w:rFonts w:ascii="Times New Roman" w:eastAsia="Times New Roman" w:hAnsi="Times New Roman" w:cs="Times New Roman"/>
                <w:b/>
                <w:sz w:val="24"/>
                <w:szCs w:val="24"/>
                <w:lang w:eastAsia="lt-LT"/>
              </w:rPr>
              <w:t xml:space="preserve"> data</w:t>
            </w:r>
          </w:p>
        </w:tc>
        <w:tc>
          <w:tcPr>
            <w:tcW w:w="3489" w:type="dxa"/>
          </w:tcPr>
          <w:p w14:paraId="021D8309" w14:textId="12796B6C" w:rsidR="00EA7FC6" w:rsidRPr="00DE4C80" w:rsidRDefault="00EA7FC6" w:rsidP="006168B6">
            <w:pPr>
              <w:rPr>
                <w:rFonts w:ascii="Times New Roman" w:eastAsia="Times New Roman" w:hAnsi="Times New Roman" w:cs="Times New Roman"/>
                <w:color w:val="808080" w:themeColor="background1" w:themeShade="80"/>
                <w:sz w:val="24"/>
                <w:szCs w:val="24"/>
                <w:lang w:eastAsia="lt-LT"/>
              </w:rPr>
            </w:pPr>
          </w:p>
        </w:tc>
      </w:tr>
      <w:tr w:rsidR="006168B6" w:rsidRPr="00DE4C80" w14:paraId="5ACAE2E8" w14:textId="77777777" w:rsidTr="00EA7FC6">
        <w:tc>
          <w:tcPr>
            <w:tcW w:w="2122" w:type="dxa"/>
          </w:tcPr>
          <w:p w14:paraId="055449B9" w14:textId="346FC23D" w:rsidR="006168B6" w:rsidRPr="00DE4C80" w:rsidRDefault="006168B6" w:rsidP="00EA7FC6">
            <w:pPr>
              <w:rPr>
                <w:rFonts w:ascii="Times New Roman" w:eastAsia="Times New Roman" w:hAnsi="Times New Roman" w:cs="Times New Roman"/>
                <w:b/>
                <w:sz w:val="24"/>
                <w:szCs w:val="24"/>
                <w:lang w:eastAsia="lt-LT"/>
              </w:rPr>
            </w:pPr>
            <w:r w:rsidRPr="00DE4C80">
              <w:rPr>
                <w:rFonts w:ascii="Times New Roman" w:eastAsia="Times New Roman" w:hAnsi="Times New Roman" w:cs="Times New Roman"/>
                <w:b/>
                <w:sz w:val="24"/>
                <w:szCs w:val="24"/>
                <w:lang w:eastAsia="lt-LT"/>
              </w:rPr>
              <w:t>Registracijos numeris</w:t>
            </w:r>
          </w:p>
        </w:tc>
        <w:tc>
          <w:tcPr>
            <w:tcW w:w="3489" w:type="dxa"/>
          </w:tcPr>
          <w:p w14:paraId="0D9CFE0D" w14:textId="571AD4E4" w:rsidR="006168B6" w:rsidRPr="00DE4C80" w:rsidRDefault="006168B6" w:rsidP="00537143">
            <w:pPr>
              <w:rPr>
                <w:rFonts w:ascii="Times New Roman" w:eastAsia="Times New Roman" w:hAnsi="Times New Roman" w:cs="Times New Roman"/>
                <w:i/>
                <w:color w:val="808080" w:themeColor="background1" w:themeShade="80"/>
                <w:sz w:val="24"/>
                <w:szCs w:val="24"/>
                <w:lang w:eastAsia="lt-LT"/>
              </w:rPr>
            </w:pPr>
          </w:p>
        </w:tc>
      </w:tr>
      <w:tr w:rsidR="00EA7FC6" w:rsidRPr="00DE4C80" w14:paraId="4CEC6F96" w14:textId="77777777" w:rsidTr="00EA7FC6">
        <w:tc>
          <w:tcPr>
            <w:tcW w:w="2122" w:type="dxa"/>
          </w:tcPr>
          <w:p w14:paraId="3253C611" w14:textId="77777777" w:rsidR="00EA7FC6" w:rsidRPr="00DE4C80" w:rsidRDefault="00EA7FC6" w:rsidP="00EA7FC6">
            <w:pPr>
              <w:rPr>
                <w:rFonts w:ascii="Times New Roman" w:eastAsia="Times New Roman" w:hAnsi="Times New Roman" w:cs="Times New Roman"/>
                <w:b/>
                <w:sz w:val="24"/>
                <w:szCs w:val="24"/>
                <w:lang w:eastAsia="lt-LT"/>
              </w:rPr>
            </w:pPr>
            <w:r w:rsidRPr="00DE4C80">
              <w:rPr>
                <w:rFonts w:ascii="Times New Roman" w:eastAsia="Times New Roman" w:hAnsi="Times New Roman" w:cs="Times New Roman"/>
                <w:b/>
                <w:sz w:val="24"/>
                <w:szCs w:val="24"/>
                <w:lang w:eastAsia="lt-LT"/>
              </w:rPr>
              <w:t>Patikslinimo data</w:t>
            </w:r>
          </w:p>
        </w:tc>
        <w:tc>
          <w:tcPr>
            <w:tcW w:w="3489" w:type="dxa"/>
          </w:tcPr>
          <w:p w14:paraId="52E24135" w14:textId="3B6613AF" w:rsidR="00EA7FC6" w:rsidRPr="00DE4C80" w:rsidRDefault="00EA7FC6" w:rsidP="00537143">
            <w:pPr>
              <w:rPr>
                <w:rFonts w:ascii="Times New Roman" w:eastAsia="Times New Roman" w:hAnsi="Times New Roman" w:cs="Times New Roman"/>
                <w:color w:val="808080" w:themeColor="background1" w:themeShade="80"/>
                <w:sz w:val="24"/>
                <w:szCs w:val="24"/>
                <w:lang w:eastAsia="lt-LT"/>
              </w:rPr>
            </w:pPr>
          </w:p>
        </w:tc>
      </w:tr>
    </w:tbl>
    <w:p w14:paraId="7FCD8A47" w14:textId="77777777" w:rsidR="00903727" w:rsidRPr="00DE4C80" w:rsidRDefault="00903727" w:rsidP="003A1720">
      <w:pPr>
        <w:spacing w:after="0" w:line="240" w:lineRule="auto"/>
        <w:jc w:val="center"/>
        <w:rPr>
          <w:rFonts w:ascii="Times New Roman" w:eastAsia="Times New Roman" w:hAnsi="Times New Roman" w:cs="Times New Roman"/>
          <w:b/>
          <w:sz w:val="24"/>
          <w:szCs w:val="24"/>
        </w:rPr>
      </w:pPr>
    </w:p>
    <w:p w14:paraId="00952C87" w14:textId="0AC6776B" w:rsidR="00903727" w:rsidRPr="00DE4C80" w:rsidRDefault="00903727" w:rsidP="003A1720">
      <w:pPr>
        <w:spacing w:after="0" w:line="240" w:lineRule="auto"/>
        <w:jc w:val="center"/>
        <w:rPr>
          <w:rFonts w:ascii="Times New Roman" w:eastAsia="Times New Roman" w:hAnsi="Times New Roman" w:cs="Times New Roman"/>
          <w:b/>
          <w:sz w:val="24"/>
          <w:szCs w:val="24"/>
        </w:rPr>
      </w:pPr>
      <w:r w:rsidRPr="00DE4C80">
        <w:rPr>
          <w:rFonts w:ascii="Times New Roman" w:eastAsia="Times New Roman" w:hAnsi="Times New Roman" w:cs="Times New Roman"/>
          <w:b/>
          <w:sz w:val="24"/>
          <w:szCs w:val="24"/>
        </w:rPr>
        <w:br w:type="page"/>
      </w:r>
    </w:p>
    <w:p w14:paraId="50EC15DE" w14:textId="65ED6616" w:rsidR="0000646E" w:rsidRPr="00DE4C80" w:rsidRDefault="00C230C2" w:rsidP="00664E89">
      <w:pPr>
        <w:spacing w:after="0" w:line="240" w:lineRule="auto"/>
        <w:jc w:val="center"/>
        <w:rPr>
          <w:rFonts w:ascii="Times New Roman" w:eastAsia="Times New Roman" w:hAnsi="Times New Roman" w:cs="Times New Roman"/>
          <w:b/>
          <w:sz w:val="24"/>
          <w:szCs w:val="24"/>
        </w:rPr>
      </w:pPr>
      <w:r w:rsidRPr="00DE4C80">
        <w:rPr>
          <w:rFonts w:ascii="Times New Roman" w:eastAsia="Times New Roman" w:hAnsi="Times New Roman" w:cs="Times New Roman"/>
          <w:b/>
          <w:sz w:val="24"/>
          <w:szCs w:val="24"/>
        </w:rPr>
        <w:lastRenderedPageBreak/>
        <w:t>I SKYRIUS</w:t>
      </w:r>
    </w:p>
    <w:p w14:paraId="0C0FC230" w14:textId="380E35F1" w:rsidR="003A1720" w:rsidRPr="00DE4C80" w:rsidRDefault="003A1720" w:rsidP="00664E89">
      <w:pPr>
        <w:pStyle w:val="ListParagraph"/>
        <w:spacing w:after="200" w:line="276" w:lineRule="auto"/>
        <w:ind w:left="0"/>
        <w:jc w:val="center"/>
        <w:rPr>
          <w:rFonts w:ascii="Times New Roman" w:eastAsia="Times New Roman" w:hAnsi="Times New Roman" w:cs="Times New Roman"/>
          <w:b/>
          <w:bCs/>
          <w:sz w:val="24"/>
          <w:szCs w:val="24"/>
        </w:rPr>
      </w:pPr>
      <w:r w:rsidRPr="00DE4C80">
        <w:rPr>
          <w:rFonts w:ascii="Times New Roman" w:eastAsia="Times New Roman" w:hAnsi="Times New Roman" w:cs="Times New Roman"/>
          <w:b/>
          <w:bCs/>
          <w:sz w:val="24"/>
          <w:szCs w:val="24"/>
        </w:rPr>
        <w:t>BENDRIEJI DUOMENYS</w:t>
      </w:r>
    </w:p>
    <w:p w14:paraId="1438255C" w14:textId="77777777" w:rsidR="00664E89" w:rsidRPr="00DE4C80" w:rsidRDefault="00664E89" w:rsidP="00664E89">
      <w:pPr>
        <w:pStyle w:val="ListParagraph"/>
        <w:spacing w:after="0" w:line="240" w:lineRule="auto"/>
        <w:ind w:left="0"/>
        <w:contextualSpacing w:val="0"/>
        <w:jc w:val="center"/>
        <w:rPr>
          <w:rFonts w:ascii="Times New Roman" w:eastAsia="Times New Roman" w:hAnsi="Times New Roman" w:cs="Times New Roman"/>
          <w:b/>
          <w:bCs/>
          <w:sz w:val="24"/>
          <w:szCs w:val="24"/>
        </w:rPr>
      </w:pPr>
    </w:p>
    <w:tbl>
      <w:tblPr>
        <w:tblStyle w:val="Lenteldefaultin1"/>
        <w:tblW w:w="15163" w:type="dxa"/>
        <w:tblLook w:val="04A0" w:firstRow="1" w:lastRow="0" w:firstColumn="1" w:lastColumn="0" w:noHBand="0" w:noVBand="1"/>
      </w:tblPr>
      <w:tblGrid>
        <w:gridCol w:w="817"/>
        <w:gridCol w:w="3147"/>
        <w:gridCol w:w="11199"/>
      </w:tblGrid>
      <w:tr w:rsidR="00176F11" w:rsidRPr="00DE4C80" w14:paraId="34F7864A" w14:textId="77777777" w:rsidTr="00F94293">
        <w:tc>
          <w:tcPr>
            <w:tcW w:w="817" w:type="dxa"/>
            <w:shd w:val="clear" w:color="auto" w:fill="F2F2F2" w:themeFill="background1" w:themeFillShade="F2"/>
          </w:tcPr>
          <w:p w14:paraId="23CE1A58" w14:textId="47395E42" w:rsidR="00176F11" w:rsidRPr="00DE4C80" w:rsidRDefault="00176F11" w:rsidP="00740C86">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1.</w:t>
            </w:r>
            <w:r w:rsidR="001D43BB" w:rsidRPr="00DE4C80">
              <w:rPr>
                <w:rFonts w:ascii="Times New Roman" w:eastAsia="Calibri" w:hAnsi="Times New Roman" w:cs="Times New Roman"/>
                <w:b/>
                <w:sz w:val="24"/>
                <w:szCs w:val="24"/>
              </w:rPr>
              <w:t>1</w:t>
            </w:r>
            <w:r w:rsidRPr="00DE4C80">
              <w:rPr>
                <w:rFonts w:ascii="Times New Roman" w:eastAsia="Calibri" w:hAnsi="Times New Roman" w:cs="Times New Roman"/>
                <w:b/>
                <w:sz w:val="24"/>
                <w:szCs w:val="24"/>
              </w:rPr>
              <w:t>.</w:t>
            </w:r>
          </w:p>
        </w:tc>
        <w:tc>
          <w:tcPr>
            <w:tcW w:w="3147" w:type="dxa"/>
            <w:shd w:val="clear" w:color="auto" w:fill="F2F2F2" w:themeFill="background1" w:themeFillShade="F2"/>
          </w:tcPr>
          <w:p w14:paraId="34D57717" w14:textId="08EB5EDC" w:rsidR="00176F11" w:rsidRPr="00DE4C80" w:rsidRDefault="00176F11" w:rsidP="00562344">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Kvietimo teikti projektų įgyvendinimo planus (</w:t>
            </w:r>
            <w:r w:rsidR="00833536" w:rsidRPr="00DE4C80">
              <w:rPr>
                <w:rFonts w:ascii="Times New Roman" w:eastAsia="Calibri" w:hAnsi="Times New Roman" w:cs="Times New Roman"/>
                <w:b/>
                <w:sz w:val="24"/>
                <w:szCs w:val="24"/>
              </w:rPr>
              <w:t>toliau</w:t>
            </w:r>
            <w:r w:rsidR="00833536">
              <w:rPr>
                <w:rFonts w:ascii="Times New Roman" w:eastAsia="Calibri" w:hAnsi="Times New Roman" w:cs="Times New Roman"/>
                <w:b/>
                <w:sz w:val="24"/>
                <w:szCs w:val="24"/>
              </w:rPr>
              <w:t> </w:t>
            </w:r>
            <w:r w:rsidRPr="00DE4C80">
              <w:rPr>
                <w:rFonts w:ascii="Times New Roman" w:eastAsia="Calibri" w:hAnsi="Times New Roman" w:cs="Times New Roman"/>
                <w:b/>
                <w:sz w:val="24"/>
                <w:szCs w:val="24"/>
              </w:rPr>
              <w:t>– PĮP) numeris</w:t>
            </w:r>
          </w:p>
        </w:tc>
        <w:tc>
          <w:tcPr>
            <w:tcW w:w="11199" w:type="dxa"/>
          </w:tcPr>
          <w:p w14:paraId="7C466E04" w14:textId="5ED204AB" w:rsidR="00176F11" w:rsidRPr="00DE4C80" w:rsidRDefault="00176F11" w:rsidP="00176F11">
            <w:pPr>
              <w:jc w:val="both"/>
              <w:rPr>
                <w:rFonts w:ascii="Times New Roman" w:eastAsia="Calibri" w:hAnsi="Times New Roman" w:cs="Times New Roman"/>
                <w:i/>
                <w:color w:val="808080" w:themeColor="background1" w:themeShade="80"/>
                <w:sz w:val="24"/>
                <w:szCs w:val="24"/>
              </w:rPr>
            </w:pPr>
          </w:p>
        </w:tc>
      </w:tr>
      <w:tr w:rsidR="00176F11" w:rsidRPr="00DE4C80" w14:paraId="6F182694" w14:textId="77777777" w:rsidTr="00F94293">
        <w:tc>
          <w:tcPr>
            <w:tcW w:w="817" w:type="dxa"/>
            <w:shd w:val="clear" w:color="auto" w:fill="F2F2F2" w:themeFill="background1" w:themeFillShade="F2"/>
          </w:tcPr>
          <w:p w14:paraId="0BCE5104" w14:textId="512A553E" w:rsidR="00176F11" w:rsidRPr="00DE4C80" w:rsidRDefault="00176F11" w:rsidP="005B4A47">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1.</w:t>
            </w:r>
            <w:r w:rsidR="001D43BB" w:rsidRPr="00DE4C80">
              <w:rPr>
                <w:rFonts w:ascii="Times New Roman" w:eastAsia="Calibri" w:hAnsi="Times New Roman" w:cs="Times New Roman"/>
                <w:b/>
                <w:sz w:val="24"/>
                <w:szCs w:val="24"/>
              </w:rPr>
              <w:t>2</w:t>
            </w:r>
            <w:r w:rsidRPr="00DE4C80">
              <w:rPr>
                <w:rFonts w:ascii="Times New Roman" w:eastAsia="Calibri" w:hAnsi="Times New Roman" w:cs="Times New Roman"/>
                <w:b/>
                <w:sz w:val="24"/>
                <w:szCs w:val="24"/>
              </w:rPr>
              <w:t>.</w:t>
            </w:r>
          </w:p>
        </w:tc>
        <w:tc>
          <w:tcPr>
            <w:tcW w:w="3147" w:type="dxa"/>
            <w:shd w:val="clear" w:color="auto" w:fill="F2F2F2" w:themeFill="background1" w:themeFillShade="F2"/>
          </w:tcPr>
          <w:p w14:paraId="0506C6E5" w14:textId="20E8C7A3" w:rsidR="00176F11" w:rsidRPr="00DE4C80" w:rsidRDefault="00161B49">
            <w:pPr>
              <w:rPr>
                <w:rFonts w:ascii="Times New Roman" w:eastAsia="Calibri" w:hAnsi="Times New Roman" w:cs="Times New Roman"/>
                <w:b/>
                <w:sz w:val="24"/>
                <w:szCs w:val="24"/>
              </w:rPr>
            </w:pPr>
            <w:r>
              <w:rPr>
                <w:rFonts w:ascii="Times New Roman" w:eastAsia="Calibri" w:hAnsi="Times New Roman" w:cs="Times New Roman"/>
                <w:b/>
                <w:sz w:val="24"/>
                <w:szCs w:val="24"/>
              </w:rPr>
              <w:t>Projekto</w:t>
            </w:r>
            <w:r w:rsidR="001D43BB" w:rsidRPr="00DE4C80">
              <w:rPr>
                <w:rFonts w:ascii="Times New Roman" w:eastAsia="Calibri" w:hAnsi="Times New Roman" w:cs="Times New Roman"/>
                <w:b/>
                <w:sz w:val="24"/>
                <w:szCs w:val="24"/>
              </w:rPr>
              <w:t xml:space="preserve"> </w:t>
            </w:r>
            <w:r w:rsidR="00176F11" w:rsidRPr="00DE4C80">
              <w:rPr>
                <w:rFonts w:ascii="Times New Roman" w:eastAsia="Calibri" w:hAnsi="Times New Roman" w:cs="Times New Roman"/>
                <w:b/>
                <w:sz w:val="24"/>
                <w:szCs w:val="24"/>
              </w:rPr>
              <w:t>pavadinimas</w:t>
            </w:r>
          </w:p>
        </w:tc>
        <w:tc>
          <w:tcPr>
            <w:tcW w:w="11199" w:type="dxa"/>
          </w:tcPr>
          <w:p w14:paraId="524D007A" w14:textId="3A09FC0C" w:rsidR="00176F11" w:rsidRPr="00C931F9" w:rsidRDefault="00176F11" w:rsidP="00394396">
            <w:pPr>
              <w:jc w:val="both"/>
              <w:rPr>
                <w:rFonts w:ascii="Times New Roman" w:eastAsia="Times New Roman" w:hAnsi="Times New Roman" w:cs="Times New Roman"/>
                <w:i/>
                <w:color w:val="808080" w:themeColor="background1" w:themeShade="80"/>
                <w:sz w:val="24"/>
                <w:szCs w:val="24"/>
                <w:lang w:eastAsia="lt-LT"/>
              </w:rPr>
            </w:pPr>
          </w:p>
        </w:tc>
      </w:tr>
      <w:tr w:rsidR="00176F11" w:rsidRPr="00DE4C80" w14:paraId="23F8BF24" w14:textId="77777777" w:rsidTr="00903727">
        <w:trPr>
          <w:trHeight w:val="319"/>
        </w:trPr>
        <w:tc>
          <w:tcPr>
            <w:tcW w:w="817" w:type="dxa"/>
            <w:shd w:val="clear" w:color="auto" w:fill="F2F2F2" w:themeFill="background1" w:themeFillShade="F2"/>
          </w:tcPr>
          <w:p w14:paraId="43856CA5" w14:textId="2427B3AE" w:rsidR="00176F11" w:rsidRPr="00DE4C80" w:rsidRDefault="005B4A47" w:rsidP="005B4A47">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1.</w:t>
            </w:r>
            <w:r w:rsidR="001D43BB" w:rsidRPr="00DE4C80">
              <w:rPr>
                <w:rFonts w:ascii="Times New Roman" w:eastAsia="Calibri" w:hAnsi="Times New Roman" w:cs="Times New Roman"/>
                <w:b/>
                <w:sz w:val="24"/>
                <w:szCs w:val="24"/>
              </w:rPr>
              <w:t>3</w:t>
            </w:r>
            <w:r w:rsidR="00011455" w:rsidRPr="00DE4C80">
              <w:rPr>
                <w:rFonts w:ascii="Times New Roman" w:eastAsia="Calibri" w:hAnsi="Times New Roman" w:cs="Times New Roman"/>
                <w:b/>
                <w:sz w:val="24"/>
                <w:szCs w:val="24"/>
              </w:rPr>
              <w:t>.</w:t>
            </w:r>
          </w:p>
        </w:tc>
        <w:tc>
          <w:tcPr>
            <w:tcW w:w="14346" w:type="dxa"/>
            <w:gridSpan w:val="2"/>
            <w:shd w:val="clear" w:color="auto" w:fill="F2F2F2" w:themeFill="background1" w:themeFillShade="F2"/>
          </w:tcPr>
          <w:p w14:paraId="70A5CEBB" w14:textId="2A4950C2" w:rsidR="00176F11" w:rsidRPr="00DE4C80" w:rsidRDefault="00DD3B95" w:rsidP="00C82CE6">
            <w:pPr>
              <w:rPr>
                <w:rFonts w:eastAsia="Calibri" w:cstheme="minorHAnsi"/>
                <w:b/>
                <w:sz w:val="24"/>
                <w:szCs w:val="24"/>
              </w:rPr>
            </w:pPr>
            <w:r w:rsidRPr="00DE4C80">
              <w:rPr>
                <w:rFonts w:ascii="Times New Roman" w:eastAsia="Calibri" w:hAnsi="Times New Roman" w:cs="Times New Roman"/>
                <w:b/>
                <w:sz w:val="24"/>
                <w:szCs w:val="24"/>
              </w:rPr>
              <w:t>P</w:t>
            </w:r>
            <w:r w:rsidR="00176F11" w:rsidRPr="00DE4C80">
              <w:rPr>
                <w:rFonts w:ascii="Times New Roman" w:eastAsia="Calibri" w:hAnsi="Times New Roman" w:cs="Times New Roman"/>
                <w:b/>
                <w:sz w:val="24"/>
                <w:szCs w:val="24"/>
              </w:rPr>
              <w:t>areiškėjas</w:t>
            </w:r>
          </w:p>
        </w:tc>
      </w:tr>
      <w:tr w:rsidR="00176F11" w:rsidRPr="00DE4C80" w14:paraId="13CD7BF7" w14:textId="77777777" w:rsidTr="00F94293">
        <w:trPr>
          <w:trHeight w:val="346"/>
        </w:trPr>
        <w:tc>
          <w:tcPr>
            <w:tcW w:w="817" w:type="dxa"/>
            <w:shd w:val="clear" w:color="auto" w:fill="F2F2F2" w:themeFill="background1" w:themeFillShade="F2"/>
          </w:tcPr>
          <w:p w14:paraId="18C98E70" w14:textId="2F502DA7" w:rsidR="00176F11" w:rsidRPr="00397453" w:rsidRDefault="00677C5D" w:rsidP="003A1720">
            <w:pPr>
              <w:rPr>
                <w:rFonts w:ascii="Times New Roman" w:eastAsia="Calibri" w:hAnsi="Times New Roman" w:cs="Times New Roman"/>
                <w:bCs/>
                <w:i/>
                <w:iCs/>
                <w:sz w:val="24"/>
                <w:szCs w:val="24"/>
              </w:rPr>
            </w:pPr>
            <w:r w:rsidRPr="00397453">
              <w:rPr>
                <w:rFonts w:ascii="Times New Roman" w:eastAsia="Calibri" w:hAnsi="Times New Roman" w:cs="Times New Roman"/>
                <w:bCs/>
                <w:i/>
                <w:iCs/>
                <w:sz w:val="24"/>
                <w:szCs w:val="24"/>
              </w:rPr>
              <w:t>1.</w:t>
            </w:r>
            <w:r w:rsidR="00DD3B95" w:rsidRPr="00397453">
              <w:rPr>
                <w:rFonts w:ascii="Times New Roman" w:eastAsia="Calibri" w:hAnsi="Times New Roman" w:cs="Times New Roman"/>
                <w:bCs/>
                <w:i/>
                <w:iCs/>
                <w:sz w:val="24"/>
                <w:szCs w:val="24"/>
              </w:rPr>
              <w:t>3</w:t>
            </w:r>
            <w:r w:rsidR="00176F11" w:rsidRPr="00397453">
              <w:rPr>
                <w:rFonts w:ascii="Times New Roman" w:eastAsia="Calibri" w:hAnsi="Times New Roman" w:cs="Times New Roman"/>
                <w:bCs/>
                <w:i/>
                <w:iCs/>
                <w:sz w:val="24"/>
                <w:szCs w:val="24"/>
              </w:rPr>
              <w:t>.1.</w:t>
            </w:r>
          </w:p>
        </w:tc>
        <w:tc>
          <w:tcPr>
            <w:tcW w:w="3147" w:type="dxa"/>
            <w:shd w:val="clear" w:color="auto" w:fill="F2F2F2" w:themeFill="background1" w:themeFillShade="F2"/>
          </w:tcPr>
          <w:p w14:paraId="076A27AC" w14:textId="7753A446" w:rsidR="00176F11" w:rsidRPr="00F94293" w:rsidRDefault="00176F11" w:rsidP="001E7641">
            <w:pPr>
              <w:rPr>
                <w:rFonts w:ascii="Times New Roman" w:eastAsia="Calibri" w:hAnsi="Times New Roman" w:cs="Times New Roman"/>
                <w:bCs/>
                <w:sz w:val="24"/>
                <w:szCs w:val="24"/>
              </w:rPr>
            </w:pPr>
            <w:r w:rsidRPr="00F94293">
              <w:rPr>
                <w:rFonts w:ascii="Times New Roman" w:eastAsia="Calibri" w:hAnsi="Times New Roman" w:cs="Times New Roman"/>
                <w:bCs/>
                <w:i/>
                <w:iCs/>
                <w:sz w:val="24"/>
                <w:szCs w:val="24"/>
              </w:rPr>
              <w:t>Pavadinimas</w:t>
            </w:r>
          </w:p>
        </w:tc>
        <w:tc>
          <w:tcPr>
            <w:tcW w:w="11199" w:type="dxa"/>
          </w:tcPr>
          <w:p w14:paraId="7C9C509C" w14:textId="2C172FBA" w:rsidR="00176F11" w:rsidRPr="00C931F9" w:rsidRDefault="00176F11" w:rsidP="00394396">
            <w:pPr>
              <w:jc w:val="both"/>
              <w:rPr>
                <w:rFonts w:ascii="Times New Roman" w:eastAsia="Calibri" w:hAnsi="Times New Roman" w:cs="Times New Roman"/>
                <w:i/>
                <w:color w:val="808080" w:themeColor="background1" w:themeShade="80"/>
                <w:sz w:val="24"/>
                <w:szCs w:val="24"/>
              </w:rPr>
            </w:pPr>
          </w:p>
        </w:tc>
      </w:tr>
      <w:tr w:rsidR="00176F11" w:rsidRPr="00DE4C80" w14:paraId="09828E37" w14:textId="77777777" w:rsidTr="00F94293">
        <w:tc>
          <w:tcPr>
            <w:tcW w:w="817" w:type="dxa"/>
            <w:shd w:val="clear" w:color="auto" w:fill="F2F2F2" w:themeFill="background1" w:themeFillShade="F2"/>
          </w:tcPr>
          <w:p w14:paraId="4D197FFB" w14:textId="7E07A7A8" w:rsidR="00176F11" w:rsidRPr="00397453" w:rsidRDefault="00677C5D" w:rsidP="00740C86">
            <w:pPr>
              <w:rPr>
                <w:rFonts w:ascii="Times New Roman" w:eastAsia="Calibri" w:hAnsi="Times New Roman" w:cs="Times New Roman"/>
                <w:bCs/>
                <w:i/>
                <w:iCs/>
                <w:sz w:val="24"/>
                <w:szCs w:val="24"/>
              </w:rPr>
            </w:pPr>
            <w:r w:rsidRPr="00397453">
              <w:rPr>
                <w:rFonts w:ascii="Times New Roman" w:eastAsia="Calibri" w:hAnsi="Times New Roman" w:cs="Times New Roman"/>
                <w:bCs/>
                <w:i/>
                <w:iCs/>
                <w:sz w:val="24"/>
                <w:szCs w:val="24"/>
              </w:rPr>
              <w:t>1.</w:t>
            </w:r>
            <w:r w:rsidR="00DD3B95" w:rsidRPr="00397453">
              <w:rPr>
                <w:rFonts w:ascii="Times New Roman" w:eastAsia="Calibri" w:hAnsi="Times New Roman" w:cs="Times New Roman"/>
                <w:bCs/>
                <w:i/>
                <w:iCs/>
                <w:sz w:val="24"/>
                <w:szCs w:val="24"/>
              </w:rPr>
              <w:t>3</w:t>
            </w:r>
            <w:r w:rsidR="00176F11" w:rsidRPr="00397453">
              <w:rPr>
                <w:rFonts w:ascii="Times New Roman" w:eastAsia="Calibri" w:hAnsi="Times New Roman" w:cs="Times New Roman"/>
                <w:bCs/>
                <w:i/>
                <w:iCs/>
                <w:sz w:val="24"/>
                <w:szCs w:val="24"/>
              </w:rPr>
              <w:t>.2.</w:t>
            </w:r>
          </w:p>
        </w:tc>
        <w:tc>
          <w:tcPr>
            <w:tcW w:w="3147" w:type="dxa"/>
            <w:shd w:val="clear" w:color="auto" w:fill="F2F2F2" w:themeFill="background1" w:themeFillShade="F2"/>
          </w:tcPr>
          <w:p w14:paraId="664FA470" w14:textId="43E65614" w:rsidR="00176F11" w:rsidRPr="00F94293" w:rsidRDefault="00DD3B95" w:rsidP="001E7641">
            <w:pPr>
              <w:rPr>
                <w:rFonts w:ascii="Times New Roman" w:eastAsia="Calibri" w:hAnsi="Times New Roman" w:cs="Times New Roman"/>
                <w:bCs/>
                <w:sz w:val="24"/>
                <w:szCs w:val="24"/>
              </w:rPr>
            </w:pPr>
            <w:r w:rsidRPr="00F94293">
              <w:rPr>
                <w:rFonts w:ascii="Times New Roman" w:eastAsia="Calibri" w:hAnsi="Times New Roman" w:cs="Times New Roman"/>
                <w:bCs/>
                <w:i/>
                <w:iCs/>
                <w:sz w:val="24"/>
                <w:szCs w:val="24"/>
              </w:rPr>
              <w:t>K</w:t>
            </w:r>
            <w:r w:rsidR="00176F11" w:rsidRPr="00F94293">
              <w:rPr>
                <w:rFonts w:ascii="Times New Roman" w:eastAsia="Calibri" w:hAnsi="Times New Roman" w:cs="Times New Roman"/>
                <w:bCs/>
                <w:i/>
                <w:iCs/>
                <w:sz w:val="24"/>
                <w:szCs w:val="24"/>
              </w:rPr>
              <w:t xml:space="preserve">odas </w:t>
            </w:r>
          </w:p>
        </w:tc>
        <w:tc>
          <w:tcPr>
            <w:tcW w:w="11199" w:type="dxa"/>
          </w:tcPr>
          <w:p w14:paraId="7820484C" w14:textId="108EC478" w:rsidR="00176F11" w:rsidRPr="00DE4C80" w:rsidRDefault="00176F11" w:rsidP="00CF0521">
            <w:pPr>
              <w:jc w:val="both"/>
              <w:rPr>
                <w:rFonts w:ascii="Times New Roman" w:eastAsia="Times New Roman" w:hAnsi="Times New Roman" w:cs="Times New Roman"/>
                <w:i/>
                <w:sz w:val="24"/>
                <w:szCs w:val="24"/>
                <w:lang w:eastAsia="lt-LT"/>
              </w:rPr>
            </w:pPr>
          </w:p>
        </w:tc>
      </w:tr>
      <w:tr w:rsidR="00176F11" w:rsidRPr="00DE4C80" w14:paraId="3FD297D0" w14:textId="77777777" w:rsidTr="00F94293">
        <w:tc>
          <w:tcPr>
            <w:tcW w:w="817" w:type="dxa"/>
            <w:shd w:val="clear" w:color="auto" w:fill="F2F2F2" w:themeFill="background1" w:themeFillShade="F2"/>
          </w:tcPr>
          <w:p w14:paraId="7096782B" w14:textId="2300A517" w:rsidR="00176F11" w:rsidRPr="00397453" w:rsidRDefault="00677C5D" w:rsidP="00740C86">
            <w:pPr>
              <w:rPr>
                <w:rFonts w:ascii="Times New Roman" w:eastAsia="Calibri" w:hAnsi="Times New Roman" w:cs="Times New Roman"/>
                <w:bCs/>
                <w:i/>
                <w:iCs/>
                <w:sz w:val="24"/>
                <w:szCs w:val="24"/>
              </w:rPr>
            </w:pPr>
            <w:r w:rsidRPr="00397453">
              <w:rPr>
                <w:rFonts w:ascii="Times New Roman" w:eastAsia="Calibri" w:hAnsi="Times New Roman" w:cs="Times New Roman"/>
                <w:bCs/>
                <w:i/>
                <w:iCs/>
                <w:sz w:val="24"/>
                <w:szCs w:val="24"/>
              </w:rPr>
              <w:t>1.</w:t>
            </w:r>
            <w:r w:rsidR="00D26EFA" w:rsidRPr="00397453">
              <w:rPr>
                <w:rFonts w:ascii="Times New Roman" w:eastAsia="Calibri" w:hAnsi="Times New Roman" w:cs="Times New Roman"/>
                <w:bCs/>
                <w:i/>
                <w:iCs/>
                <w:sz w:val="24"/>
                <w:szCs w:val="24"/>
              </w:rPr>
              <w:t>3</w:t>
            </w:r>
            <w:r w:rsidR="00176F11" w:rsidRPr="00397453">
              <w:rPr>
                <w:rFonts w:ascii="Times New Roman" w:eastAsia="Calibri" w:hAnsi="Times New Roman" w:cs="Times New Roman"/>
                <w:bCs/>
                <w:i/>
                <w:iCs/>
                <w:sz w:val="24"/>
                <w:szCs w:val="24"/>
              </w:rPr>
              <w:t>.3.</w:t>
            </w:r>
          </w:p>
        </w:tc>
        <w:tc>
          <w:tcPr>
            <w:tcW w:w="3147" w:type="dxa"/>
            <w:shd w:val="clear" w:color="auto" w:fill="F2F2F2" w:themeFill="background1" w:themeFillShade="F2"/>
          </w:tcPr>
          <w:p w14:paraId="578CFF8F" w14:textId="77777777" w:rsidR="00176F11" w:rsidRPr="00F94293" w:rsidRDefault="00176F11" w:rsidP="00687F0E">
            <w:pPr>
              <w:rPr>
                <w:rFonts w:ascii="Times New Roman" w:eastAsia="Calibri" w:hAnsi="Times New Roman" w:cs="Times New Roman"/>
                <w:bCs/>
                <w:i/>
                <w:iCs/>
                <w:sz w:val="24"/>
                <w:szCs w:val="24"/>
              </w:rPr>
            </w:pPr>
            <w:r w:rsidRPr="00F94293">
              <w:rPr>
                <w:rFonts w:ascii="Times New Roman" w:eastAsia="Calibri" w:hAnsi="Times New Roman" w:cs="Times New Roman"/>
                <w:bCs/>
                <w:i/>
                <w:iCs/>
                <w:sz w:val="24"/>
                <w:szCs w:val="24"/>
              </w:rPr>
              <w:t>Adresas</w:t>
            </w:r>
          </w:p>
        </w:tc>
        <w:tc>
          <w:tcPr>
            <w:tcW w:w="11199" w:type="dxa"/>
          </w:tcPr>
          <w:p w14:paraId="513A2CB9" w14:textId="5013F786" w:rsidR="00176F11" w:rsidRPr="00C931F9" w:rsidRDefault="00176F11" w:rsidP="00394396">
            <w:pPr>
              <w:jc w:val="both"/>
              <w:rPr>
                <w:rFonts w:ascii="Times New Roman" w:eastAsia="Calibri" w:hAnsi="Times New Roman" w:cs="Times New Roman"/>
                <w:i/>
                <w:color w:val="808080" w:themeColor="background1" w:themeShade="80"/>
                <w:sz w:val="24"/>
                <w:szCs w:val="24"/>
              </w:rPr>
            </w:pPr>
          </w:p>
        </w:tc>
      </w:tr>
      <w:tr w:rsidR="00176F11" w:rsidRPr="00DE4C80" w14:paraId="5084BC78" w14:textId="77777777" w:rsidTr="00F94293">
        <w:tc>
          <w:tcPr>
            <w:tcW w:w="817" w:type="dxa"/>
            <w:shd w:val="clear" w:color="auto" w:fill="F2F2F2" w:themeFill="background1" w:themeFillShade="F2"/>
          </w:tcPr>
          <w:p w14:paraId="0D16E1E7" w14:textId="65A9DD3F" w:rsidR="00176F11" w:rsidRPr="00397453" w:rsidRDefault="00677C5D" w:rsidP="00740C86">
            <w:pPr>
              <w:rPr>
                <w:rFonts w:ascii="Times New Roman" w:eastAsia="Calibri" w:hAnsi="Times New Roman" w:cs="Times New Roman"/>
                <w:bCs/>
                <w:i/>
                <w:iCs/>
                <w:sz w:val="24"/>
                <w:szCs w:val="24"/>
              </w:rPr>
            </w:pPr>
            <w:r w:rsidRPr="00397453">
              <w:rPr>
                <w:rFonts w:ascii="Times New Roman" w:eastAsia="Calibri" w:hAnsi="Times New Roman" w:cs="Times New Roman"/>
                <w:bCs/>
                <w:i/>
                <w:iCs/>
                <w:sz w:val="24"/>
                <w:szCs w:val="24"/>
              </w:rPr>
              <w:t>1.</w:t>
            </w:r>
            <w:r w:rsidR="00D26EFA" w:rsidRPr="00397453">
              <w:rPr>
                <w:rFonts w:ascii="Times New Roman" w:eastAsia="Calibri" w:hAnsi="Times New Roman" w:cs="Times New Roman"/>
                <w:bCs/>
                <w:i/>
                <w:iCs/>
                <w:sz w:val="24"/>
                <w:szCs w:val="24"/>
              </w:rPr>
              <w:t>3</w:t>
            </w:r>
            <w:r w:rsidR="00176F11" w:rsidRPr="00397453">
              <w:rPr>
                <w:rFonts w:ascii="Times New Roman" w:eastAsia="Calibri" w:hAnsi="Times New Roman" w:cs="Times New Roman"/>
                <w:bCs/>
                <w:i/>
                <w:iCs/>
                <w:sz w:val="24"/>
                <w:szCs w:val="24"/>
              </w:rPr>
              <w:t>.4.</w:t>
            </w:r>
          </w:p>
        </w:tc>
        <w:tc>
          <w:tcPr>
            <w:tcW w:w="3147" w:type="dxa"/>
            <w:shd w:val="clear" w:color="auto" w:fill="F2F2F2" w:themeFill="background1" w:themeFillShade="F2"/>
          </w:tcPr>
          <w:p w14:paraId="41E51E81" w14:textId="77777777" w:rsidR="00176F11" w:rsidRPr="00F94293" w:rsidRDefault="00176F11" w:rsidP="00A60FD3">
            <w:pPr>
              <w:rPr>
                <w:rFonts w:ascii="Times New Roman" w:eastAsia="Calibri" w:hAnsi="Times New Roman" w:cs="Times New Roman"/>
                <w:bCs/>
                <w:sz w:val="24"/>
                <w:szCs w:val="24"/>
              </w:rPr>
            </w:pPr>
            <w:r w:rsidRPr="00F94293">
              <w:rPr>
                <w:rFonts w:ascii="Times New Roman" w:eastAsia="Calibri" w:hAnsi="Times New Roman" w:cs="Times New Roman"/>
                <w:bCs/>
                <w:i/>
                <w:iCs/>
                <w:sz w:val="24"/>
                <w:szCs w:val="24"/>
              </w:rPr>
              <w:t>Telefono numeris</w:t>
            </w:r>
          </w:p>
        </w:tc>
        <w:tc>
          <w:tcPr>
            <w:tcW w:w="11199" w:type="dxa"/>
          </w:tcPr>
          <w:p w14:paraId="1D54927E" w14:textId="290BB7E8" w:rsidR="00176F11" w:rsidRPr="00C931F9" w:rsidRDefault="00176F11" w:rsidP="00394396">
            <w:pPr>
              <w:jc w:val="both"/>
              <w:rPr>
                <w:rFonts w:ascii="Times New Roman" w:eastAsia="Calibri" w:hAnsi="Times New Roman" w:cs="Times New Roman"/>
                <w:i/>
                <w:color w:val="808080" w:themeColor="background1" w:themeShade="80"/>
                <w:sz w:val="24"/>
                <w:szCs w:val="24"/>
              </w:rPr>
            </w:pPr>
          </w:p>
        </w:tc>
      </w:tr>
      <w:tr w:rsidR="00176F11" w:rsidRPr="00DE4C80" w14:paraId="080751BD" w14:textId="77777777" w:rsidTr="00F94293">
        <w:tc>
          <w:tcPr>
            <w:tcW w:w="817" w:type="dxa"/>
            <w:shd w:val="clear" w:color="auto" w:fill="F2F2F2" w:themeFill="background1" w:themeFillShade="F2"/>
          </w:tcPr>
          <w:p w14:paraId="0F3F397D" w14:textId="6376A22F" w:rsidR="00176F11" w:rsidRPr="00397453" w:rsidRDefault="00677C5D" w:rsidP="00740C86">
            <w:pPr>
              <w:rPr>
                <w:rFonts w:ascii="Times New Roman" w:eastAsia="Calibri" w:hAnsi="Times New Roman" w:cs="Times New Roman"/>
                <w:bCs/>
                <w:i/>
                <w:iCs/>
                <w:sz w:val="24"/>
                <w:szCs w:val="24"/>
              </w:rPr>
            </w:pPr>
            <w:r w:rsidRPr="00397453">
              <w:rPr>
                <w:rFonts w:ascii="Times New Roman" w:eastAsia="Calibri" w:hAnsi="Times New Roman" w:cs="Times New Roman"/>
                <w:bCs/>
                <w:i/>
                <w:iCs/>
                <w:sz w:val="24"/>
                <w:szCs w:val="24"/>
              </w:rPr>
              <w:t>1.</w:t>
            </w:r>
            <w:r w:rsidR="00D26EFA" w:rsidRPr="00397453">
              <w:rPr>
                <w:rFonts w:ascii="Times New Roman" w:eastAsia="Calibri" w:hAnsi="Times New Roman" w:cs="Times New Roman"/>
                <w:bCs/>
                <w:i/>
                <w:iCs/>
                <w:sz w:val="24"/>
                <w:szCs w:val="24"/>
              </w:rPr>
              <w:t>3</w:t>
            </w:r>
            <w:r w:rsidR="00176F11" w:rsidRPr="00397453">
              <w:rPr>
                <w:rFonts w:ascii="Times New Roman" w:eastAsia="Calibri" w:hAnsi="Times New Roman" w:cs="Times New Roman"/>
                <w:bCs/>
                <w:i/>
                <w:iCs/>
                <w:sz w:val="24"/>
                <w:szCs w:val="24"/>
              </w:rPr>
              <w:t>.5.</w:t>
            </w:r>
          </w:p>
        </w:tc>
        <w:tc>
          <w:tcPr>
            <w:tcW w:w="3147" w:type="dxa"/>
            <w:shd w:val="clear" w:color="auto" w:fill="F2F2F2" w:themeFill="background1" w:themeFillShade="F2"/>
          </w:tcPr>
          <w:p w14:paraId="078D277C" w14:textId="77777777" w:rsidR="00176F11" w:rsidRPr="00F94293" w:rsidRDefault="00176F11" w:rsidP="00A60FD3">
            <w:pPr>
              <w:rPr>
                <w:rFonts w:ascii="Times New Roman" w:eastAsia="Calibri" w:hAnsi="Times New Roman" w:cs="Times New Roman"/>
                <w:bCs/>
                <w:sz w:val="24"/>
                <w:szCs w:val="24"/>
              </w:rPr>
            </w:pPr>
            <w:r w:rsidRPr="00F94293">
              <w:rPr>
                <w:rFonts w:ascii="Times New Roman" w:eastAsia="Calibri" w:hAnsi="Times New Roman" w:cs="Times New Roman"/>
                <w:bCs/>
                <w:i/>
                <w:iCs/>
                <w:sz w:val="24"/>
                <w:szCs w:val="24"/>
              </w:rPr>
              <w:t>El. paštas</w:t>
            </w:r>
          </w:p>
        </w:tc>
        <w:tc>
          <w:tcPr>
            <w:tcW w:w="11199" w:type="dxa"/>
          </w:tcPr>
          <w:p w14:paraId="166050C5" w14:textId="419B0C28" w:rsidR="00176F11" w:rsidRPr="00C931F9" w:rsidRDefault="00176F11" w:rsidP="00924C78">
            <w:pPr>
              <w:jc w:val="both"/>
              <w:rPr>
                <w:rFonts w:ascii="Times New Roman" w:eastAsia="Calibri" w:hAnsi="Times New Roman" w:cs="Times New Roman"/>
                <w:i/>
                <w:color w:val="808080" w:themeColor="background1" w:themeShade="80"/>
                <w:sz w:val="24"/>
                <w:szCs w:val="24"/>
              </w:rPr>
            </w:pPr>
          </w:p>
        </w:tc>
      </w:tr>
      <w:tr w:rsidR="00176F11" w:rsidRPr="00DE4C80" w14:paraId="4C6BF47B" w14:textId="77777777" w:rsidTr="00F94293">
        <w:tc>
          <w:tcPr>
            <w:tcW w:w="817" w:type="dxa"/>
            <w:shd w:val="clear" w:color="auto" w:fill="F2F2F2" w:themeFill="background1" w:themeFillShade="F2"/>
          </w:tcPr>
          <w:p w14:paraId="1BD76DAB" w14:textId="717F62FD" w:rsidR="00176F11" w:rsidRPr="00DE4C80" w:rsidRDefault="00677C5D" w:rsidP="00740C86">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1.</w:t>
            </w:r>
            <w:r w:rsidR="00D26EFA" w:rsidRPr="00DE4C80">
              <w:rPr>
                <w:rFonts w:ascii="Times New Roman" w:eastAsia="Calibri" w:hAnsi="Times New Roman" w:cs="Times New Roman"/>
                <w:b/>
                <w:sz w:val="24"/>
                <w:szCs w:val="24"/>
              </w:rPr>
              <w:t>4</w:t>
            </w:r>
            <w:r w:rsidR="00176F11" w:rsidRPr="00DE4C80">
              <w:rPr>
                <w:rFonts w:ascii="Times New Roman" w:eastAsia="Calibri" w:hAnsi="Times New Roman" w:cs="Times New Roman"/>
                <w:b/>
                <w:sz w:val="24"/>
                <w:szCs w:val="24"/>
              </w:rPr>
              <w:t>.</w:t>
            </w:r>
          </w:p>
        </w:tc>
        <w:tc>
          <w:tcPr>
            <w:tcW w:w="3147" w:type="dxa"/>
            <w:shd w:val="clear" w:color="auto" w:fill="F2F2F2" w:themeFill="background1" w:themeFillShade="F2"/>
          </w:tcPr>
          <w:p w14:paraId="329700D4" w14:textId="0C5A48F3" w:rsidR="00176F11" w:rsidRPr="00DE4C80" w:rsidRDefault="00176F11" w:rsidP="00340280">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Kontaktinis asmuo</w:t>
            </w:r>
            <w:r w:rsidR="00C82CE6" w:rsidRPr="00DE4C80">
              <w:rPr>
                <w:rFonts w:ascii="Times New Roman" w:eastAsia="Calibri" w:hAnsi="Times New Roman" w:cs="Times New Roman"/>
                <w:b/>
                <w:sz w:val="24"/>
                <w:szCs w:val="24"/>
              </w:rPr>
              <w:t xml:space="preserve"> </w:t>
            </w:r>
          </w:p>
        </w:tc>
        <w:tc>
          <w:tcPr>
            <w:tcW w:w="11199" w:type="dxa"/>
          </w:tcPr>
          <w:p w14:paraId="66079855" w14:textId="77777777" w:rsidR="00176F11" w:rsidRPr="00DE4C80" w:rsidRDefault="00176F11" w:rsidP="003A1720">
            <w:pPr>
              <w:rPr>
                <w:rFonts w:ascii="Times New Roman" w:eastAsia="Calibri" w:hAnsi="Times New Roman" w:cs="Times New Roman"/>
                <w:i/>
                <w:sz w:val="24"/>
                <w:szCs w:val="24"/>
              </w:rPr>
            </w:pPr>
          </w:p>
        </w:tc>
      </w:tr>
      <w:tr w:rsidR="00176F11" w:rsidRPr="00DE4C80" w14:paraId="10C20610" w14:textId="77777777" w:rsidTr="00F94293">
        <w:tc>
          <w:tcPr>
            <w:tcW w:w="817" w:type="dxa"/>
            <w:shd w:val="clear" w:color="auto" w:fill="F2F2F2" w:themeFill="background1" w:themeFillShade="F2"/>
          </w:tcPr>
          <w:p w14:paraId="648EF955" w14:textId="2FFE756A" w:rsidR="00176F11" w:rsidRPr="00397453" w:rsidRDefault="00677C5D" w:rsidP="00740C86">
            <w:pPr>
              <w:rPr>
                <w:rFonts w:ascii="Times New Roman" w:eastAsia="Calibri" w:hAnsi="Times New Roman" w:cs="Times New Roman"/>
                <w:bCs/>
                <w:i/>
                <w:iCs/>
                <w:sz w:val="24"/>
                <w:szCs w:val="24"/>
              </w:rPr>
            </w:pPr>
            <w:r w:rsidRPr="00397453">
              <w:rPr>
                <w:rFonts w:ascii="Times New Roman" w:eastAsia="Calibri" w:hAnsi="Times New Roman" w:cs="Times New Roman"/>
                <w:bCs/>
                <w:i/>
                <w:iCs/>
                <w:sz w:val="24"/>
                <w:szCs w:val="24"/>
              </w:rPr>
              <w:t>1.</w:t>
            </w:r>
            <w:r w:rsidR="00D26EFA" w:rsidRPr="00397453">
              <w:rPr>
                <w:rFonts w:ascii="Times New Roman" w:eastAsia="Calibri" w:hAnsi="Times New Roman" w:cs="Times New Roman"/>
                <w:bCs/>
                <w:i/>
                <w:iCs/>
                <w:sz w:val="24"/>
                <w:szCs w:val="24"/>
              </w:rPr>
              <w:t>4</w:t>
            </w:r>
            <w:r w:rsidR="00176F11" w:rsidRPr="00397453">
              <w:rPr>
                <w:rFonts w:ascii="Times New Roman" w:eastAsia="Calibri" w:hAnsi="Times New Roman" w:cs="Times New Roman"/>
                <w:bCs/>
                <w:i/>
                <w:iCs/>
                <w:sz w:val="24"/>
                <w:szCs w:val="24"/>
              </w:rPr>
              <w:t>.1.</w:t>
            </w:r>
          </w:p>
        </w:tc>
        <w:tc>
          <w:tcPr>
            <w:tcW w:w="3147" w:type="dxa"/>
            <w:shd w:val="clear" w:color="auto" w:fill="F2F2F2" w:themeFill="background1" w:themeFillShade="F2"/>
          </w:tcPr>
          <w:p w14:paraId="5C002C3C" w14:textId="260F1439" w:rsidR="00176F11" w:rsidRPr="00F94293" w:rsidRDefault="00176F11" w:rsidP="00A60FD3">
            <w:pPr>
              <w:rPr>
                <w:rFonts w:ascii="Times New Roman" w:eastAsia="Calibri" w:hAnsi="Times New Roman" w:cs="Times New Roman"/>
                <w:bCs/>
                <w:sz w:val="24"/>
                <w:szCs w:val="24"/>
              </w:rPr>
            </w:pPr>
            <w:r w:rsidRPr="00F94293">
              <w:rPr>
                <w:rFonts w:ascii="Times New Roman" w:eastAsia="Calibri" w:hAnsi="Times New Roman" w:cs="Times New Roman"/>
                <w:bCs/>
                <w:i/>
                <w:iCs/>
                <w:sz w:val="24"/>
                <w:szCs w:val="24"/>
              </w:rPr>
              <w:t>Asmens pareigų pavadinimas, vardas, pavardė</w:t>
            </w:r>
          </w:p>
        </w:tc>
        <w:tc>
          <w:tcPr>
            <w:tcW w:w="11199" w:type="dxa"/>
          </w:tcPr>
          <w:p w14:paraId="0B5D2E33" w14:textId="742E424E" w:rsidR="00176F11" w:rsidRPr="00DE4C80" w:rsidRDefault="00176F11" w:rsidP="00394396">
            <w:pPr>
              <w:jc w:val="both"/>
              <w:rPr>
                <w:rFonts w:ascii="Times New Roman" w:eastAsia="Calibri" w:hAnsi="Times New Roman" w:cs="Times New Roman"/>
                <w:i/>
                <w:color w:val="808080" w:themeColor="background1" w:themeShade="80"/>
                <w:sz w:val="24"/>
                <w:szCs w:val="24"/>
              </w:rPr>
            </w:pPr>
          </w:p>
        </w:tc>
      </w:tr>
      <w:tr w:rsidR="00176F11" w:rsidRPr="00DE4C80" w14:paraId="1966B5FE" w14:textId="77777777" w:rsidTr="00F94293">
        <w:tc>
          <w:tcPr>
            <w:tcW w:w="817" w:type="dxa"/>
            <w:shd w:val="clear" w:color="auto" w:fill="F2F2F2" w:themeFill="background1" w:themeFillShade="F2"/>
          </w:tcPr>
          <w:p w14:paraId="7E6F5BBD" w14:textId="0AD49C97" w:rsidR="00176F11" w:rsidRPr="00397453" w:rsidRDefault="00677C5D" w:rsidP="00471E1C">
            <w:pPr>
              <w:rPr>
                <w:rFonts w:ascii="Times New Roman" w:eastAsia="Calibri" w:hAnsi="Times New Roman" w:cs="Times New Roman"/>
                <w:bCs/>
                <w:i/>
                <w:iCs/>
                <w:sz w:val="24"/>
                <w:szCs w:val="24"/>
              </w:rPr>
            </w:pPr>
            <w:r w:rsidRPr="00397453">
              <w:rPr>
                <w:rFonts w:ascii="Times New Roman" w:eastAsia="Calibri" w:hAnsi="Times New Roman" w:cs="Times New Roman"/>
                <w:bCs/>
                <w:i/>
                <w:iCs/>
                <w:sz w:val="24"/>
                <w:szCs w:val="24"/>
              </w:rPr>
              <w:t>1.</w:t>
            </w:r>
            <w:r w:rsidR="00D26EFA" w:rsidRPr="00397453">
              <w:rPr>
                <w:rFonts w:ascii="Times New Roman" w:eastAsia="Calibri" w:hAnsi="Times New Roman" w:cs="Times New Roman"/>
                <w:bCs/>
                <w:i/>
                <w:iCs/>
                <w:sz w:val="24"/>
                <w:szCs w:val="24"/>
              </w:rPr>
              <w:t>4</w:t>
            </w:r>
            <w:r w:rsidR="00176F11" w:rsidRPr="00397453">
              <w:rPr>
                <w:rFonts w:ascii="Times New Roman" w:eastAsia="Calibri" w:hAnsi="Times New Roman" w:cs="Times New Roman"/>
                <w:bCs/>
                <w:i/>
                <w:iCs/>
                <w:sz w:val="24"/>
                <w:szCs w:val="24"/>
              </w:rPr>
              <w:t>.2.</w:t>
            </w:r>
          </w:p>
        </w:tc>
        <w:tc>
          <w:tcPr>
            <w:tcW w:w="3147" w:type="dxa"/>
            <w:shd w:val="clear" w:color="auto" w:fill="F2F2F2" w:themeFill="background1" w:themeFillShade="F2"/>
          </w:tcPr>
          <w:p w14:paraId="111F7040" w14:textId="77777777" w:rsidR="00176F11" w:rsidRPr="00F94293" w:rsidRDefault="00176F11" w:rsidP="00471E1C">
            <w:pPr>
              <w:rPr>
                <w:rFonts w:ascii="Times New Roman" w:eastAsia="Calibri" w:hAnsi="Times New Roman" w:cs="Times New Roman"/>
                <w:bCs/>
                <w:sz w:val="24"/>
                <w:szCs w:val="24"/>
              </w:rPr>
            </w:pPr>
            <w:r w:rsidRPr="00F94293">
              <w:rPr>
                <w:rFonts w:ascii="Times New Roman" w:eastAsia="Calibri" w:hAnsi="Times New Roman" w:cs="Times New Roman"/>
                <w:bCs/>
                <w:i/>
                <w:iCs/>
                <w:sz w:val="24"/>
                <w:szCs w:val="24"/>
              </w:rPr>
              <w:t>Telefono numeris</w:t>
            </w:r>
          </w:p>
        </w:tc>
        <w:tc>
          <w:tcPr>
            <w:tcW w:w="11199" w:type="dxa"/>
          </w:tcPr>
          <w:p w14:paraId="1CE85DE4" w14:textId="2DB29A21" w:rsidR="00176F11" w:rsidRPr="00C931F9" w:rsidRDefault="00176F11" w:rsidP="00394396">
            <w:pPr>
              <w:jc w:val="both"/>
              <w:rPr>
                <w:rFonts w:ascii="Times New Roman" w:eastAsia="Calibri" w:hAnsi="Times New Roman" w:cs="Times New Roman"/>
                <w:i/>
                <w:color w:val="808080" w:themeColor="background1" w:themeShade="80"/>
                <w:sz w:val="24"/>
                <w:szCs w:val="24"/>
              </w:rPr>
            </w:pPr>
          </w:p>
        </w:tc>
      </w:tr>
      <w:tr w:rsidR="00176F11" w:rsidRPr="00DE4C80" w14:paraId="5E31DD23" w14:textId="77777777" w:rsidTr="00F94293">
        <w:tc>
          <w:tcPr>
            <w:tcW w:w="817" w:type="dxa"/>
            <w:shd w:val="clear" w:color="auto" w:fill="F2F2F2" w:themeFill="background1" w:themeFillShade="F2"/>
          </w:tcPr>
          <w:p w14:paraId="146093AA" w14:textId="12986202" w:rsidR="00176F11" w:rsidRPr="00397453" w:rsidRDefault="00677C5D" w:rsidP="00471E1C">
            <w:pPr>
              <w:rPr>
                <w:rFonts w:ascii="Times New Roman" w:eastAsia="Calibri" w:hAnsi="Times New Roman" w:cs="Times New Roman"/>
                <w:bCs/>
                <w:i/>
                <w:iCs/>
                <w:sz w:val="24"/>
                <w:szCs w:val="24"/>
              </w:rPr>
            </w:pPr>
            <w:r w:rsidRPr="00397453">
              <w:rPr>
                <w:rFonts w:ascii="Times New Roman" w:eastAsia="Calibri" w:hAnsi="Times New Roman" w:cs="Times New Roman"/>
                <w:bCs/>
                <w:i/>
                <w:iCs/>
                <w:sz w:val="24"/>
                <w:szCs w:val="24"/>
              </w:rPr>
              <w:t>1.</w:t>
            </w:r>
            <w:r w:rsidR="00D26EFA" w:rsidRPr="00397453">
              <w:rPr>
                <w:rFonts w:ascii="Times New Roman" w:eastAsia="Calibri" w:hAnsi="Times New Roman" w:cs="Times New Roman"/>
                <w:bCs/>
                <w:i/>
                <w:iCs/>
                <w:sz w:val="24"/>
                <w:szCs w:val="24"/>
              </w:rPr>
              <w:t>4</w:t>
            </w:r>
            <w:r w:rsidR="00176F11" w:rsidRPr="00397453">
              <w:rPr>
                <w:rFonts w:ascii="Times New Roman" w:eastAsia="Calibri" w:hAnsi="Times New Roman" w:cs="Times New Roman"/>
                <w:bCs/>
                <w:i/>
                <w:iCs/>
                <w:sz w:val="24"/>
                <w:szCs w:val="24"/>
              </w:rPr>
              <w:t>.3.</w:t>
            </w:r>
          </w:p>
        </w:tc>
        <w:tc>
          <w:tcPr>
            <w:tcW w:w="3147" w:type="dxa"/>
            <w:shd w:val="clear" w:color="auto" w:fill="F2F2F2" w:themeFill="background1" w:themeFillShade="F2"/>
          </w:tcPr>
          <w:p w14:paraId="580D91AF" w14:textId="77777777" w:rsidR="00176F11" w:rsidRPr="00F94293" w:rsidRDefault="00176F11" w:rsidP="00471E1C">
            <w:pPr>
              <w:rPr>
                <w:rFonts w:ascii="Times New Roman" w:eastAsia="Calibri" w:hAnsi="Times New Roman" w:cs="Times New Roman"/>
                <w:bCs/>
                <w:sz w:val="24"/>
                <w:szCs w:val="24"/>
              </w:rPr>
            </w:pPr>
            <w:r w:rsidRPr="00F94293">
              <w:rPr>
                <w:rFonts w:ascii="Times New Roman" w:eastAsia="Calibri" w:hAnsi="Times New Roman" w:cs="Times New Roman"/>
                <w:bCs/>
                <w:i/>
                <w:iCs/>
                <w:sz w:val="24"/>
                <w:szCs w:val="24"/>
              </w:rPr>
              <w:t>El. paštas</w:t>
            </w:r>
          </w:p>
        </w:tc>
        <w:tc>
          <w:tcPr>
            <w:tcW w:w="11199" w:type="dxa"/>
          </w:tcPr>
          <w:p w14:paraId="379159E1" w14:textId="37CFBE21" w:rsidR="00176F11" w:rsidRPr="00DE4C80" w:rsidRDefault="00176F11" w:rsidP="00394396">
            <w:pPr>
              <w:jc w:val="both"/>
              <w:rPr>
                <w:rFonts w:ascii="Times New Roman" w:eastAsia="Calibri" w:hAnsi="Times New Roman" w:cs="Times New Roman"/>
                <w:i/>
                <w:color w:val="808080" w:themeColor="background1" w:themeShade="80"/>
                <w:sz w:val="24"/>
                <w:szCs w:val="24"/>
              </w:rPr>
            </w:pPr>
          </w:p>
        </w:tc>
      </w:tr>
    </w:tbl>
    <w:p w14:paraId="3CECCEEC" w14:textId="77777777" w:rsidR="004B028A" w:rsidRPr="00DE4C80" w:rsidRDefault="004B028A" w:rsidP="003A1720">
      <w:pPr>
        <w:spacing w:after="0" w:line="240" w:lineRule="auto"/>
        <w:rPr>
          <w:rFonts w:ascii="Times New Roman" w:eastAsia="Times New Roman" w:hAnsi="Times New Roman" w:cs="Times New Roman"/>
          <w:color w:val="000000" w:themeColor="text1"/>
          <w:sz w:val="24"/>
          <w:szCs w:val="24"/>
        </w:rPr>
      </w:pPr>
    </w:p>
    <w:p w14:paraId="6FA835E0" w14:textId="4E32ED49" w:rsidR="00D26EFA" w:rsidRPr="00DE4C80" w:rsidRDefault="00D26EFA" w:rsidP="0034410A">
      <w:pPr>
        <w:pStyle w:val="ListParagraph"/>
        <w:keepNext/>
        <w:keepLines/>
        <w:spacing w:after="0" w:line="240" w:lineRule="auto"/>
        <w:ind w:left="0"/>
        <w:jc w:val="center"/>
        <w:rPr>
          <w:rFonts w:ascii="Times New Roman" w:eastAsia="Times New Roman" w:hAnsi="Times New Roman" w:cs="Times New Roman"/>
          <w:b/>
          <w:bCs/>
          <w:sz w:val="24"/>
          <w:szCs w:val="24"/>
        </w:rPr>
      </w:pPr>
      <w:r w:rsidRPr="00DE4C80">
        <w:rPr>
          <w:rFonts w:ascii="Times New Roman" w:eastAsia="Times New Roman" w:hAnsi="Times New Roman" w:cs="Times New Roman"/>
          <w:b/>
          <w:bCs/>
          <w:sz w:val="24"/>
          <w:szCs w:val="24"/>
        </w:rPr>
        <w:lastRenderedPageBreak/>
        <w:t>II SKYRIUS</w:t>
      </w:r>
    </w:p>
    <w:p w14:paraId="1DDF8BD5" w14:textId="12C5E6A9" w:rsidR="00652A78" w:rsidRPr="00DE4C80" w:rsidRDefault="003A1720" w:rsidP="0034410A">
      <w:pPr>
        <w:pStyle w:val="ListParagraph"/>
        <w:keepNext/>
        <w:keepLines/>
        <w:spacing w:after="0" w:line="240" w:lineRule="auto"/>
        <w:ind w:left="0"/>
        <w:jc w:val="center"/>
        <w:rPr>
          <w:rFonts w:ascii="Times New Roman" w:eastAsia="Times New Roman" w:hAnsi="Times New Roman" w:cs="Times New Roman"/>
          <w:b/>
          <w:bCs/>
          <w:sz w:val="24"/>
          <w:szCs w:val="24"/>
        </w:rPr>
      </w:pPr>
      <w:r w:rsidRPr="00DE4C80">
        <w:rPr>
          <w:rFonts w:ascii="Times New Roman" w:eastAsia="Times New Roman" w:hAnsi="Times New Roman" w:cs="Times New Roman"/>
          <w:b/>
          <w:bCs/>
          <w:sz w:val="24"/>
          <w:szCs w:val="24"/>
        </w:rPr>
        <w:t>PROJEKTO INICIJAVIMAS</w:t>
      </w:r>
    </w:p>
    <w:p w14:paraId="3F9DF066" w14:textId="77777777" w:rsidR="00275F1A" w:rsidRPr="00DE4C80" w:rsidRDefault="00275F1A" w:rsidP="0034410A">
      <w:pPr>
        <w:pStyle w:val="ListParagraph"/>
        <w:keepNext/>
        <w:keepLines/>
        <w:spacing w:after="0" w:line="240" w:lineRule="auto"/>
        <w:ind w:left="0" w:hanging="142"/>
        <w:rPr>
          <w:rFonts w:ascii="Times New Roman" w:eastAsia="Times New Roman" w:hAnsi="Times New Roman" w:cs="Times New Roman"/>
          <w:bCs/>
          <w:color w:val="808080" w:themeColor="background1" w:themeShade="80"/>
          <w:sz w:val="24"/>
          <w:szCs w:val="24"/>
        </w:rPr>
      </w:pPr>
    </w:p>
    <w:p w14:paraId="14D8413D" w14:textId="77777777" w:rsidR="00F77E35" w:rsidRPr="00DE4C80" w:rsidRDefault="00F77E35" w:rsidP="00F77E35">
      <w:pPr>
        <w:pStyle w:val="ListParagraph"/>
        <w:keepNext/>
        <w:keepLines/>
        <w:spacing w:after="0" w:line="240" w:lineRule="auto"/>
        <w:ind w:left="1298" w:firstLine="1298"/>
        <w:rPr>
          <w:rFonts w:ascii="Times New Roman" w:eastAsia="Times New Roman" w:hAnsi="Times New Roman" w:cs="Times New Roman"/>
          <w:bCs/>
          <w:sz w:val="24"/>
          <w:szCs w:val="24"/>
        </w:rPr>
      </w:pPr>
    </w:p>
    <w:tbl>
      <w:tblPr>
        <w:tblStyle w:val="Lenteldefaultin1"/>
        <w:tblW w:w="15163" w:type="dxa"/>
        <w:tblLayout w:type="fixed"/>
        <w:tblLook w:val="04A0" w:firstRow="1" w:lastRow="0" w:firstColumn="1" w:lastColumn="0" w:noHBand="0" w:noVBand="1"/>
      </w:tblPr>
      <w:tblGrid>
        <w:gridCol w:w="817"/>
        <w:gridCol w:w="2410"/>
        <w:gridCol w:w="11936"/>
      </w:tblGrid>
      <w:tr w:rsidR="00EA6B35" w:rsidRPr="00DE4C80" w14:paraId="0B188C11" w14:textId="1DF5C516" w:rsidTr="00903727">
        <w:tc>
          <w:tcPr>
            <w:tcW w:w="817" w:type="dxa"/>
            <w:shd w:val="clear" w:color="auto" w:fill="F2F2F2" w:themeFill="background1" w:themeFillShade="F2"/>
          </w:tcPr>
          <w:p w14:paraId="4E6E6AB3" w14:textId="77777777" w:rsidR="00EA6B35" w:rsidRPr="00DE4C80" w:rsidRDefault="00EA6B35" w:rsidP="007578BF">
            <w:pPr>
              <w:keepNext/>
              <w:keepLines/>
              <w:spacing w:before="120" w:after="120"/>
              <w:jc w:val="both"/>
              <w:rPr>
                <w:rFonts w:ascii="Times New Roman" w:eastAsia="Calibri" w:hAnsi="Times New Roman" w:cs="Times New Roman"/>
                <w:b/>
                <w:sz w:val="24"/>
                <w:szCs w:val="24"/>
              </w:rPr>
            </w:pPr>
            <w:r w:rsidRPr="00DE4C80">
              <w:rPr>
                <w:rFonts w:ascii="Times New Roman" w:eastAsia="Calibri" w:hAnsi="Times New Roman" w:cs="Times New Roman"/>
                <w:b/>
                <w:sz w:val="24"/>
                <w:szCs w:val="24"/>
              </w:rPr>
              <w:t>2.1.</w:t>
            </w:r>
          </w:p>
        </w:tc>
        <w:tc>
          <w:tcPr>
            <w:tcW w:w="2410" w:type="dxa"/>
            <w:shd w:val="clear" w:color="auto" w:fill="F2F2F2" w:themeFill="background1" w:themeFillShade="F2"/>
          </w:tcPr>
          <w:p w14:paraId="7D002F03" w14:textId="77777777" w:rsidR="00EA6B35" w:rsidRPr="00DE4C80" w:rsidRDefault="00EA6B35" w:rsidP="007578BF">
            <w:pPr>
              <w:keepNext/>
              <w:keepLines/>
              <w:spacing w:before="120" w:after="120"/>
              <w:jc w:val="both"/>
              <w:rPr>
                <w:rFonts w:ascii="Times New Roman" w:eastAsia="Calibri" w:hAnsi="Times New Roman" w:cs="Times New Roman"/>
                <w:b/>
                <w:sz w:val="24"/>
                <w:szCs w:val="24"/>
              </w:rPr>
            </w:pPr>
            <w:r w:rsidRPr="00DE4C80">
              <w:rPr>
                <w:rFonts w:ascii="Times New Roman" w:eastAsia="Calibri" w:hAnsi="Times New Roman" w:cs="Times New Roman"/>
                <w:b/>
                <w:sz w:val="24"/>
                <w:szCs w:val="24"/>
              </w:rPr>
              <w:t>Projektu sprendžiamos problemos</w:t>
            </w:r>
          </w:p>
        </w:tc>
        <w:tc>
          <w:tcPr>
            <w:tcW w:w="11936" w:type="dxa"/>
            <w:shd w:val="clear" w:color="auto" w:fill="auto"/>
          </w:tcPr>
          <w:p w14:paraId="658FD561" w14:textId="28C6AD8C" w:rsidR="00EA6B35" w:rsidRDefault="00F94293" w:rsidP="009853C3">
            <w:pPr>
              <w:widowControl w:val="0"/>
              <w:shd w:val="clear" w:color="auto" w:fill="FFFFFF"/>
              <w:jc w:val="both"/>
              <w:rPr>
                <w:rFonts w:ascii="Times New Roman" w:hAnsi="Times New Roman" w:cs="Times New Roman"/>
                <w:i/>
                <w:sz w:val="24"/>
                <w:szCs w:val="24"/>
              </w:rPr>
            </w:pPr>
            <w:r>
              <w:rPr>
                <w:rFonts w:ascii="Times New Roman" w:hAnsi="Times New Roman" w:cs="Times New Roman"/>
                <w:i/>
                <w:sz w:val="24"/>
                <w:szCs w:val="24"/>
              </w:rPr>
              <w:t xml:space="preserve">Projekto </w:t>
            </w:r>
            <w:r w:rsidRPr="00F94293">
              <w:rPr>
                <w:rFonts w:ascii="Times New Roman" w:hAnsi="Times New Roman" w:cs="Times New Roman"/>
                <w:i/>
                <w:sz w:val="24"/>
                <w:szCs w:val="24"/>
              </w:rPr>
              <w:t xml:space="preserve">įgyvendinimas </w:t>
            </w:r>
            <w:r>
              <w:rPr>
                <w:rFonts w:ascii="Times New Roman" w:hAnsi="Times New Roman" w:cs="Times New Roman"/>
                <w:i/>
                <w:sz w:val="24"/>
                <w:szCs w:val="24"/>
              </w:rPr>
              <w:t xml:space="preserve">prisideda prie </w:t>
            </w:r>
            <w:r w:rsidRPr="00F94293">
              <w:rPr>
                <w:rFonts w:ascii="Times New Roman" w:hAnsi="Times New Roman" w:cs="Times New Roman"/>
                <w:i/>
                <w:sz w:val="24"/>
                <w:szCs w:val="24"/>
              </w:rPr>
              <w:t>2022</w:t>
            </w:r>
            <w:r w:rsidR="00A81683">
              <w:rPr>
                <w:rFonts w:ascii="Times New Roman" w:hAnsi="Times New Roman" w:cs="Times New Roman"/>
                <w:i/>
                <w:sz w:val="24"/>
                <w:szCs w:val="24"/>
              </w:rPr>
              <w:t>–</w:t>
            </w:r>
            <w:r w:rsidRPr="00F94293">
              <w:rPr>
                <w:rFonts w:ascii="Times New Roman" w:hAnsi="Times New Roman" w:cs="Times New Roman"/>
                <w:i/>
                <w:sz w:val="24"/>
                <w:szCs w:val="24"/>
              </w:rPr>
              <w:t>2030 Ekonomikos transformacijos ir konkurencingumo plėtros programoje įvardint</w:t>
            </w:r>
            <w:r>
              <w:rPr>
                <w:rFonts w:ascii="Times New Roman" w:hAnsi="Times New Roman" w:cs="Times New Roman"/>
                <w:i/>
                <w:sz w:val="24"/>
                <w:szCs w:val="24"/>
              </w:rPr>
              <w:t>os</w:t>
            </w:r>
            <w:r w:rsidRPr="00F94293">
              <w:rPr>
                <w:rFonts w:ascii="Times New Roman" w:hAnsi="Times New Roman" w:cs="Times New Roman"/>
                <w:i/>
                <w:sz w:val="24"/>
                <w:szCs w:val="24"/>
              </w:rPr>
              <w:t xml:space="preserve"> problem</w:t>
            </w:r>
            <w:r>
              <w:rPr>
                <w:rFonts w:ascii="Times New Roman" w:hAnsi="Times New Roman" w:cs="Times New Roman"/>
                <w:i/>
                <w:sz w:val="24"/>
                <w:szCs w:val="24"/>
              </w:rPr>
              <w:t>os</w:t>
            </w:r>
            <w:r w:rsidRPr="00F94293">
              <w:rPr>
                <w:rFonts w:ascii="Times New Roman" w:hAnsi="Times New Roman" w:cs="Times New Roman"/>
                <w:i/>
                <w:sz w:val="24"/>
                <w:szCs w:val="24"/>
              </w:rPr>
              <w:t xml:space="preserve"> „Nepakankamas eksporto konkurencingumo augimas“</w:t>
            </w:r>
            <w:r>
              <w:rPr>
                <w:rFonts w:ascii="Times New Roman" w:hAnsi="Times New Roman" w:cs="Times New Roman"/>
                <w:i/>
                <w:sz w:val="24"/>
                <w:szCs w:val="24"/>
              </w:rPr>
              <w:t xml:space="preserve"> sprendimo</w:t>
            </w:r>
            <w:r w:rsidRPr="00F94293">
              <w:rPr>
                <w:rFonts w:ascii="Times New Roman" w:hAnsi="Times New Roman" w:cs="Times New Roman"/>
                <w:i/>
                <w:sz w:val="24"/>
                <w:szCs w:val="24"/>
              </w:rPr>
              <w:t>.</w:t>
            </w:r>
          </w:p>
          <w:p w14:paraId="04263FE9" w14:textId="77777777" w:rsidR="00B949B0" w:rsidRDefault="00B949B0" w:rsidP="009853C3">
            <w:pPr>
              <w:widowControl w:val="0"/>
              <w:shd w:val="clear" w:color="auto" w:fill="FFFFFF"/>
              <w:jc w:val="both"/>
              <w:rPr>
                <w:rFonts w:ascii="Times New Roman" w:hAnsi="Times New Roman" w:cs="Times New Roman"/>
                <w:i/>
                <w:sz w:val="24"/>
                <w:szCs w:val="24"/>
              </w:rPr>
            </w:pPr>
          </w:p>
          <w:p w14:paraId="2A81E9C4" w14:textId="77777777" w:rsidR="00F94293" w:rsidRPr="00F94293" w:rsidRDefault="00F94293" w:rsidP="00F94293">
            <w:pPr>
              <w:widowControl w:val="0"/>
              <w:shd w:val="clear" w:color="auto" w:fill="FFFFFF"/>
              <w:jc w:val="both"/>
              <w:rPr>
                <w:rFonts w:ascii="Times New Roman" w:hAnsi="Times New Roman" w:cs="Times New Roman"/>
                <w:i/>
                <w:sz w:val="24"/>
                <w:szCs w:val="24"/>
              </w:rPr>
            </w:pPr>
            <w:r w:rsidRPr="00F94293">
              <w:rPr>
                <w:rFonts w:ascii="Times New Roman" w:hAnsi="Times New Roman" w:cs="Times New Roman"/>
                <w:i/>
                <w:sz w:val="24"/>
                <w:szCs w:val="24"/>
              </w:rPr>
              <w:t>Pagrindinės priežastys, lemiančios nepakankamą (lėtą) eksporto konkurencingumo augimą:</w:t>
            </w:r>
          </w:p>
          <w:p w14:paraId="34FEAB3F" w14:textId="7D349441" w:rsidR="00F94293" w:rsidRDefault="00F94293" w:rsidP="00F94293">
            <w:pPr>
              <w:widowControl w:val="0"/>
              <w:shd w:val="clear" w:color="auto" w:fill="FFFFFF"/>
              <w:jc w:val="both"/>
              <w:rPr>
                <w:rFonts w:ascii="Times New Roman" w:hAnsi="Times New Roman" w:cs="Times New Roman"/>
                <w:i/>
                <w:sz w:val="24"/>
                <w:szCs w:val="24"/>
              </w:rPr>
            </w:pPr>
            <w:r w:rsidRPr="00F94293">
              <w:rPr>
                <w:rFonts w:ascii="Times New Roman" w:hAnsi="Times New Roman" w:cs="Times New Roman"/>
                <w:i/>
                <w:sz w:val="24"/>
                <w:szCs w:val="24"/>
              </w:rPr>
              <w:t xml:space="preserve">1 priežastis: </w:t>
            </w:r>
            <w:r w:rsidR="00AA4A3A">
              <w:rPr>
                <w:rFonts w:ascii="Times New Roman" w:hAnsi="Times New Roman" w:cs="Times New Roman"/>
                <w:i/>
                <w:sz w:val="24"/>
                <w:szCs w:val="24"/>
              </w:rPr>
              <w:t>m</w:t>
            </w:r>
            <w:r w:rsidRPr="00F94293">
              <w:rPr>
                <w:rFonts w:ascii="Times New Roman" w:hAnsi="Times New Roman" w:cs="Times New Roman"/>
                <w:i/>
                <w:sz w:val="24"/>
                <w:szCs w:val="24"/>
              </w:rPr>
              <w:t>aža aukštųjų (angl</w:t>
            </w:r>
            <w:r w:rsidRPr="00466337">
              <w:rPr>
                <w:rFonts w:ascii="Times New Roman" w:hAnsi="Times New Roman" w:cs="Times New Roman"/>
                <w:iCs/>
                <w:sz w:val="24"/>
                <w:szCs w:val="24"/>
              </w:rPr>
              <w:t>. hi-tech</w:t>
            </w:r>
            <w:r w:rsidRPr="00F94293">
              <w:rPr>
                <w:rFonts w:ascii="Times New Roman" w:hAnsi="Times New Roman" w:cs="Times New Roman"/>
                <w:i/>
                <w:sz w:val="24"/>
                <w:szCs w:val="24"/>
              </w:rPr>
              <w:t xml:space="preserve">) ir aukštesniųjų (angl. </w:t>
            </w:r>
            <w:r w:rsidRPr="00466337">
              <w:rPr>
                <w:rFonts w:ascii="Times New Roman" w:hAnsi="Times New Roman" w:cs="Times New Roman"/>
                <w:iCs/>
                <w:sz w:val="24"/>
                <w:szCs w:val="24"/>
              </w:rPr>
              <w:t>medium</w:t>
            </w:r>
            <w:r w:rsidRPr="00F94293">
              <w:rPr>
                <w:rFonts w:ascii="Times New Roman" w:hAnsi="Times New Roman" w:cs="Times New Roman"/>
                <w:i/>
                <w:sz w:val="24"/>
                <w:szCs w:val="24"/>
              </w:rPr>
              <w:t xml:space="preserve"> </w:t>
            </w:r>
            <w:r w:rsidRPr="00466337">
              <w:rPr>
                <w:rFonts w:ascii="Times New Roman" w:hAnsi="Times New Roman" w:cs="Times New Roman"/>
                <w:iCs/>
                <w:sz w:val="24"/>
                <w:szCs w:val="24"/>
              </w:rPr>
              <w:t>tech</w:t>
            </w:r>
            <w:r w:rsidRPr="00F94293">
              <w:rPr>
                <w:rFonts w:ascii="Times New Roman" w:hAnsi="Times New Roman" w:cs="Times New Roman"/>
                <w:i/>
                <w:sz w:val="24"/>
                <w:szCs w:val="24"/>
              </w:rPr>
              <w:t>) technologijų (toliau kartu – AT)  produktų ir daug žinių reikalaujančių paslaugų eksporte dalis.</w:t>
            </w:r>
          </w:p>
          <w:p w14:paraId="7F292D37" w14:textId="5B4020BE" w:rsidR="00F94293" w:rsidRDefault="00F94293" w:rsidP="00F94293">
            <w:pPr>
              <w:widowControl w:val="0"/>
              <w:shd w:val="clear" w:color="auto" w:fill="FFFFFF"/>
              <w:jc w:val="both"/>
              <w:rPr>
                <w:rFonts w:ascii="Times New Roman" w:hAnsi="Times New Roman" w:cs="Times New Roman"/>
                <w:i/>
                <w:sz w:val="24"/>
                <w:szCs w:val="24"/>
              </w:rPr>
            </w:pPr>
            <w:r w:rsidRPr="00F94293">
              <w:rPr>
                <w:rFonts w:ascii="Times New Roman" w:hAnsi="Times New Roman" w:cs="Times New Roman"/>
                <w:i/>
                <w:sz w:val="24"/>
                <w:szCs w:val="24"/>
              </w:rPr>
              <w:t xml:space="preserve">2 priežastis: </w:t>
            </w:r>
            <w:r w:rsidR="00AA4A3A">
              <w:rPr>
                <w:rFonts w:ascii="Times New Roman" w:hAnsi="Times New Roman" w:cs="Times New Roman"/>
                <w:i/>
                <w:sz w:val="24"/>
                <w:szCs w:val="24"/>
              </w:rPr>
              <w:t>į</w:t>
            </w:r>
            <w:r w:rsidRPr="00F94293">
              <w:rPr>
                <w:rFonts w:ascii="Times New Roman" w:hAnsi="Times New Roman" w:cs="Times New Roman"/>
                <w:i/>
                <w:sz w:val="24"/>
                <w:szCs w:val="24"/>
              </w:rPr>
              <w:t>monės per mažai eksportuoja originalių produktų.</w:t>
            </w:r>
          </w:p>
          <w:p w14:paraId="65BBC3FA" w14:textId="7CFEC449" w:rsidR="00F94293" w:rsidRDefault="00F94293" w:rsidP="00F94293">
            <w:pPr>
              <w:widowControl w:val="0"/>
              <w:shd w:val="clear" w:color="auto" w:fill="FFFFFF"/>
              <w:jc w:val="both"/>
              <w:rPr>
                <w:rFonts w:ascii="Times New Roman" w:hAnsi="Times New Roman" w:cs="Times New Roman"/>
                <w:i/>
                <w:sz w:val="24"/>
                <w:szCs w:val="24"/>
              </w:rPr>
            </w:pPr>
            <w:r w:rsidRPr="00F94293">
              <w:rPr>
                <w:rFonts w:ascii="Times New Roman" w:hAnsi="Times New Roman" w:cs="Times New Roman"/>
                <w:i/>
                <w:sz w:val="24"/>
                <w:szCs w:val="24"/>
              </w:rPr>
              <w:t xml:space="preserve">3 priežastis: </w:t>
            </w:r>
            <w:r w:rsidR="00AA4A3A">
              <w:rPr>
                <w:rFonts w:ascii="Times New Roman" w:hAnsi="Times New Roman" w:cs="Times New Roman"/>
                <w:i/>
                <w:sz w:val="24"/>
                <w:szCs w:val="24"/>
              </w:rPr>
              <w:t>s</w:t>
            </w:r>
            <w:r w:rsidRPr="00F94293">
              <w:rPr>
                <w:rFonts w:ascii="Times New Roman" w:hAnsi="Times New Roman" w:cs="Times New Roman"/>
                <w:i/>
                <w:sz w:val="24"/>
                <w:szCs w:val="24"/>
              </w:rPr>
              <w:t>ilpnas įmonių horizontalus ir vertikalus bendradarbiavimas ir įsitraukimas į tarptautines vertės grandines.</w:t>
            </w:r>
          </w:p>
          <w:p w14:paraId="1CBA8B6E" w14:textId="73CFA610" w:rsidR="00F94293" w:rsidRDefault="00F94293" w:rsidP="00F94293">
            <w:pPr>
              <w:widowControl w:val="0"/>
              <w:shd w:val="clear" w:color="auto" w:fill="FFFFFF"/>
              <w:jc w:val="both"/>
              <w:rPr>
                <w:rFonts w:ascii="Times New Roman" w:hAnsi="Times New Roman" w:cs="Times New Roman"/>
                <w:i/>
                <w:sz w:val="24"/>
                <w:szCs w:val="24"/>
              </w:rPr>
            </w:pPr>
            <w:r w:rsidRPr="00F94293">
              <w:rPr>
                <w:rFonts w:ascii="Times New Roman" w:hAnsi="Times New Roman" w:cs="Times New Roman"/>
                <w:i/>
                <w:sz w:val="24"/>
                <w:szCs w:val="24"/>
              </w:rPr>
              <w:t xml:space="preserve">4 priežastis: </w:t>
            </w:r>
            <w:r w:rsidR="00AA4A3A">
              <w:rPr>
                <w:rFonts w:ascii="Times New Roman" w:hAnsi="Times New Roman" w:cs="Times New Roman"/>
                <w:i/>
                <w:sz w:val="24"/>
                <w:szCs w:val="24"/>
              </w:rPr>
              <w:t>m</w:t>
            </w:r>
            <w:r w:rsidRPr="00F94293">
              <w:rPr>
                <w:rFonts w:ascii="Times New Roman" w:hAnsi="Times New Roman" w:cs="Times New Roman"/>
                <w:i/>
                <w:sz w:val="24"/>
                <w:szCs w:val="24"/>
              </w:rPr>
              <w:t>enkas Lietuvos, kaip turinčios eksporto potencialą žinomumas tikslinėse eksporto rinkose.</w:t>
            </w:r>
          </w:p>
          <w:p w14:paraId="7102BBC8" w14:textId="4BB78DED" w:rsidR="00F94293" w:rsidRDefault="00F94293" w:rsidP="00F94293">
            <w:pPr>
              <w:widowControl w:val="0"/>
              <w:shd w:val="clear" w:color="auto" w:fill="FFFFFF"/>
              <w:jc w:val="both"/>
              <w:rPr>
                <w:rFonts w:ascii="Times New Roman" w:hAnsi="Times New Roman" w:cs="Times New Roman"/>
                <w:i/>
                <w:sz w:val="24"/>
                <w:szCs w:val="24"/>
              </w:rPr>
            </w:pPr>
            <w:r w:rsidRPr="00F94293">
              <w:rPr>
                <w:rFonts w:ascii="Times New Roman" w:hAnsi="Times New Roman" w:cs="Times New Roman"/>
                <w:i/>
                <w:sz w:val="24"/>
                <w:szCs w:val="24"/>
              </w:rPr>
              <w:t xml:space="preserve">5 priežastis: </w:t>
            </w:r>
            <w:r w:rsidR="00AA4A3A">
              <w:rPr>
                <w:rFonts w:ascii="Times New Roman" w:hAnsi="Times New Roman" w:cs="Times New Roman"/>
                <w:i/>
                <w:sz w:val="24"/>
                <w:szCs w:val="24"/>
              </w:rPr>
              <w:t>e</w:t>
            </w:r>
            <w:r w:rsidRPr="00F94293">
              <w:rPr>
                <w:rFonts w:ascii="Times New Roman" w:hAnsi="Times New Roman" w:cs="Times New Roman"/>
                <w:i/>
                <w:sz w:val="24"/>
                <w:szCs w:val="24"/>
              </w:rPr>
              <w:t>ksporto kompetencijų trūkumas įmonėse.</w:t>
            </w:r>
          </w:p>
          <w:p w14:paraId="26FE56F4" w14:textId="51B081CA" w:rsidR="00F94293" w:rsidRDefault="00F94293" w:rsidP="00F94293">
            <w:pPr>
              <w:widowControl w:val="0"/>
              <w:shd w:val="clear" w:color="auto" w:fill="FFFFFF"/>
              <w:jc w:val="both"/>
              <w:rPr>
                <w:rFonts w:ascii="Times New Roman" w:hAnsi="Times New Roman" w:cs="Times New Roman"/>
                <w:i/>
                <w:sz w:val="24"/>
                <w:szCs w:val="24"/>
              </w:rPr>
            </w:pPr>
            <w:r w:rsidRPr="00F94293">
              <w:rPr>
                <w:rFonts w:ascii="Times New Roman" w:hAnsi="Times New Roman" w:cs="Times New Roman"/>
                <w:i/>
                <w:sz w:val="24"/>
                <w:szCs w:val="24"/>
              </w:rPr>
              <w:t xml:space="preserve">6 priežastis: </w:t>
            </w:r>
            <w:r w:rsidR="00AA4A3A">
              <w:rPr>
                <w:rFonts w:ascii="Times New Roman" w:hAnsi="Times New Roman" w:cs="Times New Roman"/>
                <w:i/>
                <w:sz w:val="24"/>
                <w:szCs w:val="24"/>
              </w:rPr>
              <w:t>m</w:t>
            </w:r>
            <w:r w:rsidRPr="00F94293">
              <w:rPr>
                <w:rFonts w:ascii="Times New Roman" w:hAnsi="Times New Roman" w:cs="Times New Roman"/>
                <w:i/>
                <w:sz w:val="24"/>
                <w:szCs w:val="24"/>
              </w:rPr>
              <w:t>aža eksporto geografinė diversifikacija ir orientacija į kitas, sparčiau augančias ne ES šalių rinkas – didelė Lietuvos eksporto priklausomybė nuo lėtėjančių ES šalių rinkų augimo.</w:t>
            </w:r>
          </w:p>
          <w:p w14:paraId="3932E14A" w14:textId="7B700715" w:rsidR="00F94293" w:rsidRDefault="00F94293" w:rsidP="00F94293">
            <w:pPr>
              <w:widowControl w:val="0"/>
              <w:shd w:val="clear" w:color="auto" w:fill="FFFFFF"/>
              <w:jc w:val="both"/>
              <w:rPr>
                <w:rFonts w:ascii="Times New Roman" w:hAnsi="Times New Roman" w:cs="Times New Roman"/>
                <w:i/>
                <w:sz w:val="24"/>
                <w:szCs w:val="24"/>
              </w:rPr>
            </w:pPr>
            <w:r w:rsidRPr="00F94293">
              <w:rPr>
                <w:rFonts w:ascii="Times New Roman" w:hAnsi="Times New Roman" w:cs="Times New Roman"/>
                <w:i/>
                <w:sz w:val="24"/>
                <w:szCs w:val="24"/>
              </w:rPr>
              <w:t xml:space="preserve">7 priežastis: </w:t>
            </w:r>
            <w:r w:rsidR="00AA4A3A">
              <w:rPr>
                <w:rFonts w:ascii="Times New Roman" w:hAnsi="Times New Roman" w:cs="Times New Roman"/>
                <w:i/>
                <w:sz w:val="24"/>
                <w:szCs w:val="24"/>
              </w:rPr>
              <w:t>m</w:t>
            </w:r>
            <w:r w:rsidR="00AA4A3A" w:rsidRPr="00F94293">
              <w:rPr>
                <w:rFonts w:ascii="Times New Roman" w:hAnsi="Times New Roman" w:cs="Times New Roman"/>
                <w:i/>
                <w:sz w:val="24"/>
                <w:szCs w:val="24"/>
              </w:rPr>
              <w:t xml:space="preserve">ažas </w:t>
            </w:r>
            <w:r w:rsidRPr="00F94293">
              <w:rPr>
                <w:rFonts w:ascii="Times New Roman" w:hAnsi="Times New Roman" w:cs="Times New Roman"/>
                <w:i/>
                <w:sz w:val="24"/>
                <w:szCs w:val="24"/>
              </w:rPr>
              <w:t>klientų ir partnerių tinklas užsienyje</w:t>
            </w:r>
            <w:r>
              <w:rPr>
                <w:rFonts w:ascii="Times New Roman" w:hAnsi="Times New Roman" w:cs="Times New Roman"/>
                <w:i/>
                <w:sz w:val="24"/>
                <w:szCs w:val="24"/>
              </w:rPr>
              <w:t>.</w:t>
            </w:r>
          </w:p>
          <w:p w14:paraId="5995B7DA" w14:textId="77777777" w:rsidR="00F94293" w:rsidRDefault="00F94293" w:rsidP="00F94293">
            <w:pPr>
              <w:widowControl w:val="0"/>
              <w:shd w:val="clear" w:color="auto" w:fill="FFFFFF"/>
              <w:jc w:val="both"/>
              <w:rPr>
                <w:rFonts w:ascii="Times New Roman" w:hAnsi="Times New Roman" w:cs="Times New Roman"/>
                <w:i/>
                <w:sz w:val="24"/>
                <w:szCs w:val="24"/>
              </w:rPr>
            </w:pPr>
          </w:p>
          <w:p w14:paraId="0F1739F0" w14:textId="77777777" w:rsidR="00B949B0" w:rsidRDefault="00F94293" w:rsidP="00F94293">
            <w:pPr>
              <w:widowControl w:val="0"/>
              <w:shd w:val="clear" w:color="auto" w:fill="FFFFFF"/>
              <w:jc w:val="both"/>
              <w:rPr>
                <w:rFonts w:ascii="Times New Roman" w:hAnsi="Times New Roman" w:cs="Times New Roman"/>
                <w:i/>
                <w:sz w:val="24"/>
                <w:szCs w:val="24"/>
              </w:rPr>
            </w:pPr>
            <w:r>
              <w:rPr>
                <w:rFonts w:ascii="Times New Roman" w:hAnsi="Times New Roman" w:cs="Times New Roman"/>
                <w:i/>
                <w:sz w:val="24"/>
                <w:szCs w:val="24"/>
              </w:rPr>
              <w:t xml:space="preserve">Projektu bus prisidedama prie </w:t>
            </w:r>
            <w:r w:rsidR="00B949B0">
              <w:rPr>
                <w:rFonts w:ascii="Times New Roman" w:hAnsi="Times New Roman" w:cs="Times New Roman"/>
                <w:i/>
                <w:sz w:val="24"/>
                <w:szCs w:val="24"/>
              </w:rPr>
              <w:t>šių priežasčių poveikio mažinimo:</w:t>
            </w:r>
          </w:p>
          <w:p w14:paraId="25D21A66" w14:textId="13CCB5A1" w:rsidR="00B949B0" w:rsidRPr="00DE4C80" w:rsidRDefault="00B949B0" w:rsidP="00B949B0">
            <w:pPr>
              <w:autoSpaceDE w:val="0"/>
              <w:autoSpaceDN w:val="0"/>
              <w:adjustRightInd w:val="0"/>
              <w:jc w:val="both"/>
              <w:rPr>
                <w:rFonts w:ascii="Times New Roman" w:eastAsia="Times New Roman"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Nurodom</w:t>
            </w:r>
            <w:r>
              <w:rPr>
                <w:rFonts w:ascii="Times New Roman" w:eastAsia="Calibri" w:hAnsi="Times New Roman" w:cs="Times New Roman"/>
                <w:i/>
                <w:color w:val="808080" w:themeColor="background1" w:themeShade="80"/>
                <w:sz w:val="24"/>
                <w:szCs w:val="24"/>
              </w:rPr>
              <w:t xml:space="preserve">a (-os) </w:t>
            </w:r>
            <w:r w:rsidR="00600BA0">
              <w:rPr>
                <w:rFonts w:ascii="Times New Roman" w:eastAsia="Calibri" w:hAnsi="Times New Roman" w:cs="Times New Roman"/>
                <w:i/>
                <w:color w:val="808080" w:themeColor="background1" w:themeShade="80"/>
                <w:sz w:val="24"/>
                <w:szCs w:val="24"/>
              </w:rPr>
              <w:t xml:space="preserve">pirmiau </w:t>
            </w:r>
            <w:r>
              <w:rPr>
                <w:rFonts w:ascii="Times New Roman" w:eastAsia="Calibri" w:hAnsi="Times New Roman" w:cs="Times New Roman"/>
                <w:i/>
                <w:color w:val="808080" w:themeColor="background1" w:themeShade="80"/>
                <w:sz w:val="24"/>
                <w:szCs w:val="24"/>
              </w:rPr>
              <w:t>minima (-os) priežastis (-ys)</w:t>
            </w:r>
            <w:r w:rsidRPr="00DE4C80">
              <w:rPr>
                <w:rFonts w:ascii="Times New Roman" w:eastAsia="Calibri" w:hAnsi="Times New Roman" w:cs="Times New Roman"/>
                <w:i/>
                <w:color w:val="808080" w:themeColor="background1" w:themeShade="80"/>
                <w:sz w:val="24"/>
                <w:szCs w:val="24"/>
              </w:rPr>
              <w:t>.</w:t>
            </w:r>
          </w:p>
          <w:p w14:paraId="3CD3723D" w14:textId="77777777" w:rsidR="00B949B0" w:rsidRDefault="00B949B0" w:rsidP="00F94293">
            <w:pPr>
              <w:widowControl w:val="0"/>
              <w:shd w:val="clear" w:color="auto" w:fill="FFFFFF"/>
              <w:jc w:val="both"/>
              <w:rPr>
                <w:rFonts w:ascii="Times New Roman" w:hAnsi="Times New Roman" w:cs="Times New Roman"/>
                <w:i/>
                <w:sz w:val="24"/>
                <w:szCs w:val="24"/>
              </w:rPr>
            </w:pPr>
          </w:p>
          <w:p w14:paraId="1E743620" w14:textId="77777777" w:rsidR="00B949B0" w:rsidRDefault="00B949B0" w:rsidP="00F94293">
            <w:pPr>
              <w:widowControl w:val="0"/>
              <w:shd w:val="clear" w:color="auto" w:fill="FFFFFF"/>
              <w:jc w:val="both"/>
              <w:rPr>
                <w:rFonts w:ascii="Times New Roman" w:hAnsi="Times New Roman" w:cs="Times New Roman"/>
                <w:i/>
                <w:sz w:val="24"/>
                <w:szCs w:val="24"/>
              </w:rPr>
            </w:pPr>
          </w:p>
          <w:p w14:paraId="4B40DEE7" w14:textId="2FA14A81" w:rsidR="00F94293" w:rsidRPr="00F94293" w:rsidRDefault="00B949B0" w:rsidP="00F94293">
            <w:pPr>
              <w:widowControl w:val="0"/>
              <w:shd w:val="clear" w:color="auto" w:fill="FFFFFF"/>
              <w:jc w:val="both"/>
              <w:rPr>
                <w:rFonts w:ascii="Times New Roman" w:hAnsi="Times New Roman" w:cs="Times New Roman"/>
                <w:i/>
                <w:sz w:val="24"/>
                <w:szCs w:val="24"/>
              </w:rPr>
            </w:pPr>
            <w:r>
              <w:rPr>
                <w:rFonts w:ascii="Times New Roman" w:hAnsi="Times New Roman" w:cs="Times New Roman"/>
                <w:i/>
                <w:sz w:val="24"/>
                <w:szCs w:val="24"/>
              </w:rPr>
              <w:t xml:space="preserve">Projektu bus prisidedama prie šių </w:t>
            </w:r>
            <w:r w:rsidR="00F94293">
              <w:rPr>
                <w:rFonts w:ascii="Times New Roman" w:hAnsi="Times New Roman" w:cs="Times New Roman"/>
                <w:i/>
                <w:sz w:val="24"/>
                <w:szCs w:val="24"/>
              </w:rPr>
              <w:t>pažangos priemonės rodiklių</w:t>
            </w:r>
            <w:r>
              <w:rPr>
                <w:rFonts w:ascii="Times New Roman" w:hAnsi="Times New Roman" w:cs="Times New Roman"/>
                <w:i/>
                <w:sz w:val="24"/>
                <w:szCs w:val="24"/>
              </w:rPr>
              <w:t xml:space="preserve"> pasiekimo:</w:t>
            </w:r>
          </w:p>
          <w:p w14:paraId="12B420C2" w14:textId="203C8EA1" w:rsidR="00F94293" w:rsidRPr="00F94293" w:rsidRDefault="00F94293" w:rsidP="00F94293">
            <w:pPr>
              <w:widowControl w:val="0"/>
              <w:shd w:val="clear" w:color="auto" w:fill="FFFFFF"/>
              <w:jc w:val="both"/>
              <w:rPr>
                <w:rFonts w:ascii="Times New Roman" w:hAnsi="Times New Roman" w:cs="Times New Roman"/>
                <w:i/>
                <w:sz w:val="24"/>
                <w:szCs w:val="24"/>
              </w:rPr>
            </w:pPr>
            <w:r w:rsidRPr="00F94293">
              <w:rPr>
                <w:rFonts w:ascii="Times New Roman" w:hAnsi="Times New Roman" w:cs="Times New Roman"/>
                <w:i/>
                <w:sz w:val="24"/>
                <w:szCs w:val="24"/>
              </w:rPr>
              <w:t>1)</w:t>
            </w:r>
            <w:r w:rsidR="00276252">
              <w:rPr>
                <w:rFonts w:ascii="Times New Roman" w:hAnsi="Times New Roman" w:cs="Times New Roman"/>
                <w:i/>
                <w:sz w:val="24"/>
                <w:szCs w:val="24"/>
              </w:rPr>
              <w:t xml:space="preserve"> </w:t>
            </w:r>
            <w:r w:rsidRPr="00F94293">
              <w:rPr>
                <w:rFonts w:ascii="Times New Roman" w:hAnsi="Times New Roman" w:cs="Times New Roman"/>
                <w:i/>
                <w:sz w:val="24"/>
                <w:szCs w:val="24"/>
              </w:rPr>
              <w:t xml:space="preserve">Padidinti aukštųjų </w:t>
            </w:r>
            <w:r w:rsidR="00760158" w:rsidRPr="00F94293">
              <w:rPr>
                <w:rFonts w:ascii="Times New Roman" w:hAnsi="Times New Roman" w:cs="Times New Roman"/>
                <w:i/>
                <w:sz w:val="24"/>
                <w:szCs w:val="24"/>
              </w:rPr>
              <w:t>(angl</w:t>
            </w:r>
            <w:r w:rsidR="00760158" w:rsidRPr="00D52F7E">
              <w:rPr>
                <w:rFonts w:ascii="Times New Roman" w:hAnsi="Times New Roman" w:cs="Times New Roman"/>
                <w:iCs/>
                <w:sz w:val="24"/>
                <w:szCs w:val="24"/>
              </w:rPr>
              <w:t>. hi-tech</w:t>
            </w:r>
            <w:r w:rsidR="00760158" w:rsidRPr="00F94293">
              <w:rPr>
                <w:rFonts w:ascii="Times New Roman" w:hAnsi="Times New Roman" w:cs="Times New Roman"/>
                <w:i/>
                <w:sz w:val="24"/>
                <w:szCs w:val="24"/>
              </w:rPr>
              <w:t>)</w:t>
            </w:r>
            <w:r w:rsidRPr="00F94293">
              <w:rPr>
                <w:rFonts w:ascii="Times New Roman" w:hAnsi="Times New Roman" w:cs="Times New Roman"/>
                <w:i/>
                <w:sz w:val="24"/>
                <w:szCs w:val="24"/>
              </w:rPr>
              <w:t xml:space="preserve"> ir aukštesniųjų </w:t>
            </w:r>
            <w:r w:rsidR="00760158" w:rsidRPr="00F94293">
              <w:rPr>
                <w:rFonts w:ascii="Times New Roman" w:hAnsi="Times New Roman" w:cs="Times New Roman"/>
                <w:i/>
                <w:sz w:val="24"/>
                <w:szCs w:val="24"/>
              </w:rPr>
              <w:t xml:space="preserve">(angl. </w:t>
            </w:r>
            <w:r w:rsidR="00760158" w:rsidRPr="00D52F7E">
              <w:rPr>
                <w:rFonts w:ascii="Times New Roman" w:hAnsi="Times New Roman" w:cs="Times New Roman"/>
                <w:iCs/>
                <w:sz w:val="24"/>
                <w:szCs w:val="24"/>
              </w:rPr>
              <w:t>medium</w:t>
            </w:r>
            <w:r w:rsidR="00760158" w:rsidRPr="00F94293">
              <w:rPr>
                <w:rFonts w:ascii="Times New Roman" w:hAnsi="Times New Roman" w:cs="Times New Roman"/>
                <w:i/>
                <w:sz w:val="24"/>
                <w:szCs w:val="24"/>
              </w:rPr>
              <w:t xml:space="preserve"> </w:t>
            </w:r>
            <w:r w:rsidR="00760158" w:rsidRPr="00D52F7E">
              <w:rPr>
                <w:rFonts w:ascii="Times New Roman" w:hAnsi="Times New Roman" w:cs="Times New Roman"/>
                <w:iCs/>
                <w:sz w:val="24"/>
                <w:szCs w:val="24"/>
              </w:rPr>
              <w:t>tech</w:t>
            </w:r>
            <w:r w:rsidR="00760158" w:rsidRPr="00F94293">
              <w:rPr>
                <w:rFonts w:ascii="Times New Roman" w:hAnsi="Times New Roman" w:cs="Times New Roman"/>
                <w:i/>
                <w:sz w:val="24"/>
                <w:szCs w:val="24"/>
              </w:rPr>
              <w:t>)</w:t>
            </w:r>
            <w:r w:rsidRPr="00F94293">
              <w:rPr>
                <w:rFonts w:ascii="Times New Roman" w:hAnsi="Times New Roman" w:cs="Times New Roman"/>
                <w:i/>
                <w:sz w:val="24"/>
                <w:szCs w:val="24"/>
              </w:rPr>
              <w:t xml:space="preserve"> technologijų produktų ir daug žinių reikalaujančių paslaugų dalį lietuviškos kilmės eksporte (be naftos produktų), nuo 29,9</w:t>
            </w:r>
            <w:r w:rsidR="00760158">
              <w:rPr>
                <w:rFonts w:ascii="Times New Roman" w:hAnsi="Times New Roman" w:cs="Times New Roman"/>
                <w:i/>
                <w:sz w:val="24"/>
                <w:szCs w:val="24"/>
              </w:rPr>
              <w:t> </w:t>
            </w:r>
            <w:r w:rsidRPr="00F94293">
              <w:rPr>
                <w:rFonts w:ascii="Times New Roman" w:hAnsi="Times New Roman" w:cs="Times New Roman"/>
                <w:i/>
                <w:sz w:val="24"/>
                <w:szCs w:val="24"/>
              </w:rPr>
              <w:t>% (2021 m.) iki 42</w:t>
            </w:r>
            <w:r w:rsidR="00760158">
              <w:rPr>
                <w:rFonts w:ascii="Times New Roman" w:hAnsi="Times New Roman" w:cs="Times New Roman"/>
                <w:i/>
                <w:sz w:val="24"/>
                <w:szCs w:val="24"/>
              </w:rPr>
              <w:t> </w:t>
            </w:r>
            <w:r w:rsidRPr="00F94293">
              <w:rPr>
                <w:rFonts w:ascii="Times New Roman" w:hAnsi="Times New Roman" w:cs="Times New Roman"/>
                <w:i/>
                <w:sz w:val="24"/>
                <w:szCs w:val="24"/>
              </w:rPr>
              <w:t>% (2025 m.) ir 52</w:t>
            </w:r>
            <w:r w:rsidR="00760158">
              <w:rPr>
                <w:rFonts w:ascii="Times New Roman" w:hAnsi="Times New Roman" w:cs="Times New Roman"/>
                <w:i/>
                <w:sz w:val="24"/>
                <w:szCs w:val="24"/>
              </w:rPr>
              <w:t> </w:t>
            </w:r>
            <w:r w:rsidRPr="00F94293">
              <w:rPr>
                <w:rFonts w:ascii="Times New Roman" w:hAnsi="Times New Roman" w:cs="Times New Roman"/>
                <w:i/>
                <w:sz w:val="24"/>
                <w:szCs w:val="24"/>
              </w:rPr>
              <w:t>% (2030 m</w:t>
            </w:r>
            <w:r w:rsidR="00661027" w:rsidRPr="00F94293">
              <w:rPr>
                <w:rFonts w:ascii="Times New Roman" w:hAnsi="Times New Roman" w:cs="Times New Roman"/>
                <w:i/>
                <w:sz w:val="24"/>
                <w:szCs w:val="24"/>
              </w:rPr>
              <w:t>.)</w:t>
            </w:r>
            <w:r w:rsidR="00661027">
              <w:rPr>
                <w:rFonts w:ascii="Times New Roman" w:hAnsi="Times New Roman" w:cs="Times New Roman"/>
                <w:i/>
                <w:sz w:val="24"/>
                <w:szCs w:val="24"/>
              </w:rPr>
              <w:t>.</w:t>
            </w:r>
          </w:p>
          <w:p w14:paraId="78969855" w14:textId="7F5FE6EA" w:rsidR="00F94293" w:rsidRPr="00F94293" w:rsidRDefault="00F94293" w:rsidP="00F94293">
            <w:pPr>
              <w:widowControl w:val="0"/>
              <w:shd w:val="clear" w:color="auto" w:fill="FFFFFF"/>
              <w:jc w:val="both"/>
              <w:rPr>
                <w:rFonts w:ascii="Times New Roman" w:hAnsi="Times New Roman" w:cs="Times New Roman"/>
                <w:i/>
                <w:sz w:val="24"/>
                <w:szCs w:val="24"/>
              </w:rPr>
            </w:pPr>
            <w:r w:rsidRPr="00F94293">
              <w:rPr>
                <w:rFonts w:ascii="Times New Roman" w:hAnsi="Times New Roman" w:cs="Times New Roman"/>
                <w:i/>
                <w:sz w:val="24"/>
                <w:szCs w:val="24"/>
              </w:rPr>
              <w:t>2)</w:t>
            </w:r>
            <w:r w:rsidR="00276252">
              <w:rPr>
                <w:rFonts w:ascii="Times New Roman" w:hAnsi="Times New Roman" w:cs="Times New Roman"/>
                <w:i/>
                <w:sz w:val="24"/>
                <w:szCs w:val="24"/>
              </w:rPr>
              <w:t xml:space="preserve"> </w:t>
            </w:r>
            <w:r w:rsidRPr="00F94293">
              <w:rPr>
                <w:rFonts w:ascii="Times New Roman" w:hAnsi="Times New Roman" w:cs="Times New Roman"/>
                <w:i/>
                <w:sz w:val="24"/>
                <w:szCs w:val="24"/>
              </w:rPr>
              <w:t>Padidinti lietuviškos kilmės prekių ir paslaugų eksporto dalį BVP nuo 83,3</w:t>
            </w:r>
            <w:r w:rsidR="00760158">
              <w:rPr>
                <w:rFonts w:ascii="Times New Roman" w:hAnsi="Times New Roman" w:cs="Times New Roman"/>
                <w:i/>
                <w:sz w:val="24"/>
                <w:szCs w:val="24"/>
              </w:rPr>
              <w:t> </w:t>
            </w:r>
            <w:r w:rsidRPr="00F94293">
              <w:rPr>
                <w:rFonts w:ascii="Times New Roman" w:hAnsi="Times New Roman" w:cs="Times New Roman"/>
                <w:i/>
                <w:sz w:val="24"/>
                <w:szCs w:val="24"/>
              </w:rPr>
              <w:t>% iki 85</w:t>
            </w:r>
            <w:r w:rsidR="00760158">
              <w:rPr>
                <w:rFonts w:ascii="Times New Roman" w:hAnsi="Times New Roman" w:cs="Times New Roman"/>
                <w:i/>
                <w:sz w:val="24"/>
                <w:szCs w:val="24"/>
              </w:rPr>
              <w:t> </w:t>
            </w:r>
            <w:r w:rsidRPr="00F94293">
              <w:rPr>
                <w:rFonts w:ascii="Times New Roman" w:hAnsi="Times New Roman" w:cs="Times New Roman"/>
                <w:i/>
                <w:sz w:val="24"/>
                <w:szCs w:val="24"/>
              </w:rPr>
              <w:t>%.</w:t>
            </w:r>
          </w:p>
        </w:tc>
      </w:tr>
      <w:tr w:rsidR="00EA6B35" w:rsidRPr="00DE4C80" w14:paraId="5255C5D3" w14:textId="5F33931A" w:rsidTr="00903727">
        <w:tc>
          <w:tcPr>
            <w:tcW w:w="817" w:type="dxa"/>
            <w:shd w:val="clear" w:color="auto" w:fill="F2F2F2" w:themeFill="background1" w:themeFillShade="F2"/>
          </w:tcPr>
          <w:p w14:paraId="29412F3F" w14:textId="77777777" w:rsidR="00EA6B35" w:rsidRPr="00DE4C80" w:rsidRDefault="00EA6B35" w:rsidP="00BB2D87">
            <w:pPr>
              <w:spacing w:before="120" w:after="120"/>
              <w:jc w:val="both"/>
              <w:rPr>
                <w:rFonts w:ascii="Times New Roman" w:eastAsia="Calibri" w:hAnsi="Times New Roman" w:cs="Times New Roman"/>
                <w:b/>
                <w:sz w:val="24"/>
                <w:szCs w:val="24"/>
              </w:rPr>
            </w:pPr>
            <w:r w:rsidRPr="00DE4C80">
              <w:rPr>
                <w:rFonts w:ascii="Times New Roman" w:eastAsia="Calibri" w:hAnsi="Times New Roman" w:cs="Times New Roman"/>
                <w:b/>
                <w:sz w:val="24"/>
                <w:szCs w:val="24"/>
              </w:rPr>
              <w:t>2.2.</w:t>
            </w:r>
          </w:p>
        </w:tc>
        <w:tc>
          <w:tcPr>
            <w:tcW w:w="2410" w:type="dxa"/>
            <w:shd w:val="clear" w:color="auto" w:fill="F2F2F2" w:themeFill="background1" w:themeFillShade="F2"/>
          </w:tcPr>
          <w:p w14:paraId="44BE447A" w14:textId="77777777" w:rsidR="00EA6B35" w:rsidRPr="00DE4C80" w:rsidRDefault="00EA6B35" w:rsidP="00BB2D87">
            <w:pPr>
              <w:spacing w:before="120" w:after="120"/>
              <w:jc w:val="both"/>
              <w:rPr>
                <w:rFonts w:ascii="Times New Roman" w:eastAsia="Calibri" w:hAnsi="Times New Roman" w:cs="Times New Roman"/>
                <w:b/>
                <w:sz w:val="24"/>
                <w:szCs w:val="24"/>
              </w:rPr>
            </w:pPr>
            <w:r w:rsidRPr="00DE4C80">
              <w:rPr>
                <w:rFonts w:ascii="Times New Roman" w:eastAsia="Calibri" w:hAnsi="Times New Roman" w:cs="Times New Roman"/>
                <w:b/>
                <w:sz w:val="24"/>
                <w:szCs w:val="24"/>
              </w:rPr>
              <w:t>Projekto tikslas</w:t>
            </w:r>
          </w:p>
        </w:tc>
        <w:tc>
          <w:tcPr>
            <w:tcW w:w="11936" w:type="dxa"/>
            <w:shd w:val="clear" w:color="auto" w:fill="auto"/>
          </w:tcPr>
          <w:p w14:paraId="589F484D" w14:textId="61B08A5F" w:rsidR="00EA6B35" w:rsidRPr="00B949B0" w:rsidRDefault="00EA6B35" w:rsidP="00B949B0">
            <w:pPr>
              <w:autoSpaceDE w:val="0"/>
              <w:autoSpaceDN w:val="0"/>
              <w:adjustRightInd w:val="0"/>
              <w:jc w:val="both"/>
              <w:rPr>
                <w:rFonts w:ascii="Times New Roman" w:eastAsia="Times New Roman"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Nurodomas projekto tikslas.</w:t>
            </w:r>
            <w:r w:rsidR="00B949B0">
              <w:rPr>
                <w:rFonts w:ascii="Times New Roman" w:eastAsia="Times New Roman" w:hAnsi="Times New Roman" w:cs="Times New Roman"/>
                <w:i/>
                <w:color w:val="808080" w:themeColor="background1" w:themeShade="80"/>
                <w:sz w:val="24"/>
                <w:szCs w:val="24"/>
              </w:rPr>
              <w:t xml:space="preserve"> </w:t>
            </w:r>
            <w:r w:rsidRPr="00DE4C80">
              <w:rPr>
                <w:rFonts w:ascii="Times New Roman" w:hAnsi="Times New Roman" w:cs="Times New Roman"/>
                <w:i/>
                <w:color w:val="808080" w:themeColor="background1" w:themeShade="80"/>
                <w:sz w:val="24"/>
                <w:szCs w:val="24"/>
              </w:rPr>
              <w:t>Projekto tikslas – užtikrinti aktualios problemos sprendimą. Projektas gali turėti tik vieną tikslą.</w:t>
            </w:r>
          </w:p>
        </w:tc>
      </w:tr>
      <w:tr w:rsidR="00EA6B35" w:rsidRPr="00DE4C80" w14:paraId="2ECDFF3F" w14:textId="3AB33F28" w:rsidTr="00903727">
        <w:tc>
          <w:tcPr>
            <w:tcW w:w="817" w:type="dxa"/>
            <w:shd w:val="clear" w:color="auto" w:fill="F2F2F2" w:themeFill="background1" w:themeFillShade="F2"/>
          </w:tcPr>
          <w:p w14:paraId="350B9185" w14:textId="77777777" w:rsidR="00EA6B35" w:rsidRPr="00DE4C80" w:rsidRDefault="00EA6B35" w:rsidP="00BB2D87">
            <w:pPr>
              <w:spacing w:before="120" w:after="120"/>
              <w:jc w:val="both"/>
              <w:rPr>
                <w:rFonts w:ascii="Times New Roman" w:eastAsia="Calibri" w:hAnsi="Times New Roman" w:cs="Times New Roman"/>
                <w:b/>
                <w:sz w:val="24"/>
                <w:szCs w:val="24"/>
              </w:rPr>
            </w:pPr>
            <w:r w:rsidRPr="00DE4C80">
              <w:rPr>
                <w:rFonts w:ascii="Times New Roman" w:eastAsia="Calibri" w:hAnsi="Times New Roman" w:cs="Times New Roman"/>
                <w:b/>
                <w:sz w:val="24"/>
                <w:szCs w:val="24"/>
              </w:rPr>
              <w:t>2.3.</w:t>
            </w:r>
          </w:p>
        </w:tc>
        <w:tc>
          <w:tcPr>
            <w:tcW w:w="2410" w:type="dxa"/>
            <w:shd w:val="clear" w:color="auto" w:fill="F2F2F2" w:themeFill="background1" w:themeFillShade="F2"/>
          </w:tcPr>
          <w:p w14:paraId="17DA5A7C" w14:textId="77777777" w:rsidR="00EA6B35" w:rsidRPr="00DE4C80" w:rsidRDefault="00EA6B35" w:rsidP="00BB2D87">
            <w:pPr>
              <w:spacing w:before="120" w:after="120"/>
              <w:jc w:val="both"/>
              <w:rPr>
                <w:rFonts w:ascii="Times New Roman" w:eastAsia="Calibri" w:hAnsi="Times New Roman" w:cs="Times New Roman"/>
                <w:b/>
                <w:sz w:val="24"/>
                <w:szCs w:val="24"/>
              </w:rPr>
            </w:pPr>
            <w:r w:rsidRPr="00DE4C80">
              <w:rPr>
                <w:rFonts w:ascii="Times New Roman" w:eastAsia="Calibri" w:hAnsi="Times New Roman" w:cs="Times New Roman"/>
                <w:b/>
                <w:sz w:val="24"/>
                <w:szCs w:val="24"/>
              </w:rPr>
              <w:t xml:space="preserve">Projekto tikslinė grupė </w:t>
            </w:r>
          </w:p>
        </w:tc>
        <w:tc>
          <w:tcPr>
            <w:tcW w:w="11936" w:type="dxa"/>
            <w:shd w:val="clear" w:color="auto" w:fill="auto"/>
          </w:tcPr>
          <w:p w14:paraId="098AC0C5" w14:textId="1484C994" w:rsidR="00EA6B35" w:rsidRPr="00F94293" w:rsidRDefault="00F94293" w:rsidP="009853C3">
            <w:pPr>
              <w:widowControl w:val="0"/>
              <w:shd w:val="clear" w:color="auto" w:fill="FFFFFF"/>
              <w:jc w:val="both"/>
              <w:rPr>
                <w:rFonts w:ascii="Times New Roman" w:hAnsi="Times New Roman" w:cs="Times New Roman"/>
                <w:i/>
                <w:sz w:val="24"/>
                <w:szCs w:val="24"/>
              </w:rPr>
            </w:pPr>
            <w:r w:rsidRPr="00F94293">
              <w:rPr>
                <w:rFonts w:ascii="Times New Roman" w:hAnsi="Times New Roman" w:cs="Times New Roman"/>
                <w:i/>
                <w:sz w:val="24"/>
                <w:szCs w:val="24"/>
              </w:rPr>
              <w:t>MVĮ</w:t>
            </w:r>
          </w:p>
        </w:tc>
      </w:tr>
      <w:tr w:rsidR="00EA6B35" w:rsidRPr="00DE4C80" w14:paraId="7303826C" w14:textId="3908AB0E" w:rsidTr="00903727">
        <w:tc>
          <w:tcPr>
            <w:tcW w:w="817" w:type="dxa"/>
            <w:shd w:val="clear" w:color="auto" w:fill="F2F2F2" w:themeFill="background1" w:themeFillShade="F2"/>
          </w:tcPr>
          <w:p w14:paraId="1445C22B" w14:textId="77777777" w:rsidR="00EA6B35" w:rsidRPr="00DE4C80" w:rsidRDefault="00EA6B35" w:rsidP="00BB2D87">
            <w:pPr>
              <w:spacing w:before="120" w:after="120"/>
              <w:jc w:val="both"/>
              <w:rPr>
                <w:rFonts w:ascii="Times New Roman" w:eastAsia="Calibri" w:hAnsi="Times New Roman" w:cs="Times New Roman"/>
                <w:b/>
                <w:sz w:val="24"/>
                <w:szCs w:val="24"/>
              </w:rPr>
            </w:pPr>
            <w:r w:rsidRPr="00DE4C80">
              <w:rPr>
                <w:rFonts w:ascii="Times New Roman" w:eastAsia="Calibri" w:hAnsi="Times New Roman" w:cs="Times New Roman"/>
                <w:b/>
                <w:sz w:val="24"/>
                <w:szCs w:val="24"/>
              </w:rPr>
              <w:lastRenderedPageBreak/>
              <w:t>2.4.</w:t>
            </w:r>
          </w:p>
        </w:tc>
        <w:tc>
          <w:tcPr>
            <w:tcW w:w="2410" w:type="dxa"/>
            <w:shd w:val="clear" w:color="auto" w:fill="F2F2F2" w:themeFill="background1" w:themeFillShade="F2"/>
          </w:tcPr>
          <w:p w14:paraId="5336A923" w14:textId="77777777" w:rsidR="00EA6B35" w:rsidRPr="00DE4C80" w:rsidRDefault="00EA6B35" w:rsidP="00BB2D87">
            <w:pPr>
              <w:autoSpaceDE w:val="0"/>
              <w:autoSpaceDN w:val="0"/>
              <w:adjustRightInd w:val="0"/>
              <w:spacing w:before="120" w:after="120"/>
              <w:jc w:val="both"/>
              <w:rPr>
                <w:rFonts w:ascii="Times New Roman" w:eastAsia="Calibri" w:hAnsi="Times New Roman" w:cs="Times New Roman"/>
                <w:b/>
                <w:sz w:val="24"/>
                <w:szCs w:val="24"/>
              </w:rPr>
            </w:pPr>
            <w:r w:rsidRPr="00DE4C80">
              <w:rPr>
                <w:rFonts w:ascii="Times New Roman" w:eastAsia="Calibri" w:hAnsi="Times New Roman" w:cs="Times New Roman"/>
                <w:b/>
                <w:sz w:val="24"/>
                <w:szCs w:val="24"/>
              </w:rPr>
              <w:t>Galimi teisiniai apribojimai</w:t>
            </w:r>
          </w:p>
        </w:tc>
        <w:tc>
          <w:tcPr>
            <w:tcW w:w="11936" w:type="dxa"/>
            <w:shd w:val="clear" w:color="auto" w:fill="auto"/>
          </w:tcPr>
          <w:p w14:paraId="1C9712D4" w14:textId="49A4A394" w:rsidR="00EA6B35" w:rsidRPr="00F94293" w:rsidRDefault="00F94293" w:rsidP="007E4F7D">
            <w:pPr>
              <w:widowControl w:val="0"/>
              <w:shd w:val="clear" w:color="auto" w:fill="FFFFFF"/>
              <w:jc w:val="both"/>
              <w:rPr>
                <w:rFonts w:ascii="Times New Roman" w:eastAsia="Calibri" w:hAnsi="Times New Roman" w:cs="Times New Roman"/>
                <w:b/>
                <w:sz w:val="24"/>
                <w:szCs w:val="24"/>
              </w:rPr>
            </w:pPr>
            <w:r w:rsidRPr="00F94293">
              <w:rPr>
                <w:rFonts w:ascii="Times New Roman" w:eastAsia="Calibri" w:hAnsi="Times New Roman" w:cs="Times New Roman"/>
                <w:i/>
                <w:iCs/>
                <w:sz w:val="24"/>
                <w:szCs w:val="24"/>
              </w:rPr>
              <w:t>Teisiniai ribojimai netaikomi.</w:t>
            </w:r>
          </w:p>
        </w:tc>
      </w:tr>
      <w:tr w:rsidR="00EA6B35" w:rsidRPr="00DE4C80" w14:paraId="395976F7" w14:textId="750C7FA9" w:rsidTr="00903727">
        <w:tc>
          <w:tcPr>
            <w:tcW w:w="817" w:type="dxa"/>
            <w:shd w:val="clear" w:color="auto" w:fill="F2F2F2" w:themeFill="background1" w:themeFillShade="F2"/>
          </w:tcPr>
          <w:p w14:paraId="3192C697" w14:textId="77777777" w:rsidR="00EA6B35" w:rsidRPr="00DE4C80" w:rsidRDefault="00EA6B35" w:rsidP="00174B43">
            <w:pPr>
              <w:spacing w:before="120" w:after="120"/>
              <w:jc w:val="both"/>
              <w:rPr>
                <w:rFonts w:ascii="Times New Roman" w:eastAsia="Calibri" w:hAnsi="Times New Roman" w:cs="Times New Roman"/>
                <w:b/>
                <w:sz w:val="24"/>
                <w:szCs w:val="24"/>
              </w:rPr>
            </w:pPr>
            <w:r w:rsidRPr="00DE4C80">
              <w:rPr>
                <w:rFonts w:ascii="Times New Roman" w:eastAsia="Calibri" w:hAnsi="Times New Roman" w:cs="Times New Roman"/>
                <w:b/>
                <w:sz w:val="24"/>
                <w:szCs w:val="24"/>
              </w:rPr>
              <w:t>2.5.</w:t>
            </w:r>
          </w:p>
        </w:tc>
        <w:tc>
          <w:tcPr>
            <w:tcW w:w="2410" w:type="dxa"/>
            <w:shd w:val="clear" w:color="auto" w:fill="F2F2F2" w:themeFill="background1" w:themeFillShade="F2"/>
          </w:tcPr>
          <w:p w14:paraId="75EF8B47" w14:textId="77777777" w:rsidR="009D15DD" w:rsidRDefault="00EA6B35" w:rsidP="00466337">
            <w:pPr>
              <w:autoSpaceDE w:val="0"/>
              <w:autoSpaceDN w:val="0"/>
              <w:adjustRightInd w:val="0"/>
              <w:jc w:val="both"/>
              <w:rPr>
                <w:rFonts w:ascii="Times New Roman" w:eastAsia="Calibri" w:hAnsi="Times New Roman" w:cs="Times New Roman"/>
                <w:b/>
                <w:sz w:val="24"/>
                <w:szCs w:val="24"/>
              </w:rPr>
            </w:pPr>
            <w:r w:rsidRPr="00DE4C80">
              <w:rPr>
                <w:rFonts w:ascii="Times New Roman" w:eastAsia="Calibri" w:hAnsi="Times New Roman" w:cs="Times New Roman"/>
                <w:b/>
                <w:sz w:val="24"/>
                <w:szCs w:val="24"/>
              </w:rPr>
              <w:t>Rezultatai (produkto stebėsenos rodiklis</w:t>
            </w:r>
            <w:r w:rsidR="00664E89" w:rsidRPr="00DE4C80">
              <w:rPr>
                <w:rFonts w:ascii="Times New Roman" w:eastAsia="Calibri" w:hAnsi="Times New Roman" w:cs="Times New Roman"/>
                <w:b/>
                <w:sz w:val="24"/>
                <w:szCs w:val="24"/>
              </w:rPr>
              <w:t xml:space="preserve"> </w:t>
            </w:r>
          </w:p>
          <w:p w14:paraId="66D94C85" w14:textId="3FC14E8F" w:rsidR="00EA6B35" w:rsidRPr="00DE4C80" w:rsidRDefault="00EA6B35" w:rsidP="00466337">
            <w:pPr>
              <w:autoSpaceDE w:val="0"/>
              <w:autoSpaceDN w:val="0"/>
              <w:adjustRightInd w:val="0"/>
              <w:jc w:val="both"/>
              <w:rPr>
                <w:rFonts w:ascii="Times New Roman" w:eastAsia="Calibri" w:hAnsi="Times New Roman" w:cs="Times New Roman"/>
                <w:b/>
                <w:i/>
                <w:iCs/>
                <w:sz w:val="24"/>
                <w:szCs w:val="24"/>
              </w:rPr>
            </w:pPr>
            <w:r w:rsidRPr="00DE4C80">
              <w:rPr>
                <w:rFonts w:ascii="Times New Roman" w:eastAsia="Calibri" w:hAnsi="Times New Roman" w:cs="Times New Roman"/>
                <w:b/>
                <w:sz w:val="24"/>
                <w:szCs w:val="24"/>
              </w:rPr>
              <w:t>(-iai) ir (arba) rezultato stebėsenos rodiklis (-iai))</w:t>
            </w:r>
          </w:p>
        </w:tc>
        <w:tc>
          <w:tcPr>
            <w:tcW w:w="11936" w:type="dxa"/>
            <w:shd w:val="clear" w:color="auto" w:fill="auto"/>
          </w:tcPr>
          <w:p w14:paraId="1F43FED7" w14:textId="37BDBF2C" w:rsidR="00EA6B35" w:rsidRPr="00DE4C80" w:rsidRDefault="00EA6B35" w:rsidP="009853C3">
            <w:pPr>
              <w:widowControl w:val="0"/>
              <w:shd w:val="clear" w:color="auto" w:fill="FFFFFF"/>
              <w:jc w:val="both"/>
              <w:rPr>
                <w:rFonts w:ascii="Times New Roman" w:eastAsia="Calibri" w:hAnsi="Times New Roman" w:cs="Times New Roman"/>
                <w:i/>
                <w:iCs/>
                <w:color w:val="808080" w:themeColor="background1" w:themeShade="80"/>
                <w:sz w:val="24"/>
                <w:szCs w:val="24"/>
              </w:rPr>
            </w:pPr>
          </w:p>
          <w:tbl>
            <w:tblPr>
              <w:tblW w:w="1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52"/>
              <w:gridCol w:w="1565"/>
              <w:gridCol w:w="1483"/>
              <w:gridCol w:w="1483"/>
              <w:gridCol w:w="1296"/>
              <w:gridCol w:w="1421"/>
              <w:gridCol w:w="2823"/>
            </w:tblGrid>
            <w:tr w:rsidR="006C77B6" w:rsidRPr="00DE4C80" w14:paraId="711368A5" w14:textId="77777777" w:rsidTr="008860A1">
              <w:trPr>
                <w:trHeight w:val="615"/>
              </w:trPr>
              <w:tc>
                <w:tcPr>
                  <w:tcW w:w="741" w:type="pct"/>
                  <w:shd w:val="clear" w:color="auto" w:fill="D9D9D9"/>
                </w:tcPr>
                <w:p w14:paraId="63754CD9" w14:textId="4EFE6513" w:rsidR="005B2705" w:rsidRPr="00DE4C80" w:rsidRDefault="005B2705" w:rsidP="00903727">
                  <w:pPr>
                    <w:pStyle w:val="paragraph"/>
                    <w:jc w:val="center"/>
                    <w:textAlignment w:val="baseline"/>
                    <w:rPr>
                      <w:b/>
                    </w:rPr>
                  </w:pPr>
                  <w:r w:rsidRPr="00DE4C80">
                    <w:rPr>
                      <w:rStyle w:val="spellingerror"/>
                      <w:b/>
                      <w:bCs/>
                      <w:sz w:val="22"/>
                      <w:szCs w:val="22"/>
                    </w:rPr>
                    <w:t>Pažangos</w:t>
                  </w:r>
                  <w:r w:rsidRPr="00DE4C80">
                    <w:rPr>
                      <w:rStyle w:val="normaltextrun"/>
                      <w:b/>
                      <w:bCs/>
                      <w:sz w:val="22"/>
                      <w:szCs w:val="22"/>
                    </w:rPr>
                    <w:t xml:space="preserve"> priemonės veiklos (</w:t>
                  </w:r>
                  <w:r w:rsidRPr="00DE4C80">
                    <w:rPr>
                      <w:rStyle w:val="spellingerror"/>
                      <w:b/>
                      <w:bCs/>
                      <w:sz w:val="22"/>
                      <w:szCs w:val="22"/>
                    </w:rPr>
                    <w:t>poveiklės)</w:t>
                  </w:r>
                  <w:r w:rsidRPr="00DE4C80">
                    <w:rPr>
                      <w:rStyle w:val="normaltextrun"/>
                      <w:b/>
                      <w:bCs/>
                      <w:sz w:val="22"/>
                      <w:szCs w:val="22"/>
                    </w:rPr>
                    <w:t xml:space="preserve"> numeris</w:t>
                  </w:r>
                  <w:r w:rsidRPr="00DE4C80">
                    <w:rPr>
                      <w:rStyle w:val="eop"/>
                      <w:b/>
                      <w:sz w:val="22"/>
                      <w:szCs w:val="22"/>
                    </w:rPr>
                    <w:t> </w:t>
                  </w:r>
                </w:p>
              </w:tc>
              <w:tc>
                <w:tcPr>
                  <w:tcW w:w="662" w:type="pct"/>
                  <w:shd w:val="clear" w:color="auto" w:fill="D9D9D9"/>
                  <w:vAlign w:val="center"/>
                </w:tcPr>
                <w:p w14:paraId="0E944F7B" w14:textId="115E231A" w:rsidR="005B2705" w:rsidRPr="00DE4C80" w:rsidRDefault="005B2705" w:rsidP="00340280">
                  <w:pPr>
                    <w:keepNext/>
                    <w:keepLines/>
                    <w:spacing w:after="0" w:line="240" w:lineRule="auto"/>
                    <w:jc w:val="center"/>
                    <w:rPr>
                      <w:rFonts w:ascii="Times New Roman" w:hAnsi="Times New Roman" w:cs="Times New Roman"/>
                      <w:b/>
                      <w:sz w:val="24"/>
                      <w:szCs w:val="24"/>
                    </w:rPr>
                  </w:pPr>
                  <w:r w:rsidRPr="00DE4C80">
                    <w:rPr>
                      <w:rFonts w:ascii="Times New Roman" w:hAnsi="Times New Roman" w:cs="Times New Roman"/>
                      <w:b/>
                      <w:sz w:val="24"/>
                      <w:szCs w:val="24"/>
                    </w:rPr>
                    <w:t>Stebėsenos rodiklio pavadinimas</w:t>
                  </w:r>
                </w:p>
              </w:tc>
              <w:tc>
                <w:tcPr>
                  <w:tcW w:w="627" w:type="pct"/>
                  <w:shd w:val="clear" w:color="auto" w:fill="D9D9D9"/>
                  <w:vAlign w:val="center"/>
                </w:tcPr>
                <w:p w14:paraId="2E9D23A9" w14:textId="16682E68" w:rsidR="005B2705" w:rsidRPr="00DE4C80" w:rsidRDefault="005B2705" w:rsidP="00340280">
                  <w:pPr>
                    <w:keepNext/>
                    <w:keepLines/>
                    <w:spacing w:after="0" w:line="240" w:lineRule="auto"/>
                    <w:jc w:val="center"/>
                    <w:rPr>
                      <w:rFonts w:ascii="Times New Roman" w:hAnsi="Times New Roman" w:cs="Times New Roman"/>
                      <w:b/>
                      <w:sz w:val="24"/>
                      <w:szCs w:val="24"/>
                    </w:rPr>
                  </w:pPr>
                  <w:r w:rsidRPr="00DE4C80">
                    <w:rPr>
                      <w:rFonts w:ascii="Times New Roman" w:hAnsi="Times New Roman" w:cs="Times New Roman"/>
                      <w:b/>
                      <w:sz w:val="24"/>
                      <w:szCs w:val="24"/>
                    </w:rPr>
                    <w:t xml:space="preserve">Stebėsenos rodiklio kodas </w:t>
                  </w:r>
                </w:p>
              </w:tc>
              <w:tc>
                <w:tcPr>
                  <w:tcW w:w="627" w:type="pct"/>
                  <w:shd w:val="clear" w:color="auto" w:fill="D9D9D9"/>
                  <w:vAlign w:val="center"/>
                </w:tcPr>
                <w:p w14:paraId="6AB9DF33" w14:textId="338C7624" w:rsidR="005B2705" w:rsidRPr="00DE4C80" w:rsidRDefault="005B2705" w:rsidP="00340280">
                  <w:pPr>
                    <w:keepNext/>
                    <w:keepLines/>
                    <w:spacing w:after="0" w:line="240" w:lineRule="auto"/>
                    <w:jc w:val="center"/>
                    <w:rPr>
                      <w:rFonts w:ascii="Times New Roman" w:hAnsi="Times New Roman" w:cs="Times New Roman"/>
                      <w:b/>
                      <w:sz w:val="24"/>
                      <w:szCs w:val="24"/>
                    </w:rPr>
                  </w:pPr>
                  <w:r w:rsidRPr="00DE4C80">
                    <w:rPr>
                      <w:rFonts w:ascii="Times New Roman" w:hAnsi="Times New Roman" w:cs="Times New Roman"/>
                      <w:b/>
                      <w:sz w:val="24"/>
                      <w:szCs w:val="24"/>
                    </w:rPr>
                    <w:t>Matavimo vienetas</w:t>
                  </w:r>
                </w:p>
              </w:tc>
              <w:tc>
                <w:tcPr>
                  <w:tcW w:w="548" w:type="pct"/>
                  <w:shd w:val="clear" w:color="auto" w:fill="D9D9D9"/>
                  <w:vAlign w:val="center"/>
                </w:tcPr>
                <w:p w14:paraId="73075E7E" w14:textId="56C0211A" w:rsidR="005B2705" w:rsidRPr="00DE4C80" w:rsidRDefault="006C77B6" w:rsidP="006C77B6">
                  <w:pPr>
                    <w:keepNext/>
                    <w:keepLine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Pradinė reikšmė</w:t>
                  </w:r>
                </w:p>
              </w:tc>
              <w:tc>
                <w:tcPr>
                  <w:tcW w:w="601" w:type="pct"/>
                  <w:shd w:val="clear" w:color="auto" w:fill="D9D9D9"/>
                  <w:vAlign w:val="center"/>
                </w:tcPr>
                <w:p w14:paraId="77B4863C" w14:textId="63C40BD9" w:rsidR="005B2705" w:rsidRPr="00DE4C80" w:rsidRDefault="005B2705" w:rsidP="00340280">
                  <w:pPr>
                    <w:keepNext/>
                    <w:keepLines/>
                    <w:spacing w:after="0" w:line="240" w:lineRule="auto"/>
                    <w:jc w:val="center"/>
                    <w:rPr>
                      <w:rFonts w:ascii="Times New Roman" w:hAnsi="Times New Roman" w:cs="Times New Roman"/>
                      <w:b/>
                      <w:sz w:val="24"/>
                      <w:szCs w:val="24"/>
                    </w:rPr>
                  </w:pPr>
                  <w:r w:rsidRPr="00DE4C80">
                    <w:rPr>
                      <w:rFonts w:ascii="Times New Roman" w:hAnsi="Times New Roman" w:cs="Times New Roman"/>
                      <w:b/>
                      <w:sz w:val="24"/>
                      <w:szCs w:val="24"/>
                    </w:rPr>
                    <w:t>Siektina reikšmė</w:t>
                  </w:r>
                </w:p>
              </w:tc>
              <w:tc>
                <w:tcPr>
                  <w:tcW w:w="1194" w:type="pct"/>
                  <w:shd w:val="clear" w:color="auto" w:fill="D9D9D9"/>
                  <w:vAlign w:val="center"/>
                </w:tcPr>
                <w:p w14:paraId="638E9C6A" w14:textId="77777777" w:rsidR="005B2705" w:rsidRPr="00DE4C80" w:rsidRDefault="005B2705" w:rsidP="00340280">
                  <w:pPr>
                    <w:keepNext/>
                    <w:keepLines/>
                    <w:spacing w:after="0" w:line="240" w:lineRule="auto"/>
                    <w:jc w:val="center"/>
                    <w:rPr>
                      <w:rFonts w:ascii="Times New Roman" w:hAnsi="Times New Roman" w:cs="Times New Roman"/>
                      <w:b/>
                      <w:sz w:val="24"/>
                      <w:szCs w:val="24"/>
                    </w:rPr>
                  </w:pPr>
                  <w:r w:rsidRPr="00DE4C80">
                    <w:rPr>
                      <w:rFonts w:ascii="Times New Roman" w:hAnsi="Times New Roman" w:cs="Times New Roman"/>
                      <w:b/>
                      <w:sz w:val="24"/>
                      <w:szCs w:val="24"/>
                    </w:rPr>
                    <w:t>Siektinos reikšmės pagrindimas</w:t>
                  </w:r>
                </w:p>
              </w:tc>
            </w:tr>
            <w:tr w:rsidR="006C77B6" w:rsidRPr="00DE4C80" w14:paraId="46D0BFC1" w14:textId="77777777" w:rsidTr="008860A1">
              <w:trPr>
                <w:trHeight w:val="311"/>
              </w:trPr>
              <w:tc>
                <w:tcPr>
                  <w:tcW w:w="741" w:type="pct"/>
                  <w:shd w:val="clear" w:color="auto" w:fill="D9D9D9"/>
                </w:tcPr>
                <w:p w14:paraId="0CE2A14E" w14:textId="313F1652" w:rsidR="005B2705" w:rsidRPr="00DE4C80" w:rsidRDefault="005B2705" w:rsidP="00903727">
                  <w:pPr>
                    <w:keepNext/>
                    <w:keepLines/>
                    <w:spacing w:after="0" w:line="240" w:lineRule="auto"/>
                    <w:jc w:val="center"/>
                    <w:rPr>
                      <w:rFonts w:ascii="Times New Roman" w:hAnsi="Times New Roman" w:cs="Times New Roman"/>
                      <w:sz w:val="24"/>
                      <w:szCs w:val="24"/>
                    </w:rPr>
                  </w:pPr>
                  <w:r w:rsidRPr="00DE4C80">
                    <w:rPr>
                      <w:rFonts w:ascii="Times New Roman" w:hAnsi="Times New Roman" w:cs="Times New Roman"/>
                      <w:b/>
                      <w:sz w:val="24"/>
                      <w:szCs w:val="24"/>
                    </w:rPr>
                    <w:t>1</w:t>
                  </w:r>
                </w:p>
              </w:tc>
              <w:tc>
                <w:tcPr>
                  <w:tcW w:w="662" w:type="pct"/>
                  <w:shd w:val="clear" w:color="auto" w:fill="D9D9D9"/>
                  <w:vAlign w:val="center"/>
                </w:tcPr>
                <w:p w14:paraId="6D52E66E" w14:textId="5B1FAC35" w:rsidR="005B2705" w:rsidRPr="00DE4C80" w:rsidRDefault="005B2705" w:rsidP="00903727">
                  <w:pPr>
                    <w:keepNext/>
                    <w:keepLines/>
                    <w:spacing w:after="0" w:line="240" w:lineRule="auto"/>
                    <w:jc w:val="center"/>
                    <w:rPr>
                      <w:rFonts w:ascii="Times New Roman" w:hAnsi="Times New Roman" w:cs="Times New Roman"/>
                      <w:b/>
                      <w:sz w:val="24"/>
                      <w:szCs w:val="24"/>
                    </w:rPr>
                  </w:pPr>
                  <w:r w:rsidRPr="00DE4C80">
                    <w:rPr>
                      <w:rFonts w:ascii="Times New Roman" w:hAnsi="Times New Roman" w:cs="Times New Roman"/>
                      <w:b/>
                      <w:sz w:val="24"/>
                      <w:szCs w:val="24"/>
                    </w:rPr>
                    <w:t>2</w:t>
                  </w:r>
                </w:p>
              </w:tc>
              <w:tc>
                <w:tcPr>
                  <w:tcW w:w="627" w:type="pct"/>
                  <w:shd w:val="clear" w:color="auto" w:fill="D9D9D9"/>
                </w:tcPr>
                <w:p w14:paraId="205EF38A" w14:textId="54E5FEAE" w:rsidR="005B2705" w:rsidRPr="00DE4C80" w:rsidRDefault="005B2705" w:rsidP="00903727">
                  <w:pPr>
                    <w:keepNext/>
                    <w:keepLines/>
                    <w:spacing w:after="0" w:line="240" w:lineRule="auto"/>
                    <w:jc w:val="center"/>
                    <w:rPr>
                      <w:rFonts w:ascii="Times New Roman" w:hAnsi="Times New Roman" w:cs="Times New Roman"/>
                      <w:b/>
                      <w:sz w:val="24"/>
                      <w:szCs w:val="24"/>
                    </w:rPr>
                  </w:pPr>
                  <w:r w:rsidRPr="00DE4C80">
                    <w:rPr>
                      <w:rFonts w:ascii="Times New Roman" w:hAnsi="Times New Roman" w:cs="Times New Roman"/>
                      <w:b/>
                      <w:sz w:val="24"/>
                      <w:szCs w:val="24"/>
                    </w:rPr>
                    <w:t>3</w:t>
                  </w:r>
                </w:p>
              </w:tc>
              <w:tc>
                <w:tcPr>
                  <w:tcW w:w="627" w:type="pct"/>
                  <w:shd w:val="clear" w:color="auto" w:fill="D9D9D9"/>
                  <w:vAlign w:val="center"/>
                </w:tcPr>
                <w:p w14:paraId="75B1A60F" w14:textId="27B34C12" w:rsidR="005B2705" w:rsidRPr="00DE4C80" w:rsidRDefault="005B2705" w:rsidP="00903727">
                  <w:pPr>
                    <w:keepNext/>
                    <w:keepLines/>
                    <w:spacing w:after="0" w:line="240" w:lineRule="auto"/>
                    <w:jc w:val="center"/>
                    <w:rPr>
                      <w:rFonts w:ascii="Times New Roman" w:hAnsi="Times New Roman" w:cs="Times New Roman"/>
                      <w:b/>
                      <w:sz w:val="24"/>
                      <w:szCs w:val="24"/>
                    </w:rPr>
                  </w:pPr>
                  <w:r w:rsidRPr="00DE4C80">
                    <w:rPr>
                      <w:rFonts w:ascii="Times New Roman" w:hAnsi="Times New Roman" w:cs="Times New Roman"/>
                      <w:b/>
                      <w:sz w:val="24"/>
                      <w:szCs w:val="24"/>
                    </w:rPr>
                    <w:t>4</w:t>
                  </w:r>
                </w:p>
              </w:tc>
              <w:tc>
                <w:tcPr>
                  <w:tcW w:w="548" w:type="pct"/>
                  <w:shd w:val="clear" w:color="auto" w:fill="D9D9D9"/>
                </w:tcPr>
                <w:p w14:paraId="131FA1CC" w14:textId="2B641A3C" w:rsidR="005B2705" w:rsidRPr="00DE4C80" w:rsidRDefault="0042266D" w:rsidP="00903727">
                  <w:pPr>
                    <w:keepNext/>
                    <w:keepLine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601" w:type="pct"/>
                  <w:shd w:val="clear" w:color="auto" w:fill="D9D9D9"/>
                  <w:vAlign w:val="center"/>
                </w:tcPr>
                <w:p w14:paraId="3B3C7EBE" w14:textId="6D22530B" w:rsidR="005B2705" w:rsidRPr="00DE4C80" w:rsidRDefault="0042266D" w:rsidP="00903727">
                  <w:pPr>
                    <w:keepNext/>
                    <w:keepLine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194" w:type="pct"/>
                  <w:shd w:val="clear" w:color="auto" w:fill="D9D9D9"/>
                  <w:vAlign w:val="center"/>
                </w:tcPr>
                <w:p w14:paraId="1AD70B14" w14:textId="58D8CF25" w:rsidR="005B2705" w:rsidRPr="00DE4C80" w:rsidRDefault="0042266D" w:rsidP="00903727">
                  <w:pPr>
                    <w:keepNext/>
                    <w:keepLine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r>
            <w:tr w:rsidR="000B3D34" w:rsidRPr="00DE4C80" w14:paraId="429BD751" w14:textId="77777777" w:rsidTr="00993AFF">
              <w:trPr>
                <w:trHeight w:val="270"/>
              </w:trPr>
              <w:tc>
                <w:tcPr>
                  <w:tcW w:w="5000" w:type="pct"/>
                  <w:gridSpan w:val="7"/>
                </w:tcPr>
                <w:p w14:paraId="10A26F7D" w14:textId="3F8EC223" w:rsidR="000B3D34" w:rsidRPr="00DE4C80" w:rsidRDefault="000B3D34" w:rsidP="00340280">
                  <w:pPr>
                    <w:keepNext/>
                    <w:keepLines/>
                    <w:widowControl w:val="0"/>
                    <w:shd w:val="clear" w:color="auto" w:fill="FFFFFF"/>
                    <w:spacing w:before="120" w:after="120" w:line="240" w:lineRule="auto"/>
                    <w:jc w:val="center"/>
                    <w:rPr>
                      <w:rFonts w:ascii="Times New Roman" w:hAnsi="Times New Roman" w:cs="Times New Roman"/>
                      <w:b/>
                      <w:sz w:val="24"/>
                      <w:szCs w:val="24"/>
                    </w:rPr>
                  </w:pPr>
                  <w:r w:rsidRPr="00DE4C80">
                    <w:rPr>
                      <w:rFonts w:ascii="Times New Roman" w:hAnsi="Times New Roman" w:cs="Times New Roman"/>
                      <w:b/>
                      <w:sz w:val="24"/>
                      <w:szCs w:val="24"/>
                    </w:rPr>
                    <w:t>2.5.1. Produkto stebėsenos rodikliai</w:t>
                  </w:r>
                </w:p>
              </w:tc>
            </w:tr>
            <w:tr w:rsidR="006C77B6" w:rsidRPr="00DE4C80" w14:paraId="24334BD4" w14:textId="77777777" w:rsidTr="008860A1">
              <w:trPr>
                <w:trHeight w:val="25"/>
              </w:trPr>
              <w:tc>
                <w:tcPr>
                  <w:tcW w:w="741" w:type="pct"/>
                </w:tcPr>
                <w:p w14:paraId="0A00043F" w14:textId="572ABD73" w:rsidR="005B2705" w:rsidRPr="008860A1" w:rsidRDefault="008860A1" w:rsidP="00E07662">
                  <w:pPr>
                    <w:spacing w:after="0" w:line="240" w:lineRule="auto"/>
                    <w:jc w:val="both"/>
                    <w:rPr>
                      <w:rFonts w:ascii="Times New Roman" w:hAnsi="Times New Roman" w:cs="Times New Roman"/>
                      <w:i/>
                      <w:sz w:val="24"/>
                      <w:szCs w:val="24"/>
                    </w:rPr>
                  </w:pPr>
                  <w:r w:rsidRPr="008860A1">
                    <w:rPr>
                      <w:rFonts w:ascii="Times New Roman" w:hAnsi="Times New Roman" w:cs="Times New Roman"/>
                      <w:i/>
                      <w:sz w:val="24"/>
                      <w:szCs w:val="24"/>
                    </w:rPr>
                    <w:t>05-001-01-11-04</w:t>
                  </w:r>
                </w:p>
              </w:tc>
              <w:tc>
                <w:tcPr>
                  <w:tcW w:w="662" w:type="pct"/>
                </w:tcPr>
                <w:p w14:paraId="6A4BABD5" w14:textId="5C0CFD80" w:rsidR="005B2705" w:rsidRPr="008860A1" w:rsidRDefault="008860A1" w:rsidP="00C931F9">
                  <w:pPr>
                    <w:spacing w:after="0" w:line="240" w:lineRule="auto"/>
                    <w:jc w:val="both"/>
                    <w:rPr>
                      <w:rFonts w:ascii="Times New Roman" w:hAnsi="Times New Roman" w:cs="Times New Roman"/>
                      <w:i/>
                      <w:sz w:val="24"/>
                      <w:szCs w:val="24"/>
                    </w:rPr>
                  </w:pPr>
                  <w:r w:rsidRPr="008860A1">
                    <w:rPr>
                      <w:rFonts w:ascii="Times New Roman" w:hAnsi="Times New Roman" w:cs="Times New Roman"/>
                      <w:i/>
                      <w:iCs/>
                      <w:sz w:val="24"/>
                      <w:szCs w:val="24"/>
                    </w:rPr>
                    <w:t>Projekto veiklose dalyvavusios įmonės</w:t>
                  </w:r>
                </w:p>
              </w:tc>
              <w:tc>
                <w:tcPr>
                  <w:tcW w:w="627" w:type="pct"/>
                </w:tcPr>
                <w:p w14:paraId="54A72EC3" w14:textId="1804C165" w:rsidR="005B2705" w:rsidRPr="00DE4C80" w:rsidRDefault="008860A1" w:rsidP="00E07662">
                  <w:pPr>
                    <w:widowControl w:val="0"/>
                    <w:shd w:val="clear" w:color="auto" w:fill="FFFFFF"/>
                    <w:spacing w:after="0" w:line="240" w:lineRule="auto"/>
                    <w:jc w:val="both"/>
                    <w:rPr>
                      <w:rFonts w:ascii="Times New Roman" w:hAnsi="Times New Roman" w:cs="Times New Roman"/>
                      <w:i/>
                      <w:color w:val="808080" w:themeColor="background1" w:themeShade="80"/>
                      <w:sz w:val="24"/>
                      <w:szCs w:val="24"/>
                    </w:rPr>
                  </w:pPr>
                  <w:r w:rsidRPr="00545D16">
                    <w:rPr>
                      <w:rFonts w:ascii="Times New Roman" w:hAnsi="Times New Roman" w:cs="Times New Roman"/>
                      <w:i/>
                      <w:iCs/>
                      <w:sz w:val="24"/>
                      <w:szCs w:val="24"/>
                    </w:rPr>
                    <w:t>P-05-001-01-11-04-06</w:t>
                  </w:r>
                </w:p>
              </w:tc>
              <w:tc>
                <w:tcPr>
                  <w:tcW w:w="627" w:type="pct"/>
                  <w:shd w:val="clear" w:color="auto" w:fill="auto"/>
                </w:tcPr>
                <w:p w14:paraId="0A13696E" w14:textId="6D79857A" w:rsidR="005B2705" w:rsidRPr="008860A1" w:rsidRDefault="008860A1" w:rsidP="00E07662">
                  <w:pPr>
                    <w:widowControl w:val="0"/>
                    <w:shd w:val="clear" w:color="auto" w:fill="FFFFFF"/>
                    <w:spacing w:after="0" w:line="240" w:lineRule="auto"/>
                    <w:jc w:val="both"/>
                    <w:rPr>
                      <w:rFonts w:ascii="Times New Roman" w:hAnsi="Times New Roman" w:cs="Times New Roman"/>
                      <w:i/>
                      <w:sz w:val="24"/>
                      <w:szCs w:val="24"/>
                    </w:rPr>
                  </w:pPr>
                  <w:r w:rsidRPr="008860A1">
                    <w:rPr>
                      <w:rFonts w:ascii="Times New Roman" w:hAnsi="Times New Roman" w:cs="Times New Roman"/>
                      <w:i/>
                      <w:sz w:val="24"/>
                      <w:szCs w:val="24"/>
                    </w:rPr>
                    <w:t>Vnt.</w:t>
                  </w:r>
                </w:p>
                <w:p w14:paraId="25C0514B" w14:textId="77777777" w:rsidR="005B2705" w:rsidRPr="008860A1" w:rsidRDefault="005B2705" w:rsidP="00E07662">
                  <w:pPr>
                    <w:widowControl w:val="0"/>
                    <w:shd w:val="clear" w:color="auto" w:fill="FFFFFF"/>
                    <w:spacing w:after="0" w:line="240" w:lineRule="auto"/>
                    <w:jc w:val="both"/>
                    <w:rPr>
                      <w:rFonts w:ascii="Times New Roman" w:hAnsi="Times New Roman" w:cs="Times New Roman"/>
                      <w:sz w:val="24"/>
                      <w:szCs w:val="24"/>
                    </w:rPr>
                  </w:pPr>
                </w:p>
              </w:tc>
              <w:tc>
                <w:tcPr>
                  <w:tcW w:w="548" w:type="pct"/>
                </w:tcPr>
                <w:p w14:paraId="71D4574F" w14:textId="7D75A1B4" w:rsidR="005B2705" w:rsidRPr="008860A1" w:rsidRDefault="008860A1" w:rsidP="008860A1">
                  <w:pPr>
                    <w:widowControl w:val="0"/>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0</w:t>
                  </w:r>
                </w:p>
              </w:tc>
              <w:tc>
                <w:tcPr>
                  <w:tcW w:w="601" w:type="pct"/>
                  <w:shd w:val="clear" w:color="auto" w:fill="auto"/>
                </w:tcPr>
                <w:p w14:paraId="10302968" w14:textId="16A4EFED" w:rsidR="005B2705" w:rsidRPr="00DE4C80" w:rsidRDefault="008860A1" w:rsidP="008860A1">
                  <w:pPr>
                    <w:widowControl w:val="0"/>
                    <w:shd w:val="clear" w:color="auto" w:fill="FFFFFF"/>
                    <w:spacing w:after="0" w:line="240" w:lineRule="auto"/>
                    <w:rPr>
                      <w:rFonts w:ascii="Times New Roman" w:hAnsi="Times New Roman" w:cs="Times New Roman"/>
                      <w:color w:val="808080" w:themeColor="background1" w:themeShade="80"/>
                      <w:sz w:val="24"/>
                      <w:szCs w:val="24"/>
                    </w:rPr>
                  </w:pPr>
                  <w:r w:rsidRPr="008860A1">
                    <w:rPr>
                      <w:rFonts w:ascii="Times New Roman" w:hAnsi="Times New Roman" w:cs="Times New Roman"/>
                      <w:i/>
                      <w:color w:val="808080" w:themeColor="background1" w:themeShade="80"/>
                      <w:sz w:val="24"/>
                      <w:szCs w:val="24"/>
                    </w:rPr>
                    <w:t>Nurodomas projekto veiklose dalyvausian</w:t>
                  </w:r>
                  <w:r w:rsidR="008520DB">
                    <w:rPr>
                      <w:rFonts w:ascii="Times New Roman" w:hAnsi="Times New Roman" w:cs="Times New Roman"/>
                      <w:i/>
                      <w:color w:val="808080" w:themeColor="background1" w:themeShade="80"/>
                      <w:sz w:val="24"/>
                      <w:szCs w:val="24"/>
                    </w:rPr>
                    <w:t>-</w:t>
                  </w:r>
                  <w:r w:rsidRPr="008860A1">
                    <w:rPr>
                      <w:rFonts w:ascii="Times New Roman" w:hAnsi="Times New Roman" w:cs="Times New Roman"/>
                      <w:i/>
                      <w:color w:val="808080" w:themeColor="background1" w:themeShade="80"/>
                      <w:sz w:val="24"/>
                      <w:szCs w:val="24"/>
                    </w:rPr>
                    <w:t>čių įmonių skaičius</w:t>
                  </w:r>
                </w:p>
              </w:tc>
              <w:tc>
                <w:tcPr>
                  <w:tcW w:w="1194" w:type="pct"/>
                </w:tcPr>
                <w:p w14:paraId="0CFEC0B3" w14:textId="28E8CE2F" w:rsidR="005B2705" w:rsidRPr="00DE4C80" w:rsidRDefault="008860A1" w:rsidP="00E07662">
                  <w:pPr>
                    <w:widowControl w:val="0"/>
                    <w:shd w:val="clear" w:color="auto" w:fill="FFFFFF"/>
                    <w:spacing w:after="0" w:line="240" w:lineRule="auto"/>
                    <w:ind w:right="102"/>
                    <w:jc w:val="both"/>
                    <w:rPr>
                      <w:rFonts w:ascii="Times New Roman" w:hAnsi="Times New Roman" w:cs="Times New Roman"/>
                      <w:i/>
                      <w:color w:val="808080" w:themeColor="background1" w:themeShade="80"/>
                      <w:sz w:val="24"/>
                      <w:szCs w:val="24"/>
                    </w:rPr>
                  </w:pPr>
                  <w:r w:rsidRPr="008860A1">
                    <w:rPr>
                      <w:rFonts w:ascii="Times New Roman" w:hAnsi="Times New Roman" w:cs="Times New Roman"/>
                      <w:i/>
                      <w:sz w:val="24"/>
                      <w:szCs w:val="24"/>
                    </w:rPr>
                    <w:t>Rodiklio reikšmė pasiekiama pasirašius projekto sutartį</w:t>
                  </w:r>
                  <w:r>
                    <w:rPr>
                      <w:rFonts w:ascii="Times New Roman" w:hAnsi="Times New Roman" w:cs="Times New Roman"/>
                      <w:i/>
                      <w:sz w:val="24"/>
                      <w:szCs w:val="24"/>
                    </w:rPr>
                    <w:t>.</w:t>
                  </w:r>
                </w:p>
              </w:tc>
            </w:tr>
            <w:tr w:rsidR="000B3D34" w:rsidRPr="00DE4C80" w14:paraId="555C9FB8" w14:textId="77777777" w:rsidTr="00993AFF">
              <w:trPr>
                <w:trHeight w:val="398"/>
              </w:trPr>
              <w:tc>
                <w:tcPr>
                  <w:tcW w:w="5000" w:type="pct"/>
                  <w:gridSpan w:val="7"/>
                </w:tcPr>
                <w:p w14:paraId="5EF0C258" w14:textId="7A2678F1" w:rsidR="000B3D34" w:rsidRPr="00DE4C80" w:rsidRDefault="000B3D34" w:rsidP="00E07662">
                  <w:pPr>
                    <w:widowControl w:val="0"/>
                    <w:shd w:val="clear" w:color="auto" w:fill="FFFFFF"/>
                    <w:spacing w:before="120" w:after="120" w:line="240" w:lineRule="auto"/>
                    <w:jc w:val="center"/>
                    <w:rPr>
                      <w:rFonts w:ascii="Times New Roman" w:hAnsi="Times New Roman" w:cs="Times New Roman"/>
                      <w:b/>
                      <w:sz w:val="24"/>
                      <w:szCs w:val="24"/>
                    </w:rPr>
                  </w:pPr>
                  <w:r w:rsidRPr="00DE4C80">
                    <w:rPr>
                      <w:rFonts w:ascii="Times New Roman" w:hAnsi="Times New Roman" w:cs="Times New Roman"/>
                      <w:b/>
                      <w:sz w:val="24"/>
                      <w:szCs w:val="24"/>
                    </w:rPr>
                    <w:t>2.5.2. Rezultato stebėsenos rodikliai</w:t>
                  </w:r>
                </w:p>
              </w:tc>
            </w:tr>
            <w:tr w:rsidR="008860A1" w:rsidRPr="00DE4C80" w14:paraId="0FE9053B" w14:textId="77777777" w:rsidTr="008860A1">
              <w:trPr>
                <w:trHeight w:val="615"/>
              </w:trPr>
              <w:tc>
                <w:tcPr>
                  <w:tcW w:w="741" w:type="pct"/>
                </w:tcPr>
                <w:p w14:paraId="624A510B" w14:textId="70CFC1F7" w:rsidR="008860A1" w:rsidRPr="00DE4C80" w:rsidRDefault="008860A1" w:rsidP="008860A1">
                  <w:pPr>
                    <w:spacing w:after="0" w:line="240" w:lineRule="auto"/>
                    <w:jc w:val="both"/>
                    <w:rPr>
                      <w:rFonts w:ascii="Times New Roman" w:hAnsi="Times New Roman" w:cs="Times New Roman"/>
                      <w:i/>
                      <w:color w:val="808080" w:themeColor="background1" w:themeShade="80"/>
                      <w:sz w:val="24"/>
                      <w:szCs w:val="24"/>
                    </w:rPr>
                  </w:pPr>
                  <w:r w:rsidRPr="005F6C2C">
                    <w:rPr>
                      <w:rFonts w:ascii="Times New Roman" w:hAnsi="Times New Roman" w:cs="Times New Roman"/>
                      <w:i/>
                      <w:sz w:val="24"/>
                      <w:szCs w:val="24"/>
                    </w:rPr>
                    <w:t>05-001-01-11-04</w:t>
                  </w:r>
                </w:p>
              </w:tc>
              <w:tc>
                <w:tcPr>
                  <w:tcW w:w="662" w:type="pct"/>
                </w:tcPr>
                <w:p w14:paraId="581409FB" w14:textId="3B10FBB5" w:rsidR="008860A1" w:rsidRPr="008860A1" w:rsidRDefault="008860A1" w:rsidP="008860A1">
                  <w:pPr>
                    <w:spacing w:after="0" w:line="240" w:lineRule="auto"/>
                    <w:jc w:val="both"/>
                    <w:rPr>
                      <w:rFonts w:ascii="Times New Roman" w:hAnsi="Times New Roman" w:cs="Times New Roman"/>
                      <w:i/>
                      <w:sz w:val="24"/>
                      <w:szCs w:val="24"/>
                    </w:rPr>
                  </w:pPr>
                  <w:r w:rsidRPr="008860A1">
                    <w:rPr>
                      <w:rFonts w:ascii="Times New Roman" w:hAnsi="Times New Roman" w:cs="Times New Roman"/>
                      <w:i/>
                      <w:sz w:val="24"/>
                      <w:szCs w:val="24"/>
                    </w:rPr>
                    <w:t>Projekte dalyvaujančių įmonių surastų potencialių užsienio partnerių skaičius</w:t>
                  </w:r>
                </w:p>
              </w:tc>
              <w:tc>
                <w:tcPr>
                  <w:tcW w:w="627" w:type="pct"/>
                </w:tcPr>
                <w:p w14:paraId="13CFCD1C" w14:textId="5E360666" w:rsidR="008860A1" w:rsidRPr="008860A1" w:rsidRDefault="008860A1" w:rsidP="008860A1">
                  <w:pPr>
                    <w:widowControl w:val="0"/>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w:t>
                  </w:r>
                </w:p>
              </w:tc>
              <w:tc>
                <w:tcPr>
                  <w:tcW w:w="627" w:type="pct"/>
                  <w:shd w:val="clear" w:color="auto" w:fill="auto"/>
                </w:tcPr>
                <w:p w14:paraId="25FC665E" w14:textId="76562B5C" w:rsidR="008860A1" w:rsidRPr="008860A1" w:rsidRDefault="008860A1" w:rsidP="008860A1">
                  <w:pPr>
                    <w:widowControl w:val="0"/>
                    <w:shd w:val="clear" w:color="auto" w:fill="FFFFFF"/>
                    <w:spacing w:after="0" w:line="240" w:lineRule="auto"/>
                    <w:jc w:val="both"/>
                    <w:rPr>
                      <w:rFonts w:ascii="Times New Roman" w:hAnsi="Times New Roman" w:cs="Times New Roman"/>
                      <w:sz w:val="24"/>
                      <w:szCs w:val="24"/>
                    </w:rPr>
                  </w:pPr>
                  <w:r w:rsidRPr="00984302">
                    <w:rPr>
                      <w:rFonts w:ascii="Times New Roman" w:hAnsi="Times New Roman" w:cs="Times New Roman"/>
                      <w:i/>
                      <w:sz w:val="24"/>
                      <w:szCs w:val="24"/>
                    </w:rPr>
                    <w:t>Vnt.</w:t>
                  </w:r>
                </w:p>
              </w:tc>
              <w:tc>
                <w:tcPr>
                  <w:tcW w:w="548" w:type="pct"/>
                </w:tcPr>
                <w:p w14:paraId="5EEFEAA8" w14:textId="095EDC69" w:rsidR="008860A1" w:rsidRPr="008860A1" w:rsidRDefault="008860A1" w:rsidP="008860A1">
                  <w:pPr>
                    <w:widowControl w:val="0"/>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0</w:t>
                  </w:r>
                </w:p>
              </w:tc>
              <w:tc>
                <w:tcPr>
                  <w:tcW w:w="601" w:type="pct"/>
                  <w:shd w:val="clear" w:color="auto" w:fill="auto"/>
                </w:tcPr>
                <w:p w14:paraId="350A05F3" w14:textId="1AF136F9" w:rsidR="008860A1" w:rsidRPr="008860A1" w:rsidRDefault="008860A1" w:rsidP="008860A1">
                  <w:pPr>
                    <w:widowControl w:val="0"/>
                    <w:shd w:val="clear" w:color="auto" w:fill="FFFFFF"/>
                    <w:spacing w:after="0" w:line="240" w:lineRule="auto"/>
                    <w:jc w:val="both"/>
                    <w:rPr>
                      <w:rFonts w:ascii="Times New Roman" w:hAnsi="Times New Roman" w:cs="Times New Roman"/>
                      <w:sz w:val="24"/>
                      <w:szCs w:val="24"/>
                    </w:rPr>
                  </w:pPr>
                  <w:r w:rsidRPr="00DD1A59">
                    <w:rPr>
                      <w:rFonts w:ascii="Times New Roman" w:hAnsi="Times New Roman" w:cs="Times New Roman"/>
                      <w:i/>
                      <w:color w:val="808080" w:themeColor="background1" w:themeShade="80"/>
                      <w:sz w:val="24"/>
                      <w:szCs w:val="24"/>
                    </w:rPr>
                    <w:t xml:space="preserve">Nurodomas </w:t>
                  </w:r>
                  <w:r>
                    <w:rPr>
                      <w:rFonts w:ascii="Times New Roman" w:hAnsi="Times New Roman" w:cs="Times New Roman"/>
                      <w:i/>
                      <w:color w:val="808080" w:themeColor="background1" w:themeShade="80"/>
                      <w:sz w:val="24"/>
                      <w:szCs w:val="24"/>
                    </w:rPr>
                    <w:t>p</w:t>
                  </w:r>
                  <w:r w:rsidRPr="008860A1">
                    <w:rPr>
                      <w:rFonts w:ascii="Times New Roman" w:hAnsi="Times New Roman" w:cs="Times New Roman"/>
                      <w:i/>
                      <w:color w:val="808080" w:themeColor="background1" w:themeShade="80"/>
                      <w:sz w:val="24"/>
                      <w:szCs w:val="24"/>
                    </w:rPr>
                    <w:t>rojekte dalyvaujan</w:t>
                  </w:r>
                  <w:r w:rsidR="008520DB">
                    <w:rPr>
                      <w:rFonts w:ascii="Times New Roman" w:hAnsi="Times New Roman" w:cs="Times New Roman"/>
                      <w:i/>
                      <w:color w:val="808080" w:themeColor="background1" w:themeShade="80"/>
                      <w:sz w:val="24"/>
                      <w:szCs w:val="24"/>
                    </w:rPr>
                    <w:t>-</w:t>
                  </w:r>
                  <w:r w:rsidRPr="008860A1">
                    <w:rPr>
                      <w:rFonts w:ascii="Times New Roman" w:hAnsi="Times New Roman" w:cs="Times New Roman"/>
                      <w:i/>
                      <w:color w:val="808080" w:themeColor="background1" w:themeShade="80"/>
                      <w:sz w:val="24"/>
                      <w:szCs w:val="24"/>
                    </w:rPr>
                    <w:t>čių įmonių surastų potencialių užsienio partnerių skaičius</w:t>
                  </w:r>
                </w:p>
              </w:tc>
              <w:tc>
                <w:tcPr>
                  <w:tcW w:w="1194" w:type="pct"/>
                </w:tcPr>
                <w:p w14:paraId="5C9309BA" w14:textId="027F9C4B" w:rsidR="008860A1" w:rsidRPr="008860A1" w:rsidRDefault="008860A1" w:rsidP="008860A1">
                  <w:pPr>
                    <w:widowControl w:val="0"/>
                    <w:shd w:val="clear" w:color="auto" w:fill="FFFFFF"/>
                    <w:spacing w:after="0" w:line="240" w:lineRule="auto"/>
                    <w:ind w:right="102"/>
                    <w:jc w:val="both"/>
                    <w:rPr>
                      <w:rFonts w:ascii="Times New Roman" w:hAnsi="Times New Roman" w:cs="Times New Roman"/>
                      <w:i/>
                      <w:sz w:val="24"/>
                      <w:szCs w:val="24"/>
                    </w:rPr>
                  </w:pPr>
                  <w:r w:rsidRPr="008860A1">
                    <w:rPr>
                      <w:rFonts w:ascii="Times New Roman" w:hAnsi="Times New Roman" w:cs="Times New Roman"/>
                      <w:i/>
                      <w:sz w:val="24"/>
                      <w:szCs w:val="24"/>
                    </w:rPr>
                    <w:t xml:space="preserve">Rodiklio reikšmė pasiekiama </w:t>
                  </w:r>
                  <w:r>
                    <w:rPr>
                      <w:rFonts w:ascii="Times New Roman" w:hAnsi="Times New Roman" w:cs="Times New Roman"/>
                      <w:i/>
                      <w:sz w:val="24"/>
                      <w:szCs w:val="24"/>
                    </w:rPr>
                    <w:t>gavus Projekto įgyvendinimo ataskaitą.</w:t>
                  </w:r>
                </w:p>
              </w:tc>
            </w:tr>
            <w:tr w:rsidR="008860A1" w:rsidRPr="00DE4C80" w14:paraId="0EB9C417" w14:textId="77777777" w:rsidTr="008860A1">
              <w:trPr>
                <w:trHeight w:val="615"/>
              </w:trPr>
              <w:tc>
                <w:tcPr>
                  <w:tcW w:w="741" w:type="pct"/>
                </w:tcPr>
                <w:p w14:paraId="6C6C5A22" w14:textId="6D511A69" w:rsidR="008860A1" w:rsidRPr="00DE4C80" w:rsidRDefault="008860A1" w:rsidP="008860A1">
                  <w:pPr>
                    <w:spacing w:after="0" w:line="240" w:lineRule="auto"/>
                    <w:jc w:val="both"/>
                    <w:rPr>
                      <w:rFonts w:ascii="Times New Roman" w:hAnsi="Times New Roman" w:cs="Times New Roman"/>
                      <w:i/>
                      <w:color w:val="808080" w:themeColor="background1" w:themeShade="80"/>
                      <w:sz w:val="24"/>
                      <w:szCs w:val="24"/>
                    </w:rPr>
                  </w:pPr>
                  <w:r w:rsidRPr="005F6C2C">
                    <w:rPr>
                      <w:rFonts w:ascii="Times New Roman" w:hAnsi="Times New Roman" w:cs="Times New Roman"/>
                      <w:i/>
                      <w:sz w:val="24"/>
                      <w:szCs w:val="24"/>
                    </w:rPr>
                    <w:t>05-001-01-11-04</w:t>
                  </w:r>
                </w:p>
              </w:tc>
              <w:tc>
                <w:tcPr>
                  <w:tcW w:w="662" w:type="pct"/>
                </w:tcPr>
                <w:p w14:paraId="00AF619D" w14:textId="4F617210" w:rsidR="008860A1" w:rsidRPr="008860A1" w:rsidRDefault="008860A1" w:rsidP="008860A1">
                  <w:pPr>
                    <w:spacing w:after="0" w:line="240" w:lineRule="auto"/>
                    <w:jc w:val="both"/>
                    <w:rPr>
                      <w:rFonts w:ascii="Times New Roman" w:hAnsi="Times New Roman" w:cs="Times New Roman"/>
                      <w:i/>
                      <w:sz w:val="24"/>
                      <w:szCs w:val="24"/>
                    </w:rPr>
                  </w:pPr>
                  <w:r w:rsidRPr="008860A1">
                    <w:rPr>
                      <w:rFonts w:ascii="Times New Roman" w:hAnsi="Times New Roman" w:cs="Times New Roman"/>
                      <w:i/>
                      <w:sz w:val="24"/>
                      <w:szCs w:val="24"/>
                    </w:rPr>
                    <w:t xml:space="preserve">Projekte dalyvavusių įmonių sudarytų </w:t>
                  </w:r>
                  <w:r w:rsidRPr="008860A1">
                    <w:rPr>
                      <w:rFonts w:ascii="Times New Roman" w:hAnsi="Times New Roman" w:cs="Times New Roman"/>
                      <w:i/>
                      <w:sz w:val="24"/>
                      <w:szCs w:val="24"/>
                    </w:rPr>
                    <w:lastRenderedPageBreak/>
                    <w:t>eksporto sutarčių vertė</w:t>
                  </w:r>
                </w:p>
              </w:tc>
              <w:tc>
                <w:tcPr>
                  <w:tcW w:w="627" w:type="pct"/>
                </w:tcPr>
                <w:p w14:paraId="176B712F" w14:textId="586254DD" w:rsidR="008860A1" w:rsidRPr="008860A1" w:rsidRDefault="008860A1" w:rsidP="008860A1">
                  <w:pPr>
                    <w:widowControl w:val="0"/>
                    <w:shd w:val="clear" w:color="auto" w:fill="FFFFFF"/>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n/a</w:t>
                  </w:r>
                </w:p>
              </w:tc>
              <w:tc>
                <w:tcPr>
                  <w:tcW w:w="627" w:type="pct"/>
                  <w:shd w:val="clear" w:color="auto" w:fill="auto"/>
                </w:tcPr>
                <w:p w14:paraId="39F3BCBF" w14:textId="62CA63AD" w:rsidR="008860A1" w:rsidRPr="008860A1" w:rsidRDefault="008860A1" w:rsidP="008860A1">
                  <w:pPr>
                    <w:widowControl w:val="0"/>
                    <w:shd w:val="clear" w:color="auto" w:fill="FFFFFF"/>
                    <w:spacing w:after="0" w:line="240" w:lineRule="auto"/>
                    <w:jc w:val="both"/>
                    <w:rPr>
                      <w:rFonts w:ascii="Times New Roman" w:hAnsi="Times New Roman" w:cs="Times New Roman"/>
                      <w:sz w:val="24"/>
                      <w:szCs w:val="24"/>
                    </w:rPr>
                  </w:pPr>
                  <w:r w:rsidRPr="00984302">
                    <w:rPr>
                      <w:rFonts w:ascii="Times New Roman" w:hAnsi="Times New Roman" w:cs="Times New Roman"/>
                      <w:i/>
                      <w:sz w:val="24"/>
                      <w:szCs w:val="24"/>
                    </w:rPr>
                    <w:t>Vnt.</w:t>
                  </w:r>
                </w:p>
              </w:tc>
              <w:tc>
                <w:tcPr>
                  <w:tcW w:w="548" w:type="pct"/>
                </w:tcPr>
                <w:p w14:paraId="1B9DA9F0" w14:textId="173A6597" w:rsidR="008860A1" w:rsidRPr="008860A1" w:rsidRDefault="008860A1" w:rsidP="008860A1">
                  <w:pPr>
                    <w:widowControl w:val="0"/>
                    <w:shd w:val="clear" w:color="auto" w:fill="FFFFFF"/>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0</w:t>
                  </w:r>
                </w:p>
              </w:tc>
              <w:tc>
                <w:tcPr>
                  <w:tcW w:w="601" w:type="pct"/>
                  <w:shd w:val="clear" w:color="auto" w:fill="auto"/>
                </w:tcPr>
                <w:p w14:paraId="591B9EA9" w14:textId="1042C4F4" w:rsidR="008860A1" w:rsidRPr="008860A1" w:rsidRDefault="008860A1" w:rsidP="008860A1">
                  <w:pPr>
                    <w:widowControl w:val="0"/>
                    <w:shd w:val="clear" w:color="auto" w:fill="FFFFFF"/>
                    <w:spacing w:after="0" w:line="240" w:lineRule="auto"/>
                    <w:jc w:val="both"/>
                    <w:rPr>
                      <w:rFonts w:ascii="Times New Roman" w:hAnsi="Times New Roman" w:cs="Times New Roman"/>
                      <w:sz w:val="24"/>
                      <w:szCs w:val="24"/>
                    </w:rPr>
                  </w:pPr>
                  <w:r w:rsidRPr="00DD1A59">
                    <w:rPr>
                      <w:rFonts w:ascii="Times New Roman" w:hAnsi="Times New Roman" w:cs="Times New Roman"/>
                      <w:i/>
                      <w:color w:val="808080" w:themeColor="background1" w:themeShade="80"/>
                      <w:sz w:val="24"/>
                      <w:szCs w:val="24"/>
                    </w:rPr>
                    <w:t xml:space="preserve">Nurodoma </w:t>
                  </w:r>
                  <w:r>
                    <w:rPr>
                      <w:rFonts w:ascii="Times New Roman" w:hAnsi="Times New Roman" w:cs="Times New Roman"/>
                      <w:i/>
                      <w:color w:val="808080" w:themeColor="background1" w:themeShade="80"/>
                      <w:sz w:val="24"/>
                      <w:szCs w:val="24"/>
                    </w:rPr>
                    <w:t>p</w:t>
                  </w:r>
                  <w:r w:rsidRPr="008860A1">
                    <w:rPr>
                      <w:rFonts w:ascii="Times New Roman" w:hAnsi="Times New Roman" w:cs="Times New Roman"/>
                      <w:i/>
                      <w:color w:val="808080" w:themeColor="background1" w:themeShade="80"/>
                      <w:sz w:val="24"/>
                      <w:szCs w:val="24"/>
                    </w:rPr>
                    <w:t xml:space="preserve">rojekte dalyvavusių įmonių sudarytų </w:t>
                  </w:r>
                  <w:r w:rsidRPr="008860A1">
                    <w:rPr>
                      <w:rFonts w:ascii="Times New Roman" w:hAnsi="Times New Roman" w:cs="Times New Roman"/>
                      <w:i/>
                      <w:color w:val="808080" w:themeColor="background1" w:themeShade="80"/>
                      <w:sz w:val="24"/>
                      <w:szCs w:val="24"/>
                    </w:rPr>
                    <w:lastRenderedPageBreak/>
                    <w:t>eksporto sutarčių vertė</w:t>
                  </w:r>
                </w:p>
              </w:tc>
              <w:tc>
                <w:tcPr>
                  <w:tcW w:w="1194" w:type="pct"/>
                </w:tcPr>
                <w:p w14:paraId="0DDDBD74" w14:textId="13C203EE" w:rsidR="008860A1" w:rsidRPr="008860A1" w:rsidRDefault="008860A1" w:rsidP="008860A1">
                  <w:pPr>
                    <w:widowControl w:val="0"/>
                    <w:shd w:val="clear" w:color="auto" w:fill="FFFFFF"/>
                    <w:spacing w:after="0" w:line="240" w:lineRule="auto"/>
                    <w:ind w:right="102"/>
                    <w:jc w:val="both"/>
                    <w:rPr>
                      <w:rFonts w:ascii="Times New Roman" w:hAnsi="Times New Roman" w:cs="Times New Roman"/>
                      <w:i/>
                      <w:sz w:val="24"/>
                      <w:szCs w:val="24"/>
                    </w:rPr>
                  </w:pPr>
                  <w:r>
                    <w:rPr>
                      <w:rFonts w:ascii="Times New Roman" w:hAnsi="Times New Roman" w:cs="Times New Roman"/>
                      <w:i/>
                      <w:sz w:val="24"/>
                      <w:szCs w:val="24"/>
                    </w:rPr>
                    <w:lastRenderedPageBreak/>
                    <w:t>Rodiklis</w:t>
                  </w:r>
                  <w:r>
                    <w:t xml:space="preserve"> </w:t>
                  </w:r>
                  <w:r w:rsidRPr="008860A1">
                    <w:rPr>
                      <w:rFonts w:ascii="Times New Roman" w:hAnsi="Times New Roman" w:cs="Times New Roman"/>
                      <w:i/>
                      <w:sz w:val="24"/>
                      <w:szCs w:val="24"/>
                    </w:rPr>
                    <w:t>vertinamas</w:t>
                  </w:r>
                  <w:r w:rsidR="007A2A0B">
                    <w:rPr>
                      <w:rStyle w:val="cf01"/>
                    </w:rPr>
                    <w:t xml:space="preserve"> 2 metus </w:t>
                  </w:r>
                  <w:r w:rsidRPr="008860A1">
                    <w:rPr>
                      <w:rFonts w:ascii="Times New Roman" w:hAnsi="Times New Roman" w:cs="Times New Roman"/>
                      <w:i/>
                      <w:sz w:val="24"/>
                      <w:szCs w:val="24"/>
                    </w:rPr>
                    <w:t>2 met</w:t>
                  </w:r>
                  <w:r w:rsidR="004772A6">
                    <w:rPr>
                      <w:rFonts w:ascii="Times New Roman" w:hAnsi="Times New Roman" w:cs="Times New Roman"/>
                      <w:i/>
                      <w:sz w:val="24"/>
                      <w:szCs w:val="24"/>
                    </w:rPr>
                    <w:t>us</w:t>
                  </w:r>
                  <w:r w:rsidRPr="008860A1">
                    <w:rPr>
                      <w:rFonts w:ascii="Times New Roman" w:hAnsi="Times New Roman" w:cs="Times New Roman"/>
                      <w:i/>
                      <w:sz w:val="24"/>
                      <w:szCs w:val="24"/>
                    </w:rPr>
                    <w:t xml:space="preserve"> po veiklų įgyvendinimo</w:t>
                  </w:r>
                  <w:r>
                    <w:rPr>
                      <w:rFonts w:ascii="Times New Roman" w:hAnsi="Times New Roman" w:cs="Times New Roman"/>
                      <w:i/>
                      <w:sz w:val="24"/>
                      <w:szCs w:val="24"/>
                    </w:rPr>
                    <w:t>.</w:t>
                  </w:r>
                </w:p>
              </w:tc>
            </w:tr>
          </w:tbl>
          <w:p w14:paraId="7B8A649C" w14:textId="4248805C" w:rsidR="00EA6B35" w:rsidRPr="00DE4C80" w:rsidRDefault="00EA6B35" w:rsidP="29E82690">
            <w:pPr>
              <w:autoSpaceDE w:val="0"/>
              <w:autoSpaceDN w:val="0"/>
              <w:adjustRightInd w:val="0"/>
              <w:spacing w:before="120" w:after="120"/>
              <w:jc w:val="both"/>
              <w:rPr>
                <w:rFonts w:ascii="Times New Roman" w:eastAsia="Calibri" w:hAnsi="Times New Roman" w:cs="Times New Roman"/>
                <w:b/>
                <w:sz w:val="24"/>
                <w:szCs w:val="24"/>
              </w:rPr>
            </w:pPr>
          </w:p>
        </w:tc>
      </w:tr>
    </w:tbl>
    <w:p w14:paraId="7B4DA83C" w14:textId="72C2F1F1" w:rsidR="00F95CBD" w:rsidRPr="00B56841" w:rsidRDefault="00F95CBD" w:rsidP="00B56841">
      <w:pPr>
        <w:spacing w:after="0" w:line="276" w:lineRule="auto"/>
        <w:rPr>
          <w:rFonts w:ascii="Times New Roman" w:eastAsia="Times New Roman" w:hAnsi="Times New Roman" w:cs="Times New Roman"/>
          <w:bCs/>
          <w:sz w:val="24"/>
          <w:szCs w:val="24"/>
        </w:rPr>
      </w:pPr>
    </w:p>
    <w:p w14:paraId="5A9ED4C5" w14:textId="419A4892" w:rsidR="00F95CBD" w:rsidRPr="00DE4C80" w:rsidRDefault="00F95CBD" w:rsidP="00987650">
      <w:pPr>
        <w:spacing w:after="0"/>
        <w:jc w:val="center"/>
        <w:rPr>
          <w:rFonts w:ascii="Times New Roman" w:eastAsia="Times New Roman" w:hAnsi="Times New Roman" w:cs="Times New Roman"/>
          <w:b/>
          <w:bCs/>
          <w:sz w:val="24"/>
          <w:szCs w:val="24"/>
        </w:rPr>
      </w:pPr>
      <w:r w:rsidRPr="00DE4C80">
        <w:rPr>
          <w:rFonts w:ascii="Times New Roman" w:eastAsia="Times New Roman" w:hAnsi="Times New Roman" w:cs="Times New Roman"/>
          <w:b/>
          <w:bCs/>
          <w:sz w:val="24"/>
          <w:szCs w:val="24"/>
        </w:rPr>
        <w:t>III SKYRIUS</w:t>
      </w:r>
    </w:p>
    <w:p w14:paraId="799C50BE" w14:textId="543E84B8" w:rsidR="005C0E43" w:rsidRPr="00DE4C80" w:rsidRDefault="0057400A" w:rsidP="00A65695">
      <w:pPr>
        <w:pStyle w:val="ListParagraph"/>
        <w:spacing w:after="0" w:line="240" w:lineRule="auto"/>
        <w:ind w:left="0"/>
        <w:contextualSpacing w:val="0"/>
        <w:jc w:val="center"/>
        <w:rPr>
          <w:rFonts w:ascii="Times New Roman" w:eastAsia="Times New Roman" w:hAnsi="Times New Roman" w:cs="Times New Roman"/>
          <w:b/>
          <w:bCs/>
          <w:sz w:val="24"/>
          <w:szCs w:val="24"/>
        </w:rPr>
      </w:pPr>
      <w:r w:rsidRPr="00DE4C80">
        <w:rPr>
          <w:rFonts w:ascii="Times New Roman" w:eastAsia="Times New Roman" w:hAnsi="Times New Roman" w:cs="Times New Roman"/>
          <w:b/>
          <w:bCs/>
          <w:sz w:val="24"/>
          <w:szCs w:val="24"/>
        </w:rPr>
        <w:t>P</w:t>
      </w:r>
      <w:r w:rsidR="003A1720" w:rsidRPr="00DE4C80">
        <w:rPr>
          <w:rFonts w:ascii="Times New Roman" w:eastAsia="Times New Roman" w:hAnsi="Times New Roman" w:cs="Times New Roman"/>
          <w:b/>
          <w:bCs/>
          <w:sz w:val="24"/>
          <w:szCs w:val="24"/>
        </w:rPr>
        <w:t xml:space="preserve">ROJEKTO ĮGYVENDINIMO </w:t>
      </w:r>
      <w:r w:rsidR="006F78C1" w:rsidRPr="00DE4C80">
        <w:rPr>
          <w:rFonts w:ascii="Times New Roman" w:eastAsia="Times New Roman" w:hAnsi="Times New Roman" w:cs="Times New Roman"/>
          <w:b/>
          <w:bCs/>
          <w:sz w:val="24"/>
          <w:szCs w:val="24"/>
        </w:rPr>
        <w:t>DETALIZACIJA</w:t>
      </w:r>
    </w:p>
    <w:p w14:paraId="4A90692C" w14:textId="77777777" w:rsidR="00F77E35" w:rsidRPr="00DE4C80" w:rsidRDefault="00F77E35" w:rsidP="0034410A">
      <w:pPr>
        <w:pStyle w:val="ListParagraph"/>
        <w:spacing w:after="0" w:line="240" w:lineRule="auto"/>
        <w:ind w:left="0"/>
        <w:contextualSpacing w:val="0"/>
        <w:jc w:val="center"/>
        <w:rPr>
          <w:rFonts w:ascii="Times New Roman" w:eastAsia="Times New Roman" w:hAnsi="Times New Roman" w:cs="Times New Roman"/>
          <w:bCs/>
          <w:color w:val="808080" w:themeColor="background1" w:themeShade="80"/>
          <w:sz w:val="24"/>
          <w:szCs w:val="24"/>
        </w:rPr>
      </w:pPr>
    </w:p>
    <w:tbl>
      <w:tblPr>
        <w:tblStyle w:val="Lenteldefaultin1"/>
        <w:tblW w:w="15338" w:type="dxa"/>
        <w:tblInd w:w="-34" w:type="dxa"/>
        <w:tblLayout w:type="fixed"/>
        <w:tblLook w:val="04A0" w:firstRow="1" w:lastRow="0" w:firstColumn="1" w:lastColumn="0" w:noHBand="0" w:noVBand="1"/>
      </w:tblPr>
      <w:tblGrid>
        <w:gridCol w:w="851"/>
        <w:gridCol w:w="1305"/>
        <w:gridCol w:w="13182"/>
      </w:tblGrid>
      <w:tr w:rsidR="005C408B" w:rsidRPr="00DE4C80" w14:paraId="04157567" w14:textId="77777777" w:rsidTr="00FC6E9B">
        <w:tc>
          <w:tcPr>
            <w:tcW w:w="851" w:type="dxa"/>
            <w:shd w:val="clear" w:color="auto" w:fill="F2F2F2" w:themeFill="background1" w:themeFillShade="F2"/>
          </w:tcPr>
          <w:p w14:paraId="21DE8263" w14:textId="6ABF6733" w:rsidR="005C408B" w:rsidRPr="00DE4C80" w:rsidRDefault="005C408B" w:rsidP="00340280">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3.1.</w:t>
            </w:r>
          </w:p>
        </w:tc>
        <w:tc>
          <w:tcPr>
            <w:tcW w:w="14487" w:type="dxa"/>
            <w:gridSpan w:val="2"/>
            <w:shd w:val="clear" w:color="auto" w:fill="F2F2F2" w:themeFill="background1" w:themeFillShade="F2"/>
          </w:tcPr>
          <w:p w14:paraId="6310518D" w14:textId="5045D8AB" w:rsidR="005C408B" w:rsidRPr="00DE4C80" w:rsidRDefault="005C408B" w:rsidP="0062317F">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b/>
                <w:sz w:val="24"/>
                <w:szCs w:val="24"/>
              </w:rPr>
              <w:t>Projekto veiklos</w:t>
            </w:r>
            <w:r w:rsidR="00A821B3" w:rsidRPr="00DE4C80">
              <w:rPr>
                <w:rFonts w:ascii="Times New Roman" w:eastAsia="Calibri" w:hAnsi="Times New Roman" w:cs="Times New Roman"/>
                <w:b/>
                <w:sz w:val="24"/>
                <w:szCs w:val="24"/>
              </w:rPr>
              <w:t xml:space="preserve"> </w:t>
            </w:r>
            <w:r w:rsidRPr="00DE4C80">
              <w:rPr>
                <w:rFonts w:ascii="Times New Roman" w:eastAsia="Calibri" w:hAnsi="Times New Roman" w:cs="Times New Roman"/>
                <w:b/>
                <w:sz w:val="24"/>
                <w:szCs w:val="24"/>
              </w:rPr>
              <w:t>ir finansavimas</w:t>
            </w:r>
          </w:p>
        </w:tc>
      </w:tr>
      <w:tr w:rsidR="006C1E28" w:rsidRPr="00DE4C80" w14:paraId="6589892B" w14:textId="77777777" w:rsidTr="00FC6E9B">
        <w:tc>
          <w:tcPr>
            <w:tcW w:w="851" w:type="dxa"/>
            <w:shd w:val="clear" w:color="auto" w:fill="F2F2F2" w:themeFill="background1" w:themeFillShade="F2"/>
          </w:tcPr>
          <w:p w14:paraId="27F65FDB" w14:textId="2F3BE3AB"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3.1.1.</w:t>
            </w:r>
          </w:p>
        </w:tc>
        <w:tc>
          <w:tcPr>
            <w:tcW w:w="14487" w:type="dxa"/>
            <w:gridSpan w:val="2"/>
            <w:shd w:val="clear" w:color="auto" w:fill="F2F2F2" w:themeFill="background1" w:themeFillShade="F2"/>
          </w:tcPr>
          <w:p w14:paraId="31C8203D" w14:textId="29624F5C" w:rsidR="006C1E28" w:rsidRPr="00DE4C80" w:rsidRDefault="006C1E28" w:rsidP="006C1E28">
            <w:pPr>
              <w:jc w:val="both"/>
              <w:rPr>
                <w:rFonts w:ascii="Times New Roman" w:eastAsia="Calibri" w:hAnsi="Times New Roman" w:cs="Times New Roman"/>
                <w:b/>
                <w:sz w:val="24"/>
                <w:szCs w:val="24"/>
              </w:rPr>
            </w:pPr>
            <w:r w:rsidRPr="00DE4C80">
              <w:rPr>
                <w:rFonts w:ascii="Times New Roman" w:eastAsia="Calibri" w:hAnsi="Times New Roman" w:cs="Times New Roman"/>
                <w:b/>
                <w:sz w:val="24"/>
                <w:szCs w:val="24"/>
              </w:rPr>
              <w:t>Projekto įgyvendinimo laikotarpis</w:t>
            </w:r>
          </w:p>
        </w:tc>
      </w:tr>
      <w:tr w:rsidR="009D0AD5" w:rsidRPr="00DE4C80" w14:paraId="6D223CDA" w14:textId="77777777" w:rsidTr="00FC6E9B">
        <w:tc>
          <w:tcPr>
            <w:tcW w:w="15338" w:type="dxa"/>
            <w:gridSpan w:val="3"/>
            <w:shd w:val="clear" w:color="auto" w:fill="auto"/>
          </w:tcPr>
          <w:p w14:paraId="19E7CFF9" w14:textId="2AF2E78D" w:rsidR="009D0AD5" w:rsidRPr="00DE4C80" w:rsidRDefault="009D0AD5" w:rsidP="006C1E28">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Įrašomas planuojamas projekto įgyvendinimo laikotarpis</w:t>
            </w:r>
            <w:r w:rsidR="000C3019">
              <w:rPr>
                <w:rFonts w:ascii="Times New Roman" w:eastAsia="Calibri" w:hAnsi="Times New Roman" w:cs="Times New Roman"/>
                <w:i/>
                <w:color w:val="808080" w:themeColor="background1" w:themeShade="80"/>
                <w:sz w:val="24"/>
                <w:szCs w:val="24"/>
              </w:rPr>
              <w:t xml:space="preserve">: </w:t>
            </w:r>
            <w:r w:rsidRPr="00DE4C80">
              <w:rPr>
                <w:rFonts w:ascii="Times New Roman" w:eastAsia="Calibri" w:hAnsi="Times New Roman" w:cs="Times New Roman"/>
                <w:i/>
                <w:color w:val="808080" w:themeColor="background1" w:themeShade="80"/>
                <w:sz w:val="24"/>
                <w:szCs w:val="24"/>
              </w:rPr>
              <w:t xml:space="preserve">projekto </w:t>
            </w:r>
            <w:r w:rsidR="000C3019">
              <w:rPr>
                <w:rFonts w:ascii="Times New Roman" w:eastAsia="Calibri" w:hAnsi="Times New Roman" w:cs="Times New Roman"/>
                <w:i/>
                <w:color w:val="808080" w:themeColor="background1" w:themeShade="80"/>
                <w:sz w:val="24"/>
                <w:szCs w:val="24"/>
              </w:rPr>
              <w:t>pradžios mėnuo</w:t>
            </w:r>
            <w:r w:rsidR="00674F22">
              <w:rPr>
                <w:rFonts w:ascii="Times New Roman" w:eastAsia="Calibri" w:hAnsi="Times New Roman" w:cs="Times New Roman"/>
                <w:i/>
                <w:color w:val="808080" w:themeColor="background1" w:themeShade="80"/>
                <w:sz w:val="24"/>
                <w:szCs w:val="24"/>
              </w:rPr>
              <w:t>–</w:t>
            </w:r>
            <w:r w:rsidRPr="00DE4C80">
              <w:rPr>
                <w:rFonts w:ascii="Times New Roman" w:eastAsia="Calibri" w:hAnsi="Times New Roman" w:cs="Times New Roman"/>
                <w:i/>
                <w:color w:val="808080" w:themeColor="background1" w:themeShade="80"/>
                <w:sz w:val="24"/>
                <w:szCs w:val="24"/>
              </w:rPr>
              <w:t>projekto veiklų vykdymo pabaigos</w:t>
            </w:r>
            <w:r w:rsidR="000C3019">
              <w:rPr>
                <w:rFonts w:ascii="Times New Roman" w:eastAsia="Calibri" w:hAnsi="Times New Roman" w:cs="Times New Roman"/>
                <w:i/>
                <w:color w:val="808080" w:themeColor="background1" w:themeShade="80"/>
                <w:sz w:val="24"/>
                <w:szCs w:val="24"/>
              </w:rPr>
              <w:t xml:space="preserve"> mėnuo. </w:t>
            </w:r>
          </w:p>
        </w:tc>
      </w:tr>
      <w:tr w:rsidR="0062602B" w:rsidRPr="00DE4C80" w14:paraId="4851933D" w14:textId="77777777" w:rsidTr="00FC6E9B">
        <w:tc>
          <w:tcPr>
            <w:tcW w:w="851" w:type="dxa"/>
            <w:shd w:val="clear" w:color="auto" w:fill="F2F2F2" w:themeFill="background1" w:themeFillShade="F2"/>
          </w:tcPr>
          <w:p w14:paraId="39D87661" w14:textId="7E2A7EDA" w:rsidR="0062602B" w:rsidRPr="00DE4C80" w:rsidRDefault="0062602B"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3.1.2.</w:t>
            </w:r>
          </w:p>
        </w:tc>
        <w:tc>
          <w:tcPr>
            <w:tcW w:w="14487" w:type="dxa"/>
            <w:gridSpan w:val="2"/>
            <w:shd w:val="clear" w:color="auto" w:fill="F2F2F2" w:themeFill="background1" w:themeFillShade="F2"/>
          </w:tcPr>
          <w:p w14:paraId="40423E01" w14:textId="54C3BB7D" w:rsidR="0062602B" w:rsidRPr="00DE4C80" w:rsidRDefault="0062602B" w:rsidP="006C1E28">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b/>
                <w:sz w:val="24"/>
                <w:szCs w:val="24"/>
              </w:rPr>
              <w:t>Projekto veiklos (trukmė, etapai ir išlaidos)</w:t>
            </w:r>
          </w:p>
        </w:tc>
      </w:tr>
      <w:tr w:rsidR="00A74448" w:rsidRPr="00DE4C80" w14:paraId="3E8346C2" w14:textId="77777777" w:rsidTr="00FC6E9B">
        <w:tc>
          <w:tcPr>
            <w:tcW w:w="15338" w:type="dxa"/>
            <w:gridSpan w:val="3"/>
            <w:shd w:val="clear" w:color="auto" w:fill="auto"/>
          </w:tcPr>
          <w:p w14:paraId="39B70D3A" w14:textId="1C4EF1E2" w:rsidR="00A74448" w:rsidRPr="00DE4C80" w:rsidRDefault="00A74448" w:rsidP="006C1E28">
            <w:pPr>
              <w:jc w:val="both"/>
              <w:rPr>
                <w:rFonts w:ascii="Times New Roman" w:eastAsia="Calibri" w:hAnsi="Times New Roman" w:cs="Times New Roman"/>
                <w:i/>
                <w:color w:val="808080" w:themeColor="background1" w:themeShade="80"/>
                <w:sz w:val="24"/>
                <w:szCs w:val="24"/>
              </w:rPr>
            </w:pPr>
          </w:p>
        </w:tc>
      </w:tr>
      <w:tr w:rsidR="00A74448" w:rsidRPr="00DE4C80" w14:paraId="697DAD6F" w14:textId="77777777" w:rsidTr="00FC6E9B">
        <w:trPr>
          <w:trHeight w:val="1831"/>
        </w:trPr>
        <w:tc>
          <w:tcPr>
            <w:tcW w:w="15338" w:type="dxa"/>
            <w:gridSpan w:val="3"/>
          </w:tcPr>
          <w:tbl>
            <w:tblPr>
              <w:tblStyle w:val="TableGrid"/>
              <w:tblW w:w="15086" w:type="dxa"/>
              <w:tblLayout w:type="fixed"/>
              <w:tblLook w:val="04A0" w:firstRow="1" w:lastRow="0" w:firstColumn="1" w:lastColumn="0" w:noHBand="0" w:noVBand="1"/>
            </w:tblPr>
            <w:tblGrid>
              <w:gridCol w:w="771"/>
              <w:gridCol w:w="1412"/>
              <w:gridCol w:w="1564"/>
              <w:gridCol w:w="11339"/>
            </w:tblGrid>
            <w:tr w:rsidR="00C7472C" w:rsidRPr="00DE4C80" w14:paraId="77EC6583" w14:textId="77777777" w:rsidTr="00C7472C">
              <w:trPr>
                <w:trHeight w:val="451"/>
              </w:trPr>
              <w:tc>
                <w:tcPr>
                  <w:tcW w:w="3747" w:type="dxa"/>
                  <w:gridSpan w:val="3"/>
                  <w:shd w:val="clear" w:color="auto" w:fill="F2F2F2" w:themeFill="background1" w:themeFillShade="F2"/>
                  <w:vAlign w:val="center"/>
                </w:tcPr>
                <w:p w14:paraId="31E88FE1" w14:textId="301B5AC6" w:rsidR="00C7472C" w:rsidRPr="00DE4C80" w:rsidRDefault="00C7472C" w:rsidP="00C7472C">
                  <w:pPr>
                    <w:autoSpaceDE w:val="0"/>
                    <w:autoSpaceDN w:val="0"/>
                    <w:adjustRightInd w:val="0"/>
                    <w:ind w:left="-36"/>
                    <w:rPr>
                      <w:rFonts w:ascii="Times New Roman" w:eastAsia="Calibri" w:hAnsi="Times New Roman" w:cs="Times New Roman"/>
                      <w:b/>
                      <w:color w:val="000000" w:themeColor="text1"/>
                      <w:sz w:val="24"/>
                      <w:szCs w:val="24"/>
                    </w:rPr>
                  </w:pPr>
                  <w:r w:rsidRPr="00C7472C">
                    <w:rPr>
                      <w:rFonts w:ascii="Times New Roman" w:eastAsia="Calibri" w:hAnsi="Times New Roman" w:cs="Times New Roman"/>
                      <w:b/>
                      <w:color w:val="000000" w:themeColor="text1"/>
                      <w:sz w:val="24"/>
                      <w:szCs w:val="24"/>
                    </w:rPr>
                    <w:t>Projekto veikla</w:t>
                  </w:r>
                </w:p>
              </w:tc>
              <w:tc>
                <w:tcPr>
                  <w:tcW w:w="11339" w:type="dxa"/>
                  <w:shd w:val="clear" w:color="auto" w:fill="FFFFFF" w:themeFill="background1"/>
                  <w:vAlign w:val="center"/>
                </w:tcPr>
                <w:p w14:paraId="640835BE" w14:textId="37E38D78" w:rsidR="004410F3" w:rsidRDefault="004410F3" w:rsidP="004410F3">
                  <w:pPr>
                    <w:pStyle w:val="Text1"/>
                    <w:spacing w:after="0"/>
                    <w:ind w:left="-112" w:right="-57"/>
                    <w:rPr>
                      <w:rFonts w:eastAsia="Calibri"/>
                      <w:i/>
                      <w:color w:val="808080" w:themeColor="background1" w:themeShade="80"/>
                      <w:szCs w:val="24"/>
                    </w:rPr>
                  </w:pPr>
                  <w:r>
                    <w:rPr>
                      <w:rFonts w:eastAsia="Calibri"/>
                      <w:i/>
                      <w:color w:val="808080" w:themeColor="background1" w:themeShade="80"/>
                      <w:szCs w:val="24"/>
                    </w:rPr>
                    <w:t>Pasirinkti vieną iš šių veiklų:</w:t>
                  </w:r>
                </w:p>
                <w:p w14:paraId="566ADF8F" w14:textId="1A3577D4" w:rsidR="004410F3" w:rsidRDefault="004410F3" w:rsidP="004410F3">
                  <w:pPr>
                    <w:pStyle w:val="Text1"/>
                    <w:spacing w:after="0"/>
                    <w:ind w:left="-112" w:right="-57"/>
                    <w:rPr>
                      <w:rFonts w:eastAsia="Calibri"/>
                      <w:i/>
                      <w:color w:val="808080" w:themeColor="background1" w:themeShade="80"/>
                      <w:szCs w:val="24"/>
                    </w:rPr>
                  </w:pPr>
                  <w:r>
                    <w:rPr>
                      <w:rFonts w:eastAsia="Calibri"/>
                      <w:i/>
                      <w:color w:val="808080" w:themeColor="background1" w:themeShade="80"/>
                      <w:szCs w:val="24"/>
                    </w:rPr>
                    <w:t>G</w:t>
                  </w:r>
                  <w:r w:rsidRPr="004410F3">
                    <w:rPr>
                      <w:rFonts w:eastAsia="Calibri"/>
                      <w:i/>
                      <w:color w:val="808080" w:themeColor="background1" w:themeShade="80"/>
                      <w:szCs w:val="24"/>
                    </w:rPr>
                    <w:t>rupin</w:t>
                  </w:r>
                  <w:r w:rsidR="00854AB6">
                    <w:rPr>
                      <w:rFonts w:eastAsia="Calibri"/>
                      <w:i/>
                      <w:color w:val="808080" w:themeColor="background1" w:themeShade="80"/>
                      <w:szCs w:val="24"/>
                    </w:rPr>
                    <w:t>is</w:t>
                  </w:r>
                  <w:r w:rsidRPr="004410F3">
                    <w:rPr>
                      <w:rFonts w:eastAsia="Calibri"/>
                      <w:i/>
                      <w:color w:val="808080" w:themeColor="background1" w:themeShade="80"/>
                      <w:szCs w:val="24"/>
                    </w:rPr>
                    <w:t xml:space="preserve"> įmonių ir jų produkcijos pristatym</w:t>
                  </w:r>
                  <w:r w:rsidR="00854AB6">
                    <w:rPr>
                      <w:rFonts w:eastAsia="Calibri"/>
                      <w:i/>
                      <w:color w:val="808080" w:themeColor="background1" w:themeShade="80"/>
                      <w:szCs w:val="24"/>
                    </w:rPr>
                    <w:t>as</w:t>
                  </w:r>
                  <w:r w:rsidRPr="004410F3">
                    <w:rPr>
                      <w:rFonts w:eastAsia="Calibri"/>
                      <w:i/>
                      <w:color w:val="808080" w:themeColor="background1" w:themeShade="80"/>
                      <w:szCs w:val="24"/>
                    </w:rPr>
                    <w:t xml:space="preserve"> užsienyje vykstančiose tarptautinėse parodose ir mugėse</w:t>
                  </w:r>
                </w:p>
                <w:p w14:paraId="607A96EC" w14:textId="4FFF22C0" w:rsidR="004410F3" w:rsidRPr="004410F3" w:rsidRDefault="004410F3" w:rsidP="004410F3">
                  <w:pPr>
                    <w:pStyle w:val="Text1"/>
                    <w:spacing w:after="0"/>
                    <w:ind w:left="-112" w:right="-57"/>
                    <w:rPr>
                      <w:rFonts w:eastAsia="Calibri"/>
                      <w:i/>
                      <w:color w:val="808080" w:themeColor="background1" w:themeShade="80"/>
                      <w:szCs w:val="24"/>
                    </w:rPr>
                  </w:pPr>
                  <w:r>
                    <w:rPr>
                      <w:rFonts w:eastAsia="Calibri"/>
                      <w:i/>
                      <w:color w:val="808080" w:themeColor="background1" w:themeShade="80"/>
                      <w:szCs w:val="24"/>
                    </w:rPr>
                    <w:t>arba</w:t>
                  </w:r>
                </w:p>
                <w:p w14:paraId="6608BA9F" w14:textId="05B07AD5" w:rsidR="00C7472C" w:rsidRPr="00C7472C" w:rsidRDefault="004410F3" w:rsidP="004410F3">
                  <w:pPr>
                    <w:pStyle w:val="Text1"/>
                    <w:spacing w:after="0"/>
                    <w:ind w:left="-112" w:right="-57"/>
                    <w:rPr>
                      <w:rFonts w:eastAsia="Calibri"/>
                      <w:i/>
                      <w:color w:val="808080" w:themeColor="background1" w:themeShade="80"/>
                      <w:szCs w:val="24"/>
                    </w:rPr>
                  </w:pPr>
                  <w:r>
                    <w:rPr>
                      <w:rFonts w:eastAsia="Calibri"/>
                      <w:i/>
                      <w:color w:val="808080" w:themeColor="background1" w:themeShade="80"/>
                      <w:szCs w:val="24"/>
                    </w:rPr>
                    <w:t>G</w:t>
                  </w:r>
                  <w:r w:rsidRPr="004410F3">
                    <w:rPr>
                      <w:rFonts w:eastAsia="Calibri"/>
                      <w:i/>
                      <w:color w:val="808080" w:themeColor="background1" w:themeShade="80"/>
                      <w:szCs w:val="24"/>
                    </w:rPr>
                    <w:t>rupin</w:t>
                  </w:r>
                  <w:r>
                    <w:rPr>
                      <w:rFonts w:eastAsia="Calibri"/>
                      <w:i/>
                      <w:color w:val="808080" w:themeColor="background1" w:themeShade="80"/>
                      <w:szCs w:val="24"/>
                    </w:rPr>
                    <w:t>is</w:t>
                  </w:r>
                  <w:r w:rsidRPr="004410F3">
                    <w:rPr>
                      <w:rFonts w:eastAsia="Calibri"/>
                      <w:i/>
                      <w:color w:val="808080" w:themeColor="background1" w:themeShade="80"/>
                      <w:szCs w:val="24"/>
                    </w:rPr>
                    <w:t xml:space="preserve"> išvykstamųjų verslo misijų organizavim</w:t>
                  </w:r>
                  <w:r>
                    <w:rPr>
                      <w:rFonts w:eastAsia="Calibri"/>
                      <w:i/>
                      <w:color w:val="808080" w:themeColor="background1" w:themeShade="80"/>
                      <w:szCs w:val="24"/>
                    </w:rPr>
                    <w:t>as</w:t>
                  </w:r>
                </w:p>
              </w:tc>
            </w:tr>
            <w:tr w:rsidR="00C7472C" w:rsidRPr="00DE4C80" w14:paraId="292F7190" w14:textId="77777777" w:rsidTr="00C7472C">
              <w:trPr>
                <w:trHeight w:val="451"/>
              </w:trPr>
              <w:tc>
                <w:tcPr>
                  <w:tcW w:w="3747" w:type="dxa"/>
                  <w:gridSpan w:val="3"/>
                  <w:shd w:val="clear" w:color="auto" w:fill="F2F2F2" w:themeFill="background1" w:themeFillShade="F2"/>
                  <w:vAlign w:val="center"/>
                </w:tcPr>
                <w:p w14:paraId="063DACEB" w14:textId="43E6538C" w:rsidR="00C7472C" w:rsidRPr="00DE4C80" w:rsidRDefault="00C7472C" w:rsidP="00C7472C">
                  <w:pPr>
                    <w:autoSpaceDE w:val="0"/>
                    <w:autoSpaceDN w:val="0"/>
                    <w:adjustRightInd w:val="0"/>
                    <w:ind w:left="-36"/>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Pažangos priemonės veiklos (poveiklės) numeris</w:t>
                  </w:r>
                </w:p>
              </w:tc>
              <w:tc>
                <w:tcPr>
                  <w:tcW w:w="11339" w:type="dxa"/>
                  <w:shd w:val="clear" w:color="auto" w:fill="FFFFFF" w:themeFill="background1"/>
                  <w:vAlign w:val="center"/>
                </w:tcPr>
                <w:p w14:paraId="01D02531" w14:textId="734D667F" w:rsidR="00C7472C" w:rsidRPr="00C7472C" w:rsidRDefault="004410F3" w:rsidP="00C7472C">
                  <w:pPr>
                    <w:autoSpaceDE w:val="0"/>
                    <w:autoSpaceDN w:val="0"/>
                    <w:adjustRightInd w:val="0"/>
                    <w:ind w:left="-36"/>
                    <w:rPr>
                      <w:rFonts w:ascii="Times New Roman" w:eastAsia="Calibri" w:hAnsi="Times New Roman" w:cs="Times New Roman"/>
                      <w:i/>
                      <w:color w:val="808080" w:themeColor="background1" w:themeShade="80"/>
                      <w:sz w:val="24"/>
                      <w:szCs w:val="24"/>
                    </w:rPr>
                  </w:pPr>
                  <w:r w:rsidRPr="004410F3">
                    <w:rPr>
                      <w:rFonts w:ascii="Times New Roman" w:eastAsia="Calibri" w:hAnsi="Times New Roman" w:cs="Times New Roman"/>
                      <w:i/>
                      <w:sz w:val="24"/>
                      <w:szCs w:val="24"/>
                    </w:rPr>
                    <w:t>05-001-01-11-04</w:t>
                  </w:r>
                </w:p>
              </w:tc>
            </w:tr>
            <w:tr w:rsidR="004410F3" w:rsidRPr="00DE4C80" w14:paraId="72D2F14A" w14:textId="61D9D7DC" w:rsidTr="00BE6D60">
              <w:trPr>
                <w:trHeight w:val="1104"/>
              </w:trPr>
              <w:tc>
                <w:tcPr>
                  <w:tcW w:w="771" w:type="dxa"/>
                  <w:shd w:val="clear" w:color="auto" w:fill="F2F2F2" w:themeFill="background1" w:themeFillShade="F2"/>
                  <w:vAlign w:val="center"/>
                </w:tcPr>
                <w:p w14:paraId="355AC02F" w14:textId="51AB1700" w:rsidR="004410F3" w:rsidRPr="00DE4C80" w:rsidRDefault="004410F3" w:rsidP="006C1E28">
                  <w:pPr>
                    <w:autoSpaceDE w:val="0"/>
                    <w:autoSpaceDN w:val="0"/>
                    <w:adjustRightInd w:val="0"/>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Eil. Nr.</w:t>
                  </w:r>
                </w:p>
              </w:tc>
              <w:tc>
                <w:tcPr>
                  <w:tcW w:w="1412" w:type="dxa"/>
                  <w:shd w:val="clear" w:color="auto" w:fill="F2F2F2" w:themeFill="background1" w:themeFillShade="F2"/>
                  <w:vAlign w:val="center"/>
                </w:tcPr>
                <w:p w14:paraId="56FDDEE9" w14:textId="260E019E" w:rsidR="004410F3" w:rsidRPr="00DE4C80" w:rsidRDefault="004410F3" w:rsidP="006C1E28">
                  <w:pPr>
                    <w:autoSpaceDE w:val="0"/>
                    <w:autoSpaceDN w:val="0"/>
                    <w:adjustRightInd w:val="0"/>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Pradžios data</w:t>
                  </w:r>
                </w:p>
              </w:tc>
              <w:tc>
                <w:tcPr>
                  <w:tcW w:w="1564" w:type="dxa"/>
                  <w:shd w:val="clear" w:color="auto" w:fill="F2F2F2" w:themeFill="background1" w:themeFillShade="F2"/>
                  <w:vAlign w:val="center"/>
                </w:tcPr>
                <w:p w14:paraId="645D8562" w14:textId="77777777" w:rsidR="004410F3" w:rsidRPr="00DE4C80" w:rsidRDefault="004410F3" w:rsidP="006C1E28">
                  <w:pPr>
                    <w:autoSpaceDE w:val="0"/>
                    <w:autoSpaceDN w:val="0"/>
                    <w:adjustRightInd w:val="0"/>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Pabaigos data</w:t>
                  </w:r>
                </w:p>
              </w:tc>
              <w:tc>
                <w:tcPr>
                  <w:tcW w:w="11339" w:type="dxa"/>
                  <w:shd w:val="clear" w:color="auto" w:fill="F2F2F2" w:themeFill="background1" w:themeFillShade="F2"/>
                  <w:vAlign w:val="center"/>
                </w:tcPr>
                <w:p w14:paraId="2A88C9C0" w14:textId="59713413" w:rsidR="004410F3" w:rsidRPr="00DE4C80" w:rsidRDefault="004410F3" w:rsidP="006C1E28">
                  <w:pPr>
                    <w:autoSpaceDE w:val="0"/>
                    <w:autoSpaceDN w:val="0"/>
                    <w:adjustRightInd w:val="0"/>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Tinkamų finansuoti išlaidų suma (iš viso), eurais</w:t>
                  </w:r>
                </w:p>
              </w:tc>
            </w:tr>
            <w:tr w:rsidR="004410F3" w:rsidRPr="00DE4C80" w14:paraId="26E31D63" w14:textId="0B3D1175" w:rsidTr="00574BDC">
              <w:tc>
                <w:tcPr>
                  <w:tcW w:w="771" w:type="dxa"/>
                  <w:tcMar>
                    <w:left w:w="170" w:type="dxa"/>
                    <w:right w:w="85" w:type="dxa"/>
                  </w:tcMar>
                </w:tcPr>
                <w:p w14:paraId="591C1FF7" w14:textId="00DF0125" w:rsidR="004410F3" w:rsidRPr="00DE4C80" w:rsidRDefault="0014571A" w:rsidP="009721B1">
                  <w:pPr>
                    <w:pStyle w:val="Text1"/>
                    <w:spacing w:after="0"/>
                    <w:ind w:left="-116" w:right="-102" w:hanging="4"/>
                    <w:jc w:val="left"/>
                    <w:rPr>
                      <w:rFonts w:eastAsia="Calibri"/>
                      <w:color w:val="000000" w:themeColor="text1"/>
                      <w:szCs w:val="24"/>
                      <w:lang w:val="lt-LT"/>
                    </w:rPr>
                  </w:pPr>
                  <w:r>
                    <w:rPr>
                      <w:rFonts w:eastAsia="Calibri"/>
                      <w:color w:val="000000" w:themeColor="text1"/>
                      <w:szCs w:val="24"/>
                      <w:lang w:val="lt-LT"/>
                    </w:rPr>
                    <w:t>...</w:t>
                  </w:r>
                </w:p>
              </w:tc>
              <w:tc>
                <w:tcPr>
                  <w:tcW w:w="1412" w:type="dxa"/>
                  <w:tcMar>
                    <w:left w:w="85" w:type="dxa"/>
                    <w:right w:w="85" w:type="dxa"/>
                  </w:tcMar>
                </w:tcPr>
                <w:p w14:paraId="39DAA553" w14:textId="45B2E5CD" w:rsidR="004410F3" w:rsidRPr="00DE4C80" w:rsidRDefault="0014571A" w:rsidP="002F425C">
                  <w:pPr>
                    <w:autoSpaceDE w:val="0"/>
                    <w:autoSpaceDN w:val="0"/>
                    <w:adjustRightInd w:val="0"/>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p>
              </w:tc>
              <w:tc>
                <w:tcPr>
                  <w:tcW w:w="1564" w:type="dxa"/>
                  <w:tcMar>
                    <w:left w:w="85" w:type="dxa"/>
                    <w:right w:w="85" w:type="dxa"/>
                  </w:tcMar>
                </w:tcPr>
                <w:p w14:paraId="14053586" w14:textId="484F71FA" w:rsidR="004410F3" w:rsidRPr="00DE4C80" w:rsidRDefault="0014571A" w:rsidP="002F425C">
                  <w:pPr>
                    <w:autoSpaceDE w:val="0"/>
                    <w:autoSpaceDN w:val="0"/>
                    <w:adjustRightInd w:val="0"/>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p>
              </w:tc>
              <w:tc>
                <w:tcPr>
                  <w:tcW w:w="11339" w:type="dxa"/>
                  <w:tcMar>
                    <w:left w:w="85" w:type="dxa"/>
                    <w:right w:w="85" w:type="dxa"/>
                  </w:tcMar>
                </w:tcPr>
                <w:p w14:paraId="39D73860" w14:textId="525496EC" w:rsidR="004410F3" w:rsidRPr="00DE4C80" w:rsidRDefault="0014571A" w:rsidP="00880F85">
                  <w:pPr>
                    <w:autoSpaceDE w:val="0"/>
                    <w:autoSpaceDN w:val="0"/>
                    <w:adjustRightInd w:val="0"/>
                    <w:ind w:left="-36"/>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p>
              </w:tc>
            </w:tr>
            <w:tr w:rsidR="00D511DF" w:rsidRPr="00DE4C80" w14:paraId="5B512589" w14:textId="77777777" w:rsidTr="00C931F9">
              <w:trPr>
                <w:trHeight w:val="467"/>
              </w:trPr>
              <w:tc>
                <w:tcPr>
                  <w:tcW w:w="15086" w:type="dxa"/>
                  <w:gridSpan w:val="4"/>
                  <w:shd w:val="clear" w:color="auto" w:fill="F2F2F2" w:themeFill="background1" w:themeFillShade="F2"/>
                  <w:tcMar>
                    <w:left w:w="170" w:type="dxa"/>
                    <w:right w:w="85" w:type="dxa"/>
                  </w:tcMar>
                </w:tcPr>
                <w:p w14:paraId="3C77CF1B" w14:textId="2752C67B" w:rsidR="00D511DF" w:rsidRPr="00DE4C80" w:rsidRDefault="00D511DF" w:rsidP="00D511DF">
                  <w:pPr>
                    <w:autoSpaceDE w:val="0"/>
                    <w:autoSpaceDN w:val="0"/>
                    <w:adjustRightInd w:val="0"/>
                    <w:ind w:left="-36"/>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b/>
                      <w:color w:val="000000" w:themeColor="text1"/>
                      <w:sz w:val="24"/>
                      <w:szCs w:val="24"/>
                    </w:rPr>
                    <w:t>Poreikio pagrindimas</w:t>
                  </w:r>
                </w:p>
              </w:tc>
            </w:tr>
            <w:tr w:rsidR="00D511DF" w:rsidRPr="00DE4C80" w14:paraId="714833B4" w14:textId="77777777" w:rsidTr="00C931F9">
              <w:trPr>
                <w:trHeight w:val="755"/>
              </w:trPr>
              <w:tc>
                <w:tcPr>
                  <w:tcW w:w="15086" w:type="dxa"/>
                  <w:gridSpan w:val="4"/>
                  <w:tcMar>
                    <w:left w:w="170" w:type="dxa"/>
                    <w:right w:w="85" w:type="dxa"/>
                  </w:tcMar>
                </w:tcPr>
                <w:p w14:paraId="75F91FDC" w14:textId="3550A8CD" w:rsidR="00D511DF" w:rsidRPr="00DE4C80" w:rsidRDefault="00D511DF" w:rsidP="00FB1B4F">
                  <w:pPr>
                    <w:autoSpaceDE w:val="0"/>
                    <w:autoSpaceDN w:val="0"/>
                    <w:adjustRightInd w:val="0"/>
                    <w:ind w:right="31"/>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Nurodomas veiklos būtinumo pagrindimas, prisidėjimas prie numatytų problemų sprendimo, planuojamų išlaidų poreikio apskaičiavimas ir pagrindimas.</w:t>
                  </w:r>
                  <w:r w:rsidR="00FB1B4F" w:rsidRPr="00DE4C80">
                    <w:rPr>
                      <w:rFonts w:ascii="Times New Roman" w:eastAsia="Calibri" w:hAnsi="Times New Roman" w:cs="Times New Roman"/>
                      <w:i/>
                      <w:color w:val="808080" w:themeColor="background1" w:themeShade="80"/>
                      <w:sz w:val="24"/>
                      <w:szCs w:val="24"/>
                    </w:rPr>
                    <w:t xml:space="preserve"> </w:t>
                  </w:r>
                  <w:r w:rsidRPr="00DE4C80">
                    <w:rPr>
                      <w:rFonts w:ascii="Times New Roman" w:eastAsia="Calibri" w:hAnsi="Times New Roman" w:cs="Times New Roman"/>
                      <w:i/>
                      <w:color w:val="808080" w:themeColor="background1" w:themeShade="80"/>
                      <w:sz w:val="24"/>
                      <w:szCs w:val="24"/>
                    </w:rPr>
                    <w:t>Jeigu pagrindimas ir detalizavimas nurodomi prie poveiklės, šios dalies galima nepildyti.</w:t>
                  </w:r>
                </w:p>
              </w:tc>
            </w:tr>
          </w:tbl>
          <w:p w14:paraId="16C88246" w14:textId="77777777" w:rsidR="00C931F9" w:rsidRPr="00DE4C80" w:rsidRDefault="00C931F9"/>
          <w:tbl>
            <w:tblPr>
              <w:tblStyle w:val="TableGrid"/>
              <w:tblW w:w="15340" w:type="dxa"/>
              <w:tblLayout w:type="fixed"/>
              <w:tblLook w:val="04A0" w:firstRow="1" w:lastRow="0" w:firstColumn="1" w:lastColumn="0" w:noHBand="0" w:noVBand="1"/>
            </w:tblPr>
            <w:tblGrid>
              <w:gridCol w:w="767"/>
              <w:gridCol w:w="1412"/>
              <w:gridCol w:w="1422"/>
              <w:gridCol w:w="1166"/>
              <w:gridCol w:w="1102"/>
              <w:gridCol w:w="1842"/>
              <w:gridCol w:w="3688"/>
              <w:gridCol w:w="3941"/>
            </w:tblGrid>
            <w:tr w:rsidR="00C7472C" w:rsidRPr="00DE4C80" w14:paraId="1E3E7390" w14:textId="77777777" w:rsidTr="00C7472C">
              <w:tc>
                <w:tcPr>
                  <w:tcW w:w="3601" w:type="dxa"/>
                  <w:gridSpan w:val="3"/>
                  <w:shd w:val="clear" w:color="auto" w:fill="F2F2F2" w:themeFill="background1" w:themeFillShade="F2"/>
                  <w:tcMar>
                    <w:left w:w="85" w:type="dxa"/>
                    <w:right w:w="85" w:type="dxa"/>
                  </w:tcMar>
                  <w:vAlign w:val="center"/>
                </w:tcPr>
                <w:p w14:paraId="116C672A" w14:textId="753D31B3" w:rsidR="00C7472C" w:rsidRPr="00DE4C80" w:rsidRDefault="00C7472C" w:rsidP="00C7472C">
                  <w:pPr>
                    <w:autoSpaceDE w:val="0"/>
                    <w:autoSpaceDN w:val="0"/>
                    <w:adjustRightInd w:val="0"/>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Poveiklės pavadinimas</w:t>
                  </w:r>
                </w:p>
              </w:tc>
              <w:tc>
                <w:tcPr>
                  <w:tcW w:w="11739" w:type="dxa"/>
                  <w:gridSpan w:val="5"/>
                  <w:shd w:val="clear" w:color="auto" w:fill="FFFFFF" w:themeFill="background1"/>
                  <w:tcMar>
                    <w:left w:w="85" w:type="dxa"/>
                    <w:right w:w="85" w:type="dxa"/>
                  </w:tcMar>
                  <w:vAlign w:val="center"/>
                </w:tcPr>
                <w:p w14:paraId="31FBA6E5" w14:textId="69AFA793" w:rsidR="00C7472C" w:rsidRPr="00C7472C" w:rsidRDefault="00C7472C" w:rsidP="00C7472C">
                  <w:pPr>
                    <w:autoSpaceDE w:val="0"/>
                    <w:autoSpaceDN w:val="0"/>
                    <w:adjustRightInd w:val="0"/>
                    <w:ind w:left="-36"/>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 xml:space="preserve">Poveiklės pavadinimas. Poveiklė – kiekybiškai išmatuojamas tiesioginis įvykdytos projekto veiklos rezultatas. Poveikle nurodoma, kas bus pasiekta įvykdžius konkrečią projekto veiklą. Vienai veiklai gali būti nurodoma keletas poveiklių, </w:t>
                  </w:r>
                  <w:r w:rsidR="003C4612">
                    <w:rPr>
                      <w:rFonts w:ascii="Times New Roman" w:eastAsia="Calibri" w:hAnsi="Times New Roman" w:cs="Times New Roman"/>
                      <w:i/>
                      <w:color w:val="808080" w:themeColor="background1" w:themeShade="80"/>
                      <w:sz w:val="24"/>
                      <w:szCs w:val="24"/>
                    </w:rPr>
                    <w:t>sukūrus</w:t>
                  </w:r>
                  <w:r w:rsidR="003C4612" w:rsidRPr="00DE4C80">
                    <w:rPr>
                      <w:rFonts w:ascii="Times New Roman" w:eastAsia="Calibri" w:hAnsi="Times New Roman" w:cs="Times New Roman"/>
                      <w:i/>
                      <w:color w:val="808080" w:themeColor="background1" w:themeShade="80"/>
                      <w:sz w:val="24"/>
                      <w:szCs w:val="24"/>
                    </w:rPr>
                    <w:t xml:space="preserve"> </w:t>
                  </w:r>
                  <w:r w:rsidRPr="00DE4C80">
                    <w:rPr>
                      <w:rFonts w:ascii="Times New Roman" w:eastAsia="Calibri" w:hAnsi="Times New Roman" w:cs="Times New Roman"/>
                      <w:i/>
                      <w:color w:val="808080" w:themeColor="background1" w:themeShade="80"/>
                      <w:sz w:val="24"/>
                      <w:szCs w:val="24"/>
                    </w:rPr>
                    <w:t>naujas eilutes.</w:t>
                  </w:r>
                </w:p>
              </w:tc>
            </w:tr>
            <w:tr w:rsidR="00BB530F" w:rsidRPr="00DE4C80" w14:paraId="41B37E2D" w14:textId="77777777" w:rsidTr="006F406A">
              <w:trPr>
                <w:trHeight w:val="1104"/>
              </w:trPr>
              <w:tc>
                <w:tcPr>
                  <w:tcW w:w="767" w:type="dxa"/>
                  <w:shd w:val="clear" w:color="auto" w:fill="F2F2F2" w:themeFill="background1" w:themeFillShade="F2"/>
                  <w:tcMar>
                    <w:left w:w="85" w:type="dxa"/>
                    <w:right w:w="85" w:type="dxa"/>
                  </w:tcMar>
                  <w:vAlign w:val="center"/>
                </w:tcPr>
                <w:p w14:paraId="29C6E96D" w14:textId="77777777" w:rsidR="00BB530F" w:rsidRPr="00DE4C80" w:rsidRDefault="00BB530F" w:rsidP="00B94D7B">
                  <w:pPr>
                    <w:pStyle w:val="Text1"/>
                    <w:spacing w:after="0"/>
                    <w:ind w:left="-112" w:right="-102"/>
                    <w:jc w:val="center"/>
                    <w:rPr>
                      <w:rFonts w:eastAsia="Calibri"/>
                      <w:b/>
                      <w:color w:val="000000" w:themeColor="text1"/>
                      <w:szCs w:val="24"/>
                      <w:lang w:val="lt-LT"/>
                    </w:rPr>
                  </w:pPr>
                  <w:r w:rsidRPr="00DE4C80">
                    <w:rPr>
                      <w:rFonts w:eastAsia="Calibri"/>
                      <w:b/>
                      <w:color w:val="000000" w:themeColor="text1"/>
                      <w:szCs w:val="24"/>
                      <w:lang w:val="lt-LT"/>
                    </w:rPr>
                    <w:lastRenderedPageBreak/>
                    <w:t xml:space="preserve">Eil. </w:t>
                  </w:r>
                </w:p>
                <w:p w14:paraId="452EEAEF" w14:textId="6AE9E36E" w:rsidR="00BB530F" w:rsidRPr="00DE4C80" w:rsidRDefault="00BB530F" w:rsidP="00B94D7B">
                  <w:pPr>
                    <w:pStyle w:val="Text1"/>
                    <w:spacing w:after="0"/>
                    <w:ind w:left="-112" w:right="-102"/>
                    <w:jc w:val="center"/>
                    <w:rPr>
                      <w:rFonts w:eastAsia="Calibri"/>
                      <w:i/>
                      <w:color w:val="808080" w:themeColor="background1" w:themeShade="80"/>
                      <w:szCs w:val="24"/>
                      <w:lang w:val="lt-LT"/>
                    </w:rPr>
                  </w:pPr>
                  <w:r w:rsidRPr="00DE4C80">
                    <w:rPr>
                      <w:rFonts w:eastAsia="Calibri"/>
                      <w:b/>
                      <w:color w:val="000000" w:themeColor="text1"/>
                      <w:szCs w:val="24"/>
                      <w:lang w:val="lt-LT"/>
                    </w:rPr>
                    <w:t>Nr.</w:t>
                  </w:r>
                </w:p>
              </w:tc>
              <w:tc>
                <w:tcPr>
                  <w:tcW w:w="1412" w:type="dxa"/>
                  <w:shd w:val="clear" w:color="auto" w:fill="F2F2F2" w:themeFill="background1" w:themeFillShade="F2"/>
                  <w:tcMar>
                    <w:left w:w="85" w:type="dxa"/>
                    <w:right w:w="85" w:type="dxa"/>
                  </w:tcMar>
                  <w:vAlign w:val="center"/>
                </w:tcPr>
                <w:p w14:paraId="422BAA76" w14:textId="2A892B3B" w:rsidR="00BB530F" w:rsidRPr="00DE4C80" w:rsidRDefault="00BB530F" w:rsidP="00B94D7B">
                  <w:pPr>
                    <w:autoSpaceDE w:val="0"/>
                    <w:autoSpaceDN w:val="0"/>
                    <w:adjustRightInd w:val="0"/>
                    <w:jc w:val="center"/>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b/>
                      <w:color w:val="000000" w:themeColor="text1"/>
                      <w:sz w:val="24"/>
                      <w:szCs w:val="24"/>
                    </w:rPr>
                    <w:t>Pradžios data</w:t>
                  </w:r>
                </w:p>
              </w:tc>
              <w:tc>
                <w:tcPr>
                  <w:tcW w:w="1422" w:type="dxa"/>
                  <w:shd w:val="clear" w:color="auto" w:fill="F2F2F2" w:themeFill="background1" w:themeFillShade="F2"/>
                  <w:tcMar>
                    <w:left w:w="85" w:type="dxa"/>
                    <w:right w:w="85" w:type="dxa"/>
                  </w:tcMar>
                  <w:vAlign w:val="center"/>
                </w:tcPr>
                <w:p w14:paraId="203747DC" w14:textId="6B4C525E" w:rsidR="00BB530F" w:rsidRPr="00DE4C80" w:rsidRDefault="00BB530F" w:rsidP="00B94D7B">
                  <w:pPr>
                    <w:autoSpaceDE w:val="0"/>
                    <w:autoSpaceDN w:val="0"/>
                    <w:adjustRightInd w:val="0"/>
                    <w:jc w:val="center"/>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b/>
                      <w:color w:val="000000" w:themeColor="text1"/>
                      <w:sz w:val="24"/>
                      <w:szCs w:val="24"/>
                    </w:rPr>
                    <w:t>Pabaigos data</w:t>
                  </w:r>
                </w:p>
              </w:tc>
              <w:tc>
                <w:tcPr>
                  <w:tcW w:w="1166" w:type="dxa"/>
                  <w:shd w:val="clear" w:color="auto" w:fill="F2F2F2" w:themeFill="background1" w:themeFillShade="F2"/>
                  <w:tcMar>
                    <w:left w:w="85" w:type="dxa"/>
                    <w:right w:w="85" w:type="dxa"/>
                  </w:tcMar>
                  <w:vAlign w:val="center"/>
                </w:tcPr>
                <w:p w14:paraId="71F6A0BC" w14:textId="1714E17A" w:rsidR="00BB530F" w:rsidRPr="00DE4C80" w:rsidRDefault="00BB530F" w:rsidP="00B94D7B">
                  <w:pPr>
                    <w:autoSpaceDE w:val="0"/>
                    <w:autoSpaceDN w:val="0"/>
                    <w:adjustRightInd w:val="0"/>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Mata-vimo viene-</w:t>
                  </w:r>
                </w:p>
                <w:p w14:paraId="698F394B" w14:textId="1D813E44" w:rsidR="00BB530F" w:rsidRPr="00DE4C80" w:rsidRDefault="00BB530F" w:rsidP="00B94D7B">
                  <w:pPr>
                    <w:autoSpaceDE w:val="0"/>
                    <w:autoSpaceDN w:val="0"/>
                    <w:adjustRightInd w:val="0"/>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tas</w:t>
                  </w:r>
                </w:p>
              </w:tc>
              <w:tc>
                <w:tcPr>
                  <w:tcW w:w="1102" w:type="dxa"/>
                  <w:shd w:val="clear" w:color="auto" w:fill="F2F2F2" w:themeFill="background1" w:themeFillShade="F2"/>
                  <w:tcMar>
                    <w:left w:w="85" w:type="dxa"/>
                    <w:right w:w="85" w:type="dxa"/>
                  </w:tcMar>
                  <w:vAlign w:val="center"/>
                </w:tcPr>
                <w:p w14:paraId="208756E2" w14:textId="10086542" w:rsidR="00BB530F" w:rsidRPr="00DE4C80" w:rsidRDefault="00BB530F" w:rsidP="00B94D7B">
                  <w:pPr>
                    <w:autoSpaceDE w:val="0"/>
                    <w:autoSpaceDN w:val="0"/>
                    <w:adjustRightInd w:val="0"/>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Siektina reikšmė</w:t>
                  </w:r>
                </w:p>
              </w:tc>
              <w:tc>
                <w:tcPr>
                  <w:tcW w:w="1842" w:type="dxa"/>
                  <w:shd w:val="clear" w:color="auto" w:fill="F2F2F2" w:themeFill="background1" w:themeFillShade="F2"/>
                  <w:tcMar>
                    <w:left w:w="85" w:type="dxa"/>
                    <w:right w:w="85" w:type="dxa"/>
                  </w:tcMar>
                  <w:vAlign w:val="center"/>
                </w:tcPr>
                <w:p w14:paraId="153585D9" w14:textId="77777777" w:rsidR="00BB530F" w:rsidRPr="00DE4C80" w:rsidRDefault="00BB530F" w:rsidP="00B94D7B">
                  <w:pPr>
                    <w:autoSpaceDE w:val="0"/>
                    <w:autoSpaceDN w:val="0"/>
                    <w:adjustRightInd w:val="0"/>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 xml:space="preserve">Tinkamų finansuoti išlaidų suma </w:t>
                  </w:r>
                </w:p>
                <w:p w14:paraId="03CC9858" w14:textId="7E0EB4A8" w:rsidR="00BB530F" w:rsidRPr="00DE4C80" w:rsidRDefault="00BB530F" w:rsidP="00B94D7B">
                  <w:pPr>
                    <w:autoSpaceDE w:val="0"/>
                    <w:autoSpaceDN w:val="0"/>
                    <w:adjustRightInd w:val="0"/>
                    <w:jc w:val="center"/>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b/>
                      <w:color w:val="000000" w:themeColor="text1"/>
                      <w:sz w:val="24"/>
                      <w:szCs w:val="24"/>
                    </w:rPr>
                    <w:t>(iš viso), eurais</w:t>
                  </w:r>
                </w:p>
              </w:tc>
              <w:tc>
                <w:tcPr>
                  <w:tcW w:w="3688" w:type="dxa"/>
                  <w:shd w:val="clear" w:color="auto" w:fill="F2F2F2" w:themeFill="background1" w:themeFillShade="F2"/>
                  <w:tcMar>
                    <w:left w:w="85" w:type="dxa"/>
                    <w:right w:w="85" w:type="dxa"/>
                  </w:tcMar>
                  <w:vAlign w:val="center"/>
                </w:tcPr>
                <w:p w14:paraId="41384273" w14:textId="51F1ADBA" w:rsidR="00BB530F" w:rsidRPr="00DE4C80" w:rsidRDefault="00BB530F" w:rsidP="00B94D7B">
                  <w:pPr>
                    <w:autoSpaceDE w:val="0"/>
                    <w:autoSpaceDN w:val="0"/>
                    <w:adjustRightInd w:val="0"/>
                    <w:ind w:left="-36"/>
                    <w:jc w:val="center"/>
                    <w:rPr>
                      <w:rFonts w:ascii="Times New Roman" w:eastAsia="Calibri" w:hAnsi="Times New Roman" w:cs="Times New Roman"/>
                      <w:b/>
                      <w:color w:val="000000" w:themeColor="text1"/>
                      <w:sz w:val="24"/>
                      <w:szCs w:val="24"/>
                    </w:rPr>
                  </w:pPr>
                  <w:r w:rsidRPr="00BB530F">
                    <w:rPr>
                      <w:rFonts w:ascii="Times New Roman" w:eastAsia="Calibri" w:hAnsi="Times New Roman" w:cs="Times New Roman"/>
                      <w:b/>
                      <w:color w:val="000000" w:themeColor="text1"/>
                      <w:sz w:val="24"/>
                      <w:szCs w:val="24"/>
                    </w:rPr>
                    <w:t>Poveiklės aprašymas</w:t>
                  </w:r>
                </w:p>
              </w:tc>
              <w:tc>
                <w:tcPr>
                  <w:tcW w:w="3941" w:type="dxa"/>
                  <w:shd w:val="clear" w:color="auto" w:fill="F2F2F2" w:themeFill="background1" w:themeFillShade="F2"/>
                  <w:vAlign w:val="center"/>
                </w:tcPr>
                <w:p w14:paraId="48411C20" w14:textId="076E3AC9" w:rsidR="00BB530F" w:rsidRPr="00BB530F" w:rsidRDefault="00BB530F" w:rsidP="00B94D7B">
                  <w:pPr>
                    <w:autoSpaceDE w:val="0"/>
                    <w:autoSpaceDN w:val="0"/>
                    <w:adjustRightInd w:val="0"/>
                    <w:ind w:left="-36"/>
                    <w:jc w:val="center"/>
                    <w:rPr>
                      <w:rFonts w:ascii="Times New Roman" w:eastAsia="Calibri" w:hAnsi="Times New Roman" w:cs="Times New Roman"/>
                      <w:b/>
                      <w:bCs/>
                      <w:iCs/>
                      <w:color w:val="808080" w:themeColor="background1" w:themeShade="80"/>
                      <w:sz w:val="24"/>
                      <w:szCs w:val="24"/>
                    </w:rPr>
                  </w:pPr>
                  <w:r w:rsidRPr="00BB530F">
                    <w:rPr>
                      <w:rFonts w:ascii="Times New Roman" w:eastAsia="Calibri" w:hAnsi="Times New Roman" w:cs="Times New Roman"/>
                      <w:b/>
                      <w:bCs/>
                      <w:iCs/>
                      <w:sz w:val="24"/>
                      <w:szCs w:val="24"/>
                    </w:rPr>
                    <w:t>Poreikio pagrindimas</w:t>
                  </w:r>
                </w:p>
              </w:tc>
            </w:tr>
            <w:tr w:rsidR="00BB530F" w:rsidRPr="00DE4C80" w14:paraId="2F03E5DB" w14:textId="0C8E52E8" w:rsidTr="0038412C">
              <w:tc>
                <w:tcPr>
                  <w:tcW w:w="767" w:type="dxa"/>
                  <w:tcMar>
                    <w:left w:w="57" w:type="dxa"/>
                    <w:right w:w="57" w:type="dxa"/>
                  </w:tcMar>
                </w:tcPr>
                <w:p w14:paraId="418BEA1A" w14:textId="6D2ED697" w:rsidR="00BB530F" w:rsidRPr="00DE4C80" w:rsidRDefault="0014571A" w:rsidP="00657CC7">
                  <w:pPr>
                    <w:autoSpaceDE w:val="0"/>
                    <w:autoSpaceDN w:val="0"/>
                    <w:adjustRightInd w:val="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w:t>
                  </w:r>
                </w:p>
              </w:tc>
              <w:tc>
                <w:tcPr>
                  <w:tcW w:w="1412" w:type="dxa"/>
                  <w:tcMar>
                    <w:left w:w="57" w:type="dxa"/>
                    <w:right w:w="57" w:type="dxa"/>
                  </w:tcMar>
                </w:tcPr>
                <w:p w14:paraId="66F4F3C2" w14:textId="4029CC6D" w:rsidR="00BB530F" w:rsidRPr="00DE4C80" w:rsidRDefault="0014571A" w:rsidP="00391CE7">
                  <w:pPr>
                    <w:autoSpaceDE w:val="0"/>
                    <w:autoSpaceDN w:val="0"/>
                    <w:adjustRightInd w:val="0"/>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p>
              </w:tc>
              <w:tc>
                <w:tcPr>
                  <w:tcW w:w="1422" w:type="dxa"/>
                  <w:tcMar>
                    <w:left w:w="57" w:type="dxa"/>
                    <w:right w:w="57" w:type="dxa"/>
                  </w:tcMar>
                </w:tcPr>
                <w:p w14:paraId="5E384034" w14:textId="1552B451" w:rsidR="00BB530F" w:rsidRPr="00DE4C80" w:rsidRDefault="0014571A" w:rsidP="00391CE7">
                  <w:pPr>
                    <w:autoSpaceDE w:val="0"/>
                    <w:autoSpaceDN w:val="0"/>
                    <w:adjustRightInd w:val="0"/>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p>
              </w:tc>
              <w:tc>
                <w:tcPr>
                  <w:tcW w:w="1166" w:type="dxa"/>
                  <w:tcMar>
                    <w:left w:w="57" w:type="dxa"/>
                    <w:right w:w="57" w:type="dxa"/>
                  </w:tcMar>
                </w:tcPr>
                <w:p w14:paraId="16AC6DC4" w14:textId="56F468B2" w:rsidR="00BB530F" w:rsidRPr="00DE4C80" w:rsidRDefault="0014571A" w:rsidP="00391CE7">
                  <w:pPr>
                    <w:autoSpaceDE w:val="0"/>
                    <w:autoSpaceDN w:val="0"/>
                    <w:adjustRightInd w:val="0"/>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p>
              </w:tc>
              <w:tc>
                <w:tcPr>
                  <w:tcW w:w="1102" w:type="dxa"/>
                  <w:tcMar>
                    <w:left w:w="57" w:type="dxa"/>
                    <w:right w:w="57" w:type="dxa"/>
                  </w:tcMar>
                </w:tcPr>
                <w:p w14:paraId="796A28FF" w14:textId="1E816F65" w:rsidR="00BB530F" w:rsidRPr="00DE4C80" w:rsidRDefault="0014571A" w:rsidP="00391CE7">
                  <w:pPr>
                    <w:autoSpaceDE w:val="0"/>
                    <w:autoSpaceDN w:val="0"/>
                    <w:adjustRightInd w:val="0"/>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p>
              </w:tc>
              <w:tc>
                <w:tcPr>
                  <w:tcW w:w="1842" w:type="dxa"/>
                  <w:tcMar>
                    <w:left w:w="57" w:type="dxa"/>
                    <w:right w:w="57" w:type="dxa"/>
                  </w:tcMar>
                </w:tcPr>
                <w:p w14:paraId="7A7FB393" w14:textId="575E34B1" w:rsidR="00BB530F" w:rsidRPr="00DE4C80" w:rsidRDefault="0014571A" w:rsidP="00391CE7">
                  <w:pPr>
                    <w:autoSpaceDE w:val="0"/>
                    <w:autoSpaceDN w:val="0"/>
                    <w:adjustRightInd w:val="0"/>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p>
              </w:tc>
              <w:tc>
                <w:tcPr>
                  <w:tcW w:w="3688" w:type="dxa"/>
                  <w:tcMar>
                    <w:left w:w="57" w:type="dxa"/>
                    <w:right w:w="57" w:type="dxa"/>
                  </w:tcMar>
                </w:tcPr>
                <w:p w14:paraId="6977ABC2" w14:textId="22F1E253" w:rsidR="00BB530F" w:rsidRPr="00DE4C80" w:rsidRDefault="0014571A" w:rsidP="00391CE7">
                  <w:pPr>
                    <w:autoSpaceDE w:val="0"/>
                    <w:autoSpaceDN w:val="0"/>
                    <w:adjustRightInd w:val="0"/>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p>
              </w:tc>
              <w:tc>
                <w:tcPr>
                  <w:tcW w:w="3941" w:type="dxa"/>
                  <w:tcMar>
                    <w:left w:w="57" w:type="dxa"/>
                    <w:right w:w="57" w:type="dxa"/>
                  </w:tcMar>
                </w:tcPr>
                <w:p w14:paraId="15B82893" w14:textId="3CC78631" w:rsidR="00BB530F" w:rsidRPr="00DE4C80" w:rsidRDefault="0014571A" w:rsidP="00FB1B4F">
                  <w:pPr>
                    <w:ind w:left="-99" w:right="-60"/>
                    <w:textAlignment w:val="baseline"/>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r w:rsidR="00BB530F" w:rsidRPr="00DE4C80">
                    <w:rPr>
                      <w:rFonts w:ascii="Times New Roman" w:eastAsia="Calibri" w:hAnsi="Times New Roman" w:cs="Times New Roman"/>
                      <w:i/>
                      <w:color w:val="808080" w:themeColor="background1" w:themeShade="80"/>
                      <w:sz w:val="24"/>
                      <w:szCs w:val="24"/>
                    </w:rPr>
                    <w:t>.</w:t>
                  </w:r>
                </w:p>
              </w:tc>
            </w:tr>
          </w:tbl>
          <w:p w14:paraId="37EACE5E" w14:textId="77777777" w:rsidR="0063722A" w:rsidRPr="00DE4C80" w:rsidRDefault="0063722A"/>
          <w:tbl>
            <w:tblPr>
              <w:tblStyle w:val="TableGrid"/>
              <w:tblW w:w="15318" w:type="dxa"/>
              <w:tblLayout w:type="fixed"/>
              <w:tblLook w:val="04A0" w:firstRow="1" w:lastRow="0" w:firstColumn="1" w:lastColumn="0" w:noHBand="0" w:noVBand="1"/>
            </w:tblPr>
            <w:tblGrid>
              <w:gridCol w:w="908"/>
              <w:gridCol w:w="1557"/>
              <w:gridCol w:w="1276"/>
              <w:gridCol w:w="1701"/>
              <w:gridCol w:w="1701"/>
              <w:gridCol w:w="4397"/>
              <w:gridCol w:w="3769"/>
              <w:gridCol w:w="9"/>
            </w:tblGrid>
            <w:tr w:rsidR="00C7472C" w:rsidRPr="00DE4C80" w14:paraId="0A284FAE" w14:textId="77777777" w:rsidTr="00BB530F">
              <w:trPr>
                <w:gridAfter w:val="1"/>
                <w:wAfter w:w="9" w:type="dxa"/>
              </w:trPr>
              <w:tc>
                <w:tcPr>
                  <w:tcW w:w="3741" w:type="dxa"/>
                  <w:gridSpan w:val="3"/>
                  <w:shd w:val="clear" w:color="auto" w:fill="F2F2F2" w:themeFill="background1" w:themeFillShade="F2"/>
                  <w:vAlign w:val="center"/>
                </w:tcPr>
                <w:p w14:paraId="7374E107" w14:textId="2F1CCE60" w:rsidR="00C7472C" w:rsidRPr="00DE4C80" w:rsidRDefault="00C7472C" w:rsidP="00C7472C">
                  <w:pPr>
                    <w:autoSpaceDE w:val="0"/>
                    <w:autoSpaceDN w:val="0"/>
                    <w:adjustRightInd w:val="0"/>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Veiksmo / išlaidų tipo pavadinimas</w:t>
                  </w:r>
                </w:p>
              </w:tc>
              <w:tc>
                <w:tcPr>
                  <w:tcW w:w="11568" w:type="dxa"/>
                  <w:gridSpan w:val="4"/>
                  <w:shd w:val="clear" w:color="auto" w:fill="FFFFFF" w:themeFill="background1"/>
                  <w:vAlign w:val="center"/>
                </w:tcPr>
                <w:p w14:paraId="64F445D8" w14:textId="12BCA9D7" w:rsidR="00C7472C" w:rsidRPr="00C7472C" w:rsidRDefault="00C7472C" w:rsidP="00C7472C">
                  <w:pPr>
                    <w:autoSpaceDE w:val="0"/>
                    <w:autoSpaceDN w:val="0"/>
                    <w:adjustRightInd w:val="0"/>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 xml:space="preserve">Nurodomas veiksmo ar išlaidų tipo pavadinimas. Nurodant veiksmus ar išlaidų tipus detalizuojama, kokių veiksmų bus imtasi arba kokiomis patiriamomis išlaidomis bus prisidedama siekiant projekto poveiklės siektinų reikšmių. Vienai poveiklei gali būti nurodomi keli veiksmai ar išlaidų tipai, </w:t>
                  </w:r>
                  <w:r w:rsidR="005741B3" w:rsidRPr="00DE4C80">
                    <w:rPr>
                      <w:rFonts w:ascii="Times New Roman" w:eastAsia="Calibri" w:hAnsi="Times New Roman" w:cs="Times New Roman"/>
                      <w:i/>
                      <w:color w:val="808080" w:themeColor="background1" w:themeShade="80"/>
                      <w:sz w:val="24"/>
                      <w:szCs w:val="24"/>
                    </w:rPr>
                    <w:t>prid</w:t>
                  </w:r>
                  <w:r w:rsidR="005741B3">
                    <w:rPr>
                      <w:rFonts w:ascii="Times New Roman" w:eastAsia="Calibri" w:hAnsi="Times New Roman" w:cs="Times New Roman"/>
                      <w:i/>
                      <w:color w:val="808080" w:themeColor="background1" w:themeShade="80"/>
                      <w:sz w:val="24"/>
                      <w:szCs w:val="24"/>
                    </w:rPr>
                    <w:t>ėjus</w:t>
                  </w:r>
                  <w:r w:rsidR="005741B3" w:rsidRPr="00DE4C80">
                    <w:rPr>
                      <w:rFonts w:ascii="Times New Roman" w:eastAsia="Calibri" w:hAnsi="Times New Roman" w:cs="Times New Roman"/>
                      <w:i/>
                      <w:color w:val="808080" w:themeColor="background1" w:themeShade="80"/>
                      <w:sz w:val="24"/>
                      <w:szCs w:val="24"/>
                    </w:rPr>
                    <w:t xml:space="preserve"> </w:t>
                  </w:r>
                  <w:r w:rsidRPr="00DE4C80">
                    <w:rPr>
                      <w:rFonts w:ascii="Times New Roman" w:eastAsia="Calibri" w:hAnsi="Times New Roman" w:cs="Times New Roman"/>
                      <w:i/>
                      <w:color w:val="808080" w:themeColor="background1" w:themeShade="80"/>
                      <w:sz w:val="24"/>
                      <w:szCs w:val="24"/>
                    </w:rPr>
                    <w:t>naujas eilutes.</w:t>
                  </w:r>
                  <w:r w:rsidRPr="00C7472C">
                    <w:rPr>
                      <w:rFonts w:ascii="Times New Roman" w:eastAsia="Calibri" w:hAnsi="Times New Roman" w:cs="Times New Roman"/>
                      <w:i/>
                      <w:color w:val="808080" w:themeColor="background1" w:themeShade="80"/>
                      <w:sz w:val="24"/>
                      <w:szCs w:val="24"/>
                    </w:rPr>
                    <w:t xml:space="preserve"> </w:t>
                  </w:r>
                  <w:r w:rsidRPr="00DE4C80">
                    <w:rPr>
                      <w:rFonts w:ascii="Times New Roman" w:eastAsia="Calibri" w:hAnsi="Times New Roman" w:cs="Times New Roman"/>
                      <w:i/>
                      <w:color w:val="808080" w:themeColor="background1" w:themeShade="80"/>
                      <w:sz w:val="24"/>
                      <w:szCs w:val="24"/>
                    </w:rPr>
                    <w:t>Nurodyti neprivaloma, jei kartu su PĮP teikiamas investicijų projektas.</w:t>
                  </w:r>
                </w:p>
              </w:tc>
            </w:tr>
            <w:tr w:rsidR="00BB530F" w:rsidRPr="00DE4C80" w14:paraId="3CFD4994" w14:textId="77777777" w:rsidTr="000D3894">
              <w:trPr>
                <w:gridAfter w:val="1"/>
                <w:wAfter w:w="9" w:type="dxa"/>
                <w:trHeight w:val="1380"/>
              </w:trPr>
              <w:tc>
                <w:tcPr>
                  <w:tcW w:w="908" w:type="dxa"/>
                  <w:shd w:val="clear" w:color="auto" w:fill="F2F2F2" w:themeFill="background1" w:themeFillShade="F2"/>
                  <w:vAlign w:val="center"/>
                </w:tcPr>
                <w:p w14:paraId="749C63B8" w14:textId="0F78F4D3" w:rsidR="00BB530F" w:rsidRPr="00DE4C80" w:rsidRDefault="00BB530F" w:rsidP="00E51D9D">
                  <w:pPr>
                    <w:autoSpaceDE w:val="0"/>
                    <w:autoSpaceDN w:val="0"/>
                    <w:adjustRightInd w:val="0"/>
                    <w:jc w:val="center"/>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b/>
                      <w:color w:val="000000" w:themeColor="text1"/>
                      <w:sz w:val="24"/>
                      <w:szCs w:val="24"/>
                    </w:rPr>
                    <w:t>Eil. Nr.</w:t>
                  </w:r>
                </w:p>
              </w:tc>
              <w:tc>
                <w:tcPr>
                  <w:tcW w:w="1557" w:type="dxa"/>
                  <w:shd w:val="clear" w:color="auto" w:fill="F2F2F2" w:themeFill="background1" w:themeFillShade="F2"/>
                  <w:vAlign w:val="center"/>
                </w:tcPr>
                <w:p w14:paraId="5D7F1720" w14:textId="7452A0FB" w:rsidR="00BB530F" w:rsidRPr="00DE4C80" w:rsidRDefault="00BB530F" w:rsidP="00E000A6">
                  <w:pPr>
                    <w:autoSpaceDE w:val="0"/>
                    <w:autoSpaceDN w:val="0"/>
                    <w:adjustRightInd w:val="0"/>
                    <w:jc w:val="center"/>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b/>
                      <w:color w:val="000000" w:themeColor="text1"/>
                      <w:sz w:val="24"/>
                      <w:szCs w:val="24"/>
                    </w:rPr>
                    <w:t>Matavimo vienetas</w:t>
                  </w:r>
                </w:p>
              </w:tc>
              <w:tc>
                <w:tcPr>
                  <w:tcW w:w="1276" w:type="dxa"/>
                  <w:shd w:val="clear" w:color="auto" w:fill="F2F2F2" w:themeFill="background1" w:themeFillShade="F2"/>
                  <w:vAlign w:val="center"/>
                </w:tcPr>
                <w:p w14:paraId="6FA70BA0" w14:textId="24E3E7AF" w:rsidR="00BB530F" w:rsidRPr="00DE4C80" w:rsidRDefault="00BB530F" w:rsidP="00E51D9D">
                  <w:pPr>
                    <w:autoSpaceDE w:val="0"/>
                    <w:autoSpaceDN w:val="0"/>
                    <w:adjustRightInd w:val="0"/>
                    <w:jc w:val="center"/>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b/>
                      <w:color w:val="000000" w:themeColor="text1"/>
                      <w:sz w:val="24"/>
                      <w:szCs w:val="24"/>
                    </w:rPr>
                    <w:t>Siektina reikšmė</w:t>
                  </w:r>
                </w:p>
              </w:tc>
              <w:tc>
                <w:tcPr>
                  <w:tcW w:w="1701" w:type="dxa"/>
                  <w:shd w:val="clear" w:color="auto" w:fill="F2F2F2" w:themeFill="background1" w:themeFillShade="F2"/>
                  <w:vAlign w:val="center"/>
                </w:tcPr>
                <w:p w14:paraId="5E4FC415" w14:textId="42D4B155" w:rsidR="00BB530F" w:rsidRPr="00DE4C80" w:rsidRDefault="00BB530F" w:rsidP="00A51DD8">
                  <w:pPr>
                    <w:autoSpaceDE w:val="0"/>
                    <w:autoSpaceDN w:val="0"/>
                    <w:adjustRightInd w:val="0"/>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Vieneto kaina, eurais</w:t>
                  </w:r>
                </w:p>
              </w:tc>
              <w:tc>
                <w:tcPr>
                  <w:tcW w:w="1701" w:type="dxa"/>
                  <w:shd w:val="clear" w:color="auto" w:fill="F2F2F2" w:themeFill="background1" w:themeFillShade="F2"/>
                  <w:vAlign w:val="center"/>
                </w:tcPr>
                <w:p w14:paraId="35223498" w14:textId="62C1051A" w:rsidR="00BB530F" w:rsidRPr="00DE4C80" w:rsidRDefault="00BB530F" w:rsidP="00E51D9D">
                  <w:pPr>
                    <w:autoSpaceDE w:val="0"/>
                    <w:autoSpaceDN w:val="0"/>
                    <w:adjustRightInd w:val="0"/>
                    <w:jc w:val="center"/>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b/>
                      <w:color w:val="000000" w:themeColor="text1"/>
                      <w:sz w:val="24"/>
                      <w:szCs w:val="24"/>
                    </w:rPr>
                    <w:t>Tinkamų finansuoti išlaidų suma (iš viso), eurais</w:t>
                  </w:r>
                </w:p>
              </w:tc>
              <w:tc>
                <w:tcPr>
                  <w:tcW w:w="4397" w:type="dxa"/>
                  <w:shd w:val="clear" w:color="auto" w:fill="F2F2F2" w:themeFill="background1" w:themeFillShade="F2"/>
                  <w:vAlign w:val="center"/>
                </w:tcPr>
                <w:p w14:paraId="2A943DA0" w14:textId="15D06FFD" w:rsidR="00BB530F" w:rsidRPr="00DE4C80" w:rsidRDefault="00BB530F" w:rsidP="00E51D9D">
                  <w:pPr>
                    <w:autoSpaceDE w:val="0"/>
                    <w:autoSpaceDN w:val="0"/>
                    <w:adjustRightInd w:val="0"/>
                    <w:ind w:left="-36"/>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Veiksmo</w:t>
                  </w:r>
                  <w:r w:rsidRPr="00BB530F">
                    <w:rPr>
                      <w:rFonts w:ascii="Times New Roman" w:eastAsia="Calibri" w:hAnsi="Times New Roman" w:cs="Times New Roman"/>
                      <w:b/>
                      <w:color w:val="000000" w:themeColor="text1"/>
                      <w:sz w:val="24"/>
                      <w:szCs w:val="24"/>
                    </w:rPr>
                    <w:t xml:space="preserve"> aprašymas</w:t>
                  </w:r>
                </w:p>
              </w:tc>
              <w:tc>
                <w:tcPr>
                  <w:tcW w:w="3769" w:type="dxa"/>
                  <w:shd w:val="clear" w:color="auto" w:fill="F2F2F2" w:themeFill="background1" w:themeFillShade="F2"/>
                  <w:vAlign w:val="center"/>
                </w:tcPr>
                <w:p w14:paraId="12623A35" w14:textId="5F0AD252" w:rsidR="00BB530F" w:rsidRPr="00DE4C80" w:rsidRDefault="00BB530F" w:rsidP="00E51D9D">
                  <w:pPr>
                    <w:autoSpaceDE w:val="0"/>
                    <w:autoSpaceDN w:val="0"/>
                    <w:adjustRightInd w:val="0"/>
                    <w:ind w:left="-36"/>
                    <w:jc w:val="center"/>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b/>
                      <w:color w:val="000000" w:themeColor="text1"/>
                      <w:sz w:val="24"/>
                      <w:szCs w:val="24"/>
                    </w:rPr>
                    <w:t>Veiksmo</w:t>
                  </w:r>
                  <w:r w:rsidRPr="00BB530F">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b/>
                      <w:color w:val="000000" w:themeColor="text1"/>
                      <w:sz w:val="24"/>
                      <w:szCs w:val="24"/>
                    </w:rPr>
                    <w:t>pagrindimas</w:t>
                  </w:r>
                </w:p>
              </w:tc>
            </w:tr>
            <w:tr w:rsidR="0014571A" w:rsidRPr="00DE4C80" w14:paraId="73D5E6E6" w14:textId="241278E0" w:rsidTr="00FE0969">
              <w:trPr>
                <w:gridAfter w:val="1"/>
                <w:wAfter w:w="9" w:type="dxa"/>
                <w:trHeight w:val="277"/>
              </w:trPr>
              <w:tc>
                <w:tcPr>
                  <w:tcW w:w="908" w:type="dxa"/>
                </w:tcPr>
                <w:p w14:paraId="469F4E1F" w14:textId="40352BC8" w:rsidR="0014571A" w:rsidRPr="00DE4C80" w:rsidRDefault="0014571A" w:rsidP="00954849">
                  <w:pPr>
                    <w:pStyle w:val="Text1"/>
                    <w:spacing w:after="0"/>
                    <w:ind w:left="-57" w:right="-57"/>
                    <w:jc w:val="left"/>
                    <w:rPr>
                      <w:rFonts w:eastAsia="Calibri"/>
                      <w:color w:val="000000" w:themeColor="text1"/>
                      <w:szCs w:val="24"/>
                      <w:lang w:val="lt-LT"/>
                    </w:rPr>
                  </w:pPr>
                  <w:r>
                    <w:rPr>
                      <w:rFonts w:eastAsia="Calibri"/>
                      <w:color w:val="000000" w:themeColor="text1"/>
                      <w:szCs w:val="24"/>
                      <w:lang w:val="lt-LT"/>
                    </w:rPr>
                    <w:t>...</w:t>
                  </w:r>
                </w:p>
              </w:tc>
              <w:tc>
                <w:tcPr>
                  <w:tcW w:w="1557" w:type="dxa"/>
                </w:tcPr>
                <w:p w14:paraId="6466670E" w14:textId="5C61E7FC" w:rsidR="0014571A" w:rsidRPr="00DE4C80" w:rsidRDefault="0014571A" w:rsidP="00DE4C80">
                  <w:pPr>
                    <w:pStyle w:val="Text1"/>
                    <w:spacing w:after="0"/>
                    <w:ind w:left="-57" w:right="-57"/>
                    <w:jc w:val="left"/>
                    <w:rPr>
                      <w:rFonts w:eastAsia="Calibri"/>
                      <w:i/>
                      <w:color w:val="808080" w:themeColor="background1" w:themeShade="80"/>
                      <w:szCs w:val="24"/>
                      <w:lang w:val="lt-LT"/>
                    </w:rPr>
                  </w:pPr>
                  <w:r>
                    <w:rPr>
                      <w:rFonts w:eastAsia="Calibri"/>
                      <w:i/>
                      <w:color w:val="808080" w:themeColor="background1" w:themeShade="80"/>
                      <w:szCs w:val="24"/>
                      <w:lang w:val="lt-LT"/>
                    </w:rPr>
                    <w:t>...</w:t>
                  </w:r>
                </w:p>
              </w:tc>
              <w:tc>
                <w:tcPr>
                  <w:tcW w:w="1276" w:type="dxa"/>
                </w:tcPr>
                <w:p w14:paraId="478C7E4B" w14:textId="118D5D9B" w:rsidR="0014571A" w:rsidRPr="00DE4C80" w:rsidRDefault="0014571A" w:rsidP="00DE4C80">
                  <w:pPr>
                    <w:pStyle w:val="Text1"/>
                    <w:spacing w:after="0"/>
                    <w:ind w:left="-57" w:right="-57"/>
                    <w:jc w:val="left"/>
                    <w:rPr>
                      <w:rFonts w:eastAsia="Calibri"/>
                      <w:i/>
                      <w:color w:val="808080" w:themeColor="background1" w:themeShade="80"/>
                      <w:szCs w:val="24"/>
                      <w:lang w:val="lt-LT"/>
                    </w:rPr>
                  </w:pPr>
                  <w:r>
                    <w:rPr>
                      <w:rFonts w:eastAsia="Calibri"/>
                      <w:i/>
                      <w:color w:val="808080" w:themeColor="background1" w:themeShade="80"/>
                      <w:szCs w:val="24"/>
                      <w:lang w:val="lt-LT"/>
                    </w:rPr>
                    <w:t>...</w:t>
                  </w:r>
                </w:p>
              </w:tc>
              <w:tc>
                <w:tcPr>
                  <w:tcW w:w="1701" w:type="dxa"/>
                </w:tcPr>
                <w:p w14:paraId="237EE657" w14:textId="5B9134B5" w:rsidR="0014571A" w:rsidRPr="00DE4C80" w:rsidRDefault="0014571A" w:rsidP="00954849">
                  <w:pPr>
                    <w:pStyle w:val="Text1"/>
                    <w:spacing w:after="0"/>
                    <w:ind w:left="-57" w:right="-57"/>
                    <w:jc w:val="left"/>
                    <w:rPr>
                      <w:rFonts w:eastAsia="Calibri"/>
                      <w:i/>
                      <w:color w:val="808080" w:themeColor="background1" w:themeShade="80"/>
                      <w:szCs w:val="24"/>
                      <w:lang w:val="lt-LT"/>
                    </w:rPr>
                  </w:pPr>
                  <w:r>
                    <w:rPr>
                      <w:rFonts w:eastAsia="Calibri"/>
                      <w:i/>
                      <w:color w:val="808080" w:themeColor="background1" w:themeShade="80"/>
                      <w:szCs w:val="24"/>
                      <w:lang w:val="lt-LT"/>
                    </w:rPr>
                    <w:t>...</w:t>
                  </w:r>
                </w:p>
              </w:tc>
              <w:tc>
                <w:tcPr>
                  <w:tcW w:w="1701" w:type="dxa"/>
                </w:tcPr>
                <w:p w14:paraId="2DF8AEF9" w14:textId="7B7FDE4A" w:rsidR="0014571A" w:rsidRPr="00DE4C80" w:rsidRDefault="0014571A" w:rsidP="00954849">
                  <w:pPr>
                    <w:autoSpaceDE w:val="0"/>
                    <w:autoSpaceDN w:val="0"/>
                    <w:adjustRightInd w:val="0"/>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p>
              </w:tc>
              <w:tc>
                <w:tcPr>
                  <w:tcW w:w="4397" w:type="dxa"/>
                </w:tcPr>
                <w:p w14:paraId="5EA896C7" w14:textId="77777777" w:rsidR="0014571A" w:rsidRPr="00DE4C80" w:rsidRDefault="0014571A" w:rsidP="00954849">
                  <w:pPr>
                    <w:autoSpaceDE w:val="0"/>
                    <w:autoSpaceDN w:val="0"/>
                    <w:adjustRightInd w:val="0"/>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p>
                <w:p w14:paraId="72EE4D4C" w14:textId="37C1C698" w:rsidR="0014571A" w:rsidRPr="00DE4C80" w:rsidRDefault="0014571A" w:rsidP="00954849">
                  <w:pPr>
                    <w:autoSpaceDE w:val="0"/>
                    <w:autoSpaceDN w:val="0"/>
                    <w:adjustRightInd w:val="0"/>
                    <w:rPr>
                      <w:rFonts w:ascii="Times New Roman" w:eastAsia="Calibri" w:hAnsi="Times New Roman" w:cs="Times New Roman"/>
                      <w:i/>
                      <w:color w:val="808080" w:themeColor="background1" w:themeShade="80"/>
                      <w:sz w:val="24"/>
                      <w:szCs w:val="24"/>
                    </w:rPr>
                  </w:pPr>
                </w:p>
              </w:tc>
              <w:tc>
                <w:tcPr>
                  <w:tcW w:w="3769" w:type="dxa"/>
                </w:tcPr>
                <w:p w14:paraId="7CEB9C5A" w14:textId="3B1D5B6D" w:rsidR="0014571A" w:rsidRPr="00DE4C80" w:rsidRDefault="0014571A" w:rsidP="00DE4C80">
                  <w:pPr>
                    <w:autoSpaceDE w:val="0"/>
                    <w:autoSpaceDN w:val="0"/>
                    <w:adjustRightInd w:val="0"/>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w:t>
                  </w:r>
                </w:p>
              </w:tc>
            </w:tr>
            <w:tr w:rsidR="0014571A" w:rsidRPr="00DE4C80" w14:paraId="1EBF4459" w14:textId="77777777" w:rsidTr="00A42E5A">
              <w:trPr>
                <w:gridAfter w:val="1"/>
                <w:wAfter w:w="9" w:type="dxa"/>
                <w:trHeight w:val="277"/>
              </w:trPr>
              <w:tc>
                <w:tcPr>
                  <w:tcW w:w="908" w:type="dxa"/>
                </w:tcPr>
                <w:p w14:paraId="1E75F6BB" w14:textId="061A7B7A" w:rsidR="0014571A" w:rsidRPr="00DE4C80" w:rsidRDefault="0014571A" w:rsidP="00954849">
                  <w:pPr>
                    <w:pStyle w:val="Text1"/>
                    <w:spacing w:after="0"/>
                    <w:ind w:left="-57" w:right="-57"/>
                    <w:jc w:val="left"/>
                    <w:rPr>
                      <w:rFonts w:eastAsia="Calibri"/>
                      <w:i/>
                      <w:color w:val="808080" w:themeColor="background1" w:themeShade="80"/>
                      <w:szCs w:val="24"/>
                      <w:lang w:val="lt-LT"/>
                    </w:rPr>
                  </w:pPr>
                  <w:r w:rsidRPr="00DE4C80">
                    <w:rPr>
                      <w:rFonts w:eastAsia="Calibri"/>
                      <w:i/>
                      <w:color w:val="808080" w:themeColor="background1" w:themeShade="80"/>
                      <w:szCs w:val="24"/>
                      <w:lang w:val="lt-LT"/>
                    </w:rPr>
                    <w:t>...</w:t>
                  </w:r>
                </w:p>
              </w:tc>
              <w:tc>
                <w:tcPr>
                  <w:tcW w:w="1557" w:type="dxa"/>
                </w:tcPr>
                <w:p w14:paraId="2E872905" w14:textId="40FFA21B" w:rsidR="0014571A" w:rsidRPr="00DE4C80" w:rsidRDefault="0014571A" w:rsidP="00954849">
                  <w:pPr>
                    <w:pStyle w:val="Text1"/>
                    <w:spacing w:after="0"/>
                    <w:ind w:left="-57" w:right="-57"/>
                    <w:jc w:val="left"/>
                    <w:rPr>
                      <w:rFonts w:eastAsia="Calibri"/>
                      <w:i/>
                      <w:color w:val="808080" w:themeColor="background1" w:themeShade="80"/>
                      <w:szCs w:val="24"/>
                      <w:lang w:val="lt-LT"/>
                    </w:rPr>
                  </w:pPr>
                  <w:r w:rsidRPr="00DE4C80">
                    <w:rPr>
                      <w:rFonts w:eastAsia="Calibri"/>
                      <w:i/>
                      <w:color w:val="808080" w:themeColor="background1" w:themeShade="80"/>
                      <w:szCs w:val="24"/>
                      <w:lang w:val="lt-LT"/>
                    </w:rPr>
                    <w:t>...</w:t>
                  </w:r>
                </w:p>
              </w:tc>
              <w:tc>
                <w:tcPr>
                  <w:tcW w:w="1276" w:type="dxa"/>
                </w:tcPr>
                <w:p w14:paraId="123D6A6E" w14:textId="29FAB4C9" w:rsidR="0014571A" w:rsidRPr="00DE4C80" w:rsidRDefault="0014571A" w:rsidP="00954849">
                  <w:pPr>
                    <w:pStyle w:val="Text1"/>
                    <w:spacing w:after="0"/>
                    <w:ind w:left="-57" w:right="-57"/>
                    <w:jc w:val="left"/>
                    <w:rPr>
                      <w:rFonts w:eastAsia="Calibri"/>
                      <w:i/>
                      <w:color w:val="808080" w:themeColor="background1" w:themeShade="80"/>
                      <w:szCs w:val="24"/>
                      <w:lang w:val="lt-LT"/>
                    </w:rPr>
                  </w:pPr>
                  <w:r w:rsidRPr="00DE4C80">
                    <w:rPr>
                      <w:rFonts w:eastAsia="Calibri"/>
                      <w:i/>
                      <w:color w:val="808080" w:themeColor="background1" w:themeShade="80"/>
                      <w:szCs w:val="24"/>
                      <w:lang w:val="lt-LT"/>
                    </w:rPr>
                    <w:t>...</w:t>
                  </w:r>
                </w:p>
              </w:tc>
              <w:tc>
                <w:tcPr>
                  <w:tcW w:w="1701" w:type="dxa"/>
                </w:tcPr>
                <w:p w14:paraId="5928A79F" w14:textId="11F647BB" w:rsidR="0014571A" w:rsidRPr="00DE4C80" w:rsidRDefault="0014571A" w:rsidP="00954849">
                  <w:pPr>
                    <w:pStyle w:val="Text1"/>
                    <w:spacing w:after="0"/>
                    <w:ind w:left="-57" w:right="-57"/>
                    <w:jc w:val="left"/>
                    <w:rPr>
                      <w:rFonts w:eastAsia="Calibri"/>
                      <w:i/>
                      <w:color w:val="808080" w:themeColor="background1" w:themeShade="80"/>
                      <w:szCs w:val="24"/>
                      <w:lang w:val="lt-LT"/>
                    </w:rPr>
                  </w:pPr>
                  <w:r w:rsidRPr="00DE4C80">
                    <w:rPr>
                      <w:rFonts w:eastAsia="Calibri"/>
                      <w:i/>
                      <w:color w:val="808080" w:themeColor="background1" w:themeShade="80"/>
                      <w:szCs w:val="24"/>
                      <w:lang w:val="lt-LT"/>
                    </w:rPr>
                    <w:t>...</w:t>
                  </w:r>
                </w:p>
              </w:tc>
              <w:tc>
                <w:tcPr>
                  <w:tcW w:w="1701" w:type="dxa"/>
                </w:tcPr>
                <w:p w14:paraId="07B3584E" w14:textId="302A9A11" w:rsidR="0014571A" w:rsidRPr="00DE4C80" w:rsidRDefault="0014571A" w:rsidP="00954849">
                  <w:pPr>
                    <w:autoSpaceDE w:val="0"/>
                    <w:autoSpaceDN w:val="0"/>
                    <w:adjustRightInd w:val="0"/>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4397" w:type="dxa"/>
                </w:tcPr>
                <w:p w14:paraId="4BA305CC" w14:textId="5205A5F5" w:rsidR="0014571A" w:rsidRPr="00DE4C80" w:rsidRDefault="0014571A" w:rsidP="00954849">
                  <w:pPr>
                    <w:autoSpaceDE w:val="0"/>
                    <w:autoSpaceDN w:val="0"/>
                    <w:adjustRightInd w:val="0"/>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3769" w:type="dxa"/>
                </w:tcPr>
                <w:p w14:paraId="7802CEAA" w14:textId="26596A39" w:rsidR="0014571A" w:rsidRPr="00DE4C80" w:rsidRDefault="0014571A" w:rsidP="00954849">
                  <w:pPr>
                    <w:autoSpaceDE w:val="0"/>
                    <w:autoSpaceDN w:val="0"/>
                    <w:adjustRightInd w:val="0"/>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r>
            <w:tr w:rsidR="00954849" w:rsidRPr="00DE4C80" w14:paraId="66EEA36A" w14:textId="77777777" w:rsidTr="00664E89">
              <w:trPr>
                <w:trHeight w:val="277"/>
              </w:trPr>
              <w:tc>
                <w:tcPr>
                  <w:tcW w:w="15318" w:type="dxa"/>
                  <w:gridSpan w:val="8"/>
                  <w:shd w:val="clear" w:color="auto" w:fill="F2F2F2" w:themeFill="background1" w:themeFillShade="F2"/>
                </w:tcPr>
                <w:p w14:paraId="479980CA" w14:textId="36C03A42" w:rsidR="00954849" w:rsidRPr="00DE4C80" w:rsidRDefault="00954849" w:rsidP="00954849">
                  <w:pPr>
                    <w:autoSpaceDE w:val="0"/>
                    <w:autoSpaceDN w:val="0"/>
                    <w:adjustRightInd w:val="0"/>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b/>
                      <w:color w:val="000000" w:themeColor="text1"/>
                      <w:sz w:val="24"/>
                      <w:szCs w:val="24"/>
                    </w:rPr>
                    <w:t>Poreikio ir išlaidų pagrindimas</w:t>
                  </w:r>
                </w:p>
              </w:tc>
            </w:tr>
            <w:tr w:rsidR="00954849" w:rsidRPr="00DE4C80" w14:paraId="5E703FB7" w14:textId="77777777" w:rsidTr="00664E89">
              <w:trPr>
                <w:trHeight w:val="277"/>
              </w:trPr>
              <w:tc>
                <w:tcPr>
                  <w:tcW w:w="15318" w:type="dxa"/>
                  <w:gridSpan w:val="8"/>
                </w:tcPr>
                <w:p w14:paraId="5C024725" w14:textId="0787C1E2" w:rsidR="00954849" w:rsidRPr="00DE4C80" w:rsidRDefault="00954849" w:rsidP="00954849">
                  <w:pPr>
                    <w:autoSpaceDE w:val="0"/>
                    <w:autoSpaceDN w:val="0"/>
                    <w:adjustRightInd w:val="0"/>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Pateikiamas veiksmo ar išlaidų tipo detalizavimas, būtinumo pagrindimas, prisidėjimas prie numatytų problemų sprendimo, planuojamų išlaidų poreikio apskaičiavimas ir pagrindimas.</w:t>
                  </w:r>
                </w:p>
              </w:tc>
            </w:tr>
          </w:tbl>
          <w:p w14:paraId="3DF9EC4B" w14:textId="77777777" w:rsidR="0063722A" w:rsidRPr="00DE4C80" w:rsidRDefault="0063722A"/>
          <w:p w14:paraId="3A51A6ED" w14:textId="5A3F8BFC" w:rsidR="00A74448" w:rsidRPr="00DE4C80" w:rsidRDefault="00A74448" w:rsidP="006C1E28">
            <w:pPr>
              <w:jc w:val="both"/>
              <w:rPr>
                <w:rFonts w:ascii="Times New Roman" w:eastAsia="Calibri" w:hAnsi="Times New Roman" w:cs="Times New Roman"/>
                <w:iCs/>
                <w:color w:val="808080" w:themeColor="background1" w:themeShade="80"/>
                <w:sz w:val="24"/>
                <w:szCs w:val="24"/>
              </w:rPr>
            </w:pPr>
          </w:p>
        </w:tc>
      </w:tr>
      <w:tr w:rsidR="006C1E28" w:rsidRPr="00DE4C80" w14:paraId="3DFDE2A3" w14:textId="77777777" w:rsidTr="00FC6E9B">
        <w:tc>
          <w:tcPr>
            <w:tcW w:w="851" w:type="dxa"/>
            <w:shd w:val="clear" w:color="auto" w:fill="F2F2F2" w:themeFill="background1" w:themeFillShade="F2"/>
          </w:tcPr>
          <w:p w14:paraId="5007306C" w14:textId="238F10EA"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lastRenderedPageBreak/>
              <w:t>3.1.3.</w:t>
            </w:r>
          </w:p>
        </w:tc>
        <w:tc>
          <w:tcPr>
            <w:tcW w:w="1305" w:type="dxa"/>
            <w:shd w:val="clear" w:color="auto" w:fill="F2F2F2" w:themeFill="background1" w:themeFillShade="F2"/>
          </w:tcPr>
          <w:p w14:paraId="3ED97720" w14:textId="2CF3CD9E"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Projekto matomu-</w:t>
            </w:r>
            <w:proofErr w:type="spellStart"/>
            <w:r w:rsidRPr="00DE4C80">
              <w:rPr>
                <w:rFonts w:ascii="Times New Roman" w:eastAsia="Calibri" w:hAnsi="Times New Roman" w:cs="Times New Roman"/>
                <w:b/>
                <w:sz w:val="24"/>
                <w:szCs w:val="24"/>
              </w:rPr>
              <w:t>mo</w:t>
            </w:r>
            <w:proofErr w:type="spellEnd"/>
            <w:r w:rsidRPr="00DE4C80">
              <w:rPr>
                <w:rFonts w:ascii="Times New Roman" w:eastAsia="Calibri" w:hAnsi="Times New Roman" w:cs="Times New Roman"/>
                <w:b/>
                <w:sz w:val="24"/>
                <w:szCs w:val="24"/>
              </w:rPr>
              <w:t xml:space="preserve"> ir </w:t>
            </w:r>
            <w:proofErr w:type="spellStart"/>
            <w:r w:rsidRPr="00DE4C80">
              <w:rPr>
                <w:rFonts w:ascii="Times New Roman" w:eastAsia="Calibri" w:hAnsi="Times New Roman" w:cs="Times New Roman"/>
                <w:b/>
                <w:sz w:val="24"/>
                <w:szCs w:val="24"/>
              </w:rPr>
              <w:t>informa</w:t>
            </w:r>
            <w:proofErr w:type="spellEnd"/>
            <w:r w:rsidRPr="00DE4C80">
              <w:rPr>
                <w:rFonts w:ascii="Times New Roman" w:eastAsia="Calibri" w:hAnsi="Times New Roman" w:cs="Times New Roman"/>
                <w:b/>
                <w:sz w:val="24"/>
                <w:szCs w:val="24"/>
              </w:rPr>
              <w:t>-vimo apie projektą priemonės</w:t>
            </w:r>
          </w:p>
        </w:tc>
        <w:tc>
          <w:tcPr>
            <w:tcW w:w="13182" w:type="dxa"/>
          </w:tcPr>
          <w:tbl>
            <w:tblPr>
              <w:tblStyle w:val="TableGrid"/>
              <w:tblW w:w="13124" w:type="dxa"/>
              <w:tblLayout w:type="fixed"/>
              <w:tblLook w:val="04A0" w:firstRow="1" w:lastRow="0" w:firstColumn="1" w:lastColumn="0" w:noHBand="0" w:noVBand="1"/>
            </w:tblPr>
            <w:tblGrid>
              <w:gridCol w:w="827"/>
              <w:gridCol w:w="2889"/>
              <w:gridCol w:w="3969"/>
              <w:gridCol w:w="2835"/>
              <w:gridCol w:w="2604"/>
            </w:tblGrid>
            <w:tr w:rsidR="006C1E28" w:rsidRPr="00DE4C80" w14:paraId="6CD202A6" w14:textId="77777777" w:rsidTr="00A152D3">
              <w:tc>
                <w:tcPr>
                  <w:tcW w:w="827" w:type="dxa"/>
                  <w:shd w:val="clear" w:color="auto" w:fill="F2F2F2" w:themeFill="background1" w:themeFillShade="F2"/>
                  <w:vAlign w:val="center"/>
                </w:tcPr>
                <w:p w14:paraId="6C21A24A" w14:textId="1DD92C6F" w:rsidR="006C1E28" w:rsidRPr="00DE4C80" w:rsidRDefault="006C1E28" w:rsidP="006C1E28">
                  <w:pPr>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Eil. Nr.</w:t>
                  </w:r>
                </w:p>
              </w:tc>
              <w:tc>
                <w:tcPr>
                  <w:tcW w:w="2889" w:type="dxa"/>
                  <w:shd w:val="clear" w:color="auto" w:fill="F2F2F2" w:themeFill="background1" w:themeFillShade="F2"/>
                </w:tcPr>
                <w:p w14:paraId="11A1E84A" w14:textId="48D0D977" w:rsidR="006C1E28" w:rsidRPr="00DE4C80" w:rsidRDefault="006C1E28" w:rsidP="006C1E28">
                  <w:pPr>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Projekto veiklos numeris</w:t>
                  </w:r>
                </w:p>
              </w:tc>
              <w:tc>
                <w:tcPr>
                  <w:tcW w:w="3969" w:type="dxa"/>
                  <w:shd w:val="clear" w:color="auto" w:fill="F2F2F2" w:themeFill="background1" w:themeFillShade="F2"/>
                  <w:vAlign w:val="center"/>
                </w:tcPr>
                <w:p w14:paraId="615BEE63" w14:textId="6C2DE2C9" w:rsidR="006C1E28" w:rsidRPr="00DE4C80" w:rsidRDefault="00031A81" w:rsidP="006C1E28">
                  <w:pPr>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Projekto m</w:t>
                  </w:r>
                  <w:r w:rsidR="006C1E28" w:rsidRPr="00DE4C80">
                    <w:rPr>
                      <w:rFonts w:ascii="Times New Roman" w:eastAsia="Calibri" w:hAnsi="Times New Roman" w:cs="Times New Roman"/>
                      <w:b/>
                      <w:color w:val="000000" w:themeColor="text1"/>
                      <w:sz w:val="24"/>
                      <w:szCs w:val="24"/>
                    </w:rPr>
                    <w:t xml:space="preserve">atomumo </w:t>
                  </w:r>
                  <w:r w:rsidR="00B91E4B">
                    <w:rPr>
                      <w:rFonts w:ascii="Times New Roman" w:eastAsia="Calibri" w:hAnsi="Times New Roman" w:cs="Times New Roman"/>
                      <w:b/>
                      <w:color w:val="000000" w:themeColor="text1"/>
                      <w:sz w:val="24"/>
                      <w:szCs w:val="24"/>
                    </w:rPr>
                    <w:t xml:space="preserve"> </w:t>
                  </w:r>
                  <w:r w:rsidR="006C1E28" w:rsidRPr="00DE4C80">
                    <w:rPr>
                      <w:rFonts w:ascii="Times New Roman" w:eastAsia="Calibri" w:hAnsi="Times New Roman" w:cs="Times New Roman"/>
                      <w:b/>
                      <w:color w:val="000000" w:themeColor="text1"/>
                      <w:sz w:val="24"/>
                      <w:szCs w:val="24"/>
                    </w:rPr>
                    <w:t xml:space="preserve">ir informavimo </w:t>
                  </w:r>
                  <w:r w:rsidR="00F04348">
                    <w:rPr>
                      <w:rFonts w:ascii="Times New Roman" w:eastAsia="Calibri" w:hAnsi="Times New Roman" w:cs="Times New Roman"/>
                      <w:b/>
                      <w:color w:val="000000" w:themeColor="text1"/>
                      <w:sz w:val="24"/>
                      <w:szCs w:val="24"/>
                    </w:rPr>
                    <w:t xml:space="preserve">apie projektą </w:t>
                  </w:r>
                  <w:r w:rsidR="006C1E28" w:rsidRPr="00DE4C80">
                    <w:rPr>
                      <w:rFonts w:ascii="Times New Roman" w:eastAsia="Calibri" w:hAnsi="Times New Roman" w:cs="Times New Roman"/>
                      <w:b/>
                      <w:color w:val="000000" w:themeColor="text1"/>
                      <w:sz w:val="24"/>
                      <w:szCs w:val="24"/>
                    </w:rPr>
                    <w:t>priemonė</w:t>
                  </w:r>
                </w:p>
              </w:tc>
              <w:tc>
                <w:tcPr>
                  <w:tcW w:w="2835" w:type="dxa"/>
                  <w:shd w:val="clear" w:color="auto" w:fill="F2F2F2" w:themeFill="background1" w:themeFillShade="F2"/>
                  <w:vAlign w:val="center"/>
                </w:tcPr>
                <w:p w14:paraId="1ED52F66" w14:textId="7B41BDDC" w:rsidR="006C1E28" w:rsidRPr="00DE4C80" w:rsidRDefault="006C1E28" w:rsidP="006C1E28">
                  <w:pPr>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Tinkamų finansuoti išlaidų suma, eurais</w:t>
                  </w:r>
                </w:p>
              </w:tc>
              <w:tc>
                <w:tcPr>
                  <w:tcW w:w="2604" w:type="dxa"/>
                  <w:shd w:val="clear" w:color="auto" w:fill="F2F2F2" w:themeFill="background1" w:themeFillShade="F2"/>
                  <w:vAlign w:val="center"/>
                </w:tcPr>
                <w:p w14:paraId="738810F4" w14:textId="156F154E" w:rsidR="006C1E28" w:rsidRPr="00DE4C80" w:rsidRDefault="006C1E28" w:rsidP="006C1E28">
                  <w:pPr>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Poreikio pagrindimas</w:t>
                  </w:r>
                </w:p>
              </w:tc>
            </w:tr>
            <w:tr w:rsidR="006C1E28" w:rsidRPr="00DE4C80" w14:paraId="0BF91746" w14:textId="77777777" w:rsidTr="00A152D3">
              <w:tc>
                <w:tcPr>
                  <w:tcW w:w="827" w:type="dxa"/>
                </w:tcPr>
                <w:p w14:paraId="4FBC9CFB" w14:textId="73CF7E4C" w:rsidR="006C1E28" w:rsidRPr="00DE4C80" w:rsidRDefault="006C1E28" w:rsidP="006C1E28">
                  <w:pPr>
                    <w:autoSpaceDE w:val="0"/>
                    <w:autoSpaceDN w:val="0"/>
                    <w:adjustRightInd w:val="0"/>
                    <w:jc w:val="both"/>
                    <w:rPr>
                      <w:rFonts w:ascii="Times New Roman" w:eastAsia="Calibri" w:hAnsi="Times New Roman" w:cs="Times New Roman"/>
                      <w:i/>
                      <w:color w:val="808080" w:themeColor="background1" w:themeShade="80"/>
                      <w:sz w:val="24"/>
                      <w:szCs w:val="24"/>
                    </w:rPr>
                  </w:pPr>
                </w:p>
              </w:tc>
              <w:tc>
                <w:tcPr>
                  <w:tcW w:w="2889" w:type="dxa"/>
                </w:tcPr>
                <w:p w14:paraId="753E8CC7" w14:textId="77777777"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c>
                <w:tcPr>
                  <w:tcW w:w="3969" w:type="dxa"/>
                </w:tcPr>
                <w:p w14:paraId="11DF1AA2" w14:textId="7F1C17F1" w:rsidR="006C1E28" w:rsidRPr="00DE4C80" w:rsidRDefault="006C1E28" w:rsidP="00DE4C80">
                  <w:pPr>
                    <w:jc w:val="both"/>
                    <w:rPr>
                      <w:rFonts w:ascii="Times New Roman" w:eastAsia="Calibri" w:hAnsi="Times New Roman" w:cs="Times New Roman"/>
                      <w:i/>
                      <w:color w:val="808080" w:themeColor="background1" w:themeShade="80"/>
                      <w:sz w:val="24"/>
                      <w:szCs w:val="24"/>
                    </w:rPr>
                  </w:pPr>
                </w:p>
              </w:tc>
              <w:tc>
                <w:tcPr>
                  <w:tcW w:w="2835" w:type="dxa"/>
                </w:tcPr>
                <w:p w14:paraId="370D7D56" w14:textId="64E9F9AC" w:rsidR="006C1E28" w:rsidRPr="00DE4C80" w:rsidRDefault="006C1E28" w:rsidP="00DE4C80">
                  <w:pPr>
                    <w:jc w:val="both"/>
                    <w:rPr>
                      <w:rFonts w:ascii="Times New Roman" w:eastAsia="Calibri" w:hAnsi="Times New Roman" w:cs="Times New Roman"/>
                      <w:i/>
                      <w:color w:val="808080" w:themeColor="background1" w:themeShade="80"/>
                      <w:sz w:val="24"/>
                      <w:szCs w:val="24"/>
                    </w:rPr>
                  </w:pPr>
                </w:p>
              </w:tc>
              <w:tc>
                <w:tcPr>
                  <w:tcW w:w="2604" w:type="dxa"/>
                </w:tcPr>
                <w:p w14:paraId="1B8E26D5" w14:textId="486850A1" w:rsidR="006C1E28" w:rsidRPr="00DE4C80" w:rsidRDefault="006C1E28" w:rsidP="006C1E28">
                  <w:pPr>
                    <w:autoSpaceDE w:val="0"/>
                    <w:autoSpaceDN w:val="0"/>
                    <w:adjustRightInd w:val="0"/>
                    <w:jc w:val="both"/>
                    <w:rPr>
                      <w:rFonts w:ascii="Times New Roman" w:eastAsia="Calibri" w:hAnsi="Times New Roman" w:cs="Times New Roman"/>
                      <w:i/>
                      <w:color w:val="808080" w:themeColor="background1" w:themeShade="80"/>
                      <w:sz w:val="24"/>
                      <w:szCs w:val="24"/>
                    </w:rPr>
                  </w:pPr>
                </w:p>
              </w:tc>
            </w:tr>
            <w:tr w:rsidR="006C1E28" w:rsidRPr="00DE4C80" w14:paraId="71CCB9CF" w14:textId="77777777" w:rsidTr="00A152D3">
              <w:tc>
                <w:tcPr>
                  <w:tcW w:w="827" w:type="dxa"/>
                </w:tcPr>
                <w:p w14:paraId="6DFE8409" w14:textId="2FB0E80F"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c>
                <w:tcPr>
                  <w:tcW w:w="2889" w:type="dxa"/>
                </w:tcPr>
                <w:p w14:paraId="03215D99" w14:textId="77777777"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c>
                <w:tcPr>
                  <w:tcW w:w="3969" w:type="dxa"/>
                </w:tcPr>
                <w:p w14:paraId="581C4288" w14:textId="7BABA68D"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c>
                <w:tcPr>
                  <w:tcW w:w="2835" w:type="dxa"/>
                </w:tcPr>
                <w:p w14:paraId="4F313F96" w14:textId="77777777"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c>
                <w:tcPr>
                  <w:tcW w:w="2604" w:type="dxa"/>
                </w:tcPr>
                <w:p w14:paraId="2F6131B7" w14:textId="77777777"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r>
            <w:tr w:rsidR="00DE4C80" w:rsidRPr="00DE4C80" w14:paraId="2BD4CD6A" w14:textId="77777777" w:rsidTr="00DE4C80">
              <w:tc>
                <w:tcPr>
                  <w:tcW w:w="7685" w:type="dxa"/>
                  <w:gridSpan w:val="3"/>
                  <w:shd w:val="clear" w:color="auto" w:fill="D9D9D9" w:themeFill="background1" w:themeFillShade="D9"/>
                </w:tcPr>
                <w:p w14:paraId="07F6957F" w14:textId="32105920" w:rsidR="00DE4C80" w:rsidRPr="00DE4C80" w:rsidRDefault="00DE4C80" w:rsidP="00DE4C80">
                  <w:pPr>
                    <w:jc w:val="right"/>
                    <w:rPr>
                      <w:rFonts w:ascii="Times New Roman" w:eastAsia="Calibri" w:hAnsi="Times New Roman" w:cs="Times New Roman"/>
                      <w:b/>
                      <w:color w:val="808080" w:themeColor="background1" w:themeShade="80"/>
                      <w:sz w:val="24"/>
                      <w:szCs w:val="24"/>
                    </w:rPr>
                  </w:pPr>
                  <w:r w:rsidRPr="00DE4C80">
                    <w:rPr>
                      <w:rFonts w:ascii="Times New Roman" w:eastAsia="Calibri" w:hAnsi="Times New Roman" w:cs="Times New Roman"/>
                      <w:b/>
                      <w:color w:val="000000" w:themeColor="text1"/>
                      <w:sz w:val="24"/>
                      <w:szCs w:val="24"/>
                    </w:rPr>
                    <w:t>Iš viso:</w:t>
                  </w:r>
                </w:p>
              </w:tc>
              <w:tc>
                <w:tcPr>
                  <w:tcW w:w="2835" w:type="dxa"/>
                  <w:shd w:val="clear" w:color="auto" w:fill="D9D9D9" w:themeFill="background1" w:themeFillShade="D9"/>
                </w:tcPr>
                <w:p w14:paraId="19D1E096" w14:textId="2D3D5544" w:rsidR="00DE4C80" w:rsidRPr="00DE4C80" w:rsidRDefault="00DE4C80" w:rsidP="006C1E28">
                  <w:pPr>
                    <w:autoSpaceDE w:val="0"/>
                    <w:autoSpaceDN w:val="0"/>
                    <w:adjustRightInd w:val="0"/>
                    <w:jc w:val="both"/>
                    <w:rPr>
                      <w:rFonts w:ascii="Times New Roman" w:eastAsia="Calibri" w:hAnsi="Times New Roman" w:cs="Times New Roman"/>
                      <w:b/>
                      <w:bCs/>
                      <w:i/>
                      <w:color w:val="808080" w:themeColor="background1" w:themeShade="80"/>
                      <w:sz w:val="24"/>
                      <w:szCs w:val="24"/>
                    </w:rPr>
                  </w:pPr>
                </w:p>
              </w:tc>
              <w:tc>
                <w:tcPr>
                  <w:tcW w:w="2604" w:type="dxa"/>
                </w:tcPr>
                <w:p w14:paraId="23A19DDB" w14:textId="455D9363" w:rsidR="00DE4C80" w:rsidRPr="00DE4C80" w:rsidRDefault="00DE4C80" w:rsidP="006C1E28">
                  <w:pPr>
                    <w:jc w:val="center"/>
                    <w:rPr>
                      <w:rFonts w:ascii="Times New Roman" w:eastAsia="Calibri" w:hAnsi="Times New Roman" w:cs="Times New Roman"/>
                      <w:color w:val="000000" w:themeColor="text1"/>
                      <w:sz w:val="24"/>
                      <w:szCs w:val="24"/>
                    </w:rPr>
                  </w:pPr>
                  <w:r w:rsidRPr="00DE4C80">
                    <w:rPr>
                      <w:rFonts w:ascii="Times New Roman" w:eastAsia="Calibri" w:hAnsi="Times New Roman" w:cs="Times New Roman"/>
                      <w:color w:val="000000" w:themeColor="text1"/>
                      <w:sz w:val="24"/>
                      <w:szCs w:val="24"/>
                    </w:rPr>
                    <w:t>-</w:t>
                  </w:r>
                </w:p>
              </w:tc>
            </w:tr>
          </w:tbl>
          <w:p w14:paraId="37BBE2F0" w14:textId="77777777"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r>
      <w:tr w:rsidR="006C1E28" w:rsidRPr="00DE4C80" w14:paraId="053F039E" w14:textId="77777777" w:rsidTr="00FC6E9B">
        <w:tc>
          <w:tcPr>
            <w:tcW w:w="851" w:type="dxa"/>
            <w:shd w:val="clear" w:color="auto" w:fill="F2F2F2" w:themeFill="background1" w:themeFillShade="F2"/>
          </w:tcPr>
          <w:p w14:paraId="62B0F55A" w14:textId="0627E57E"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 xml:space="preserve">3.1.4. </w:t>
            </w:r>
          </w:p>
        </w:tc>
        <w:tc>
          <w:tcPr>
            <w:tcW w:w="1305" w:type="dxa"/>
            <w:shd w:val="clear" w:color="auto" w:fill="F2F2F2" w:themeFill="background1" w:themeFillShade="F2"/>
          </w:tcPr>
          <w:p w14:paraId="39C17641" w14:textId="3A29E27A"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Netiesio-ginės išlaidos</w:t>
            </w:r>
          </w:p>
        </w:tc>
        <w:tc>
          <w:tcPr>
            <w:tcW w:w="13182" w:type="dxa"/>
          </w:tcPr>
          <w:tbl>
            <w:tblPr>
              <w:tblStyle w:val="TableGrid"/>
              <w:tblW w:w="13071" w:type="dxa"/>
              <w:tblLayout w:type="fixed"/>
              <w:tblLook w:val="04A0" w:firstRow="1" w:lastRow="0" w:firstColumn="1" w:lastColumn="0" w:noHBand="0" w:noVBand="1"/>
            </w:tblPr>
            <w:tblGrid>
              <w:gridCol w:w="3239"/>
              <w:gridCol w:w="3239"/>
              <w:gridCol w:w="3239"/>
              <w:gridCol w:w="3354"/>
            </w:tblGrid>
            <w:tr w:rsidR="006C1E28" w:rsidRPr="00DE4C80" w14:paraId="0CA594F6" w14:textId="77777777" w:rsidTr="00FC6E9B">
              <w:tc>
                <w:tcPr>
                  <w:tcW w:w="3239" w:type="dxa"/>
                  <w:shd w:val="clear" w:color="auto" w:fill="F2F2F2" w:themeFill="background1" w:themeFillShade="F2"/>
                  <w:vAlign w:val="center"/>
                </w:tcPr>
                <w:p w14:paraId="179F89B6" w14:textId="6940F653" w:rsidR="006C1E28" w:rsidRPr="00DE4C80" w:rsidRDefault="006C1E28" w:rsidP="006C1E28">
                  <w:pPr>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Projekto veiklos numeris</w:t>
                  </w:r>
                </w:p>
              </w:tc>
              <w:tc>
                <w:tcPr>
                  <w:tcW w:w="3239" w:type="dxa"/>
                  <w:shd w:val="clear" w:color="auto" w:fill="F2F2F2" w:themeFill="background1" w:themeFillShade="F2"/>
                  <w:vAlign w:val="center"/>
                </w:tcPr>
                <w:p w14:paraId="5E72B8D2" w14:textId="67C58D23" w:rsidR="006C1E28" w:rsidRPr="00DE4C80" w:rsidRDefault="006C1E28" w:rsidP="006C1E28">
                  <w:pPr>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Fiksuotoji norma, skirta netiesioginėms išlaidoms padengti</w:t>
                  </w:r>
                </w:p>
              </w:tc>
              <w:tc>
                <w:tcPr>
                  <w:tcW w:w="3239" w:type="dxa"/>
                  <w:shd w:val="clear" w:color="auto" w:fill="F2F2F2" w:themeFill="background1" w:themeFillShade="F2"/>
                  <w:vAlign w:val="center"/>
                </w:tcPr>
                <w:p w14:paraId="722948D9" w14:textId="4C21D656" w:rsidR="006C1E28" w:rsidRPr="00DE4C80" w:rsidRDefault="006C1E28" w:rsidP="006C1E28">
                  <w:pPr>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Taikoma fiksuotoji norma, proc.</w:t>
                  </w:r>
                </w:p>
              </w:tc>
              <w:tc>
                <w:tcPr>
                  <w:tcW w:w="3354" w:type="dxa"/>
                  <w:shd w:val="clear" w:color="auto" w:fill="F2F2F2" w:themeFill="background1" w:themeFillShade="F2"/>
                  <w:vAlign w:val="center"/>
                </w:tcPr>
                <w:p w14:paraId="34DC90A3" w14:textId="68314945" w:rsidR="006C1E28" w:rsidRPr="00DE4C80" w:rsidRDefault="006C1E28" w:rsidP="006C1E28">
                  <w:pPr>
                    <w:jc w:val="center"/>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Tinkamų finansuoti išlaidų suma, eurais</w:t>
                  </w:r>
                </w:p>
              </w:tc>
            </w:tr>
            <w:tr w:rsidR="006C1E28" w:rsidRPr="00DE4C80" w14:paraId="7BEBC395" w14:textId="77777777" w:rsidTr="00FC6E9B">
              <w:tc>
                <w:tcPr>
                  <w:tcW w:w="3239" w:type="dxa"/>
                </w:tcPr>
                <w:p w14:paraId="47504961" w14:textId="6B0D6438" w:rsidR="006C1E28" w:rsidRPr="00DE4C80" w:rsidRDefault="006C1E28" w:rsidP="006C1E28">
                  <w:pPr>
                    <w:autoSpaceDE w:val="0"/>
                    <w:autoSpaceDN w:val="0"/>
                    <w:adjustRightInd w:val="0"/>
                    <w:jc w:val="both"/>
                    <w:rPr>
                      <w:rFonts w:ascii="Times New Roman" w:eastAsia="Calibri" w:hAnsi="Times New Roman" w:cs="Times New Roman"/>
                      <w:i/>
                      <w:color w:val="808080" w:themeColor="background1" w:themeShade="80"/>
                      <w:sz w:val="24"/>
                      <w:szCs w:val="24"/>
                    </w:rPr>
                  </w:pPr>
                </w:p>
              </w:tc>
              <w:tc>
                <w:tcPr>
                  <w:tcW w:w="3239" w:type="dxa"/>
                </w:tcPr>
                <w:p w14:paraId="6E1BE7ED" w14:textId="77777777" w:rsidR="006C1E28" w:rsidRPr="00DE4C80" w:rsidRDefault="006C1E28" w:rsidP="006C1E28">
                  <w:pPr>
                    <w:autoSpaceDE w:val="0"/>
                    <w:autoSpaceDN w:val="0"/>
                    <w:adjustRightInd w:val="0"/>
                    <w:jc w:val="both"/>
                    <w:rPr>
                      <w:rFonts w:ascii="Times New Roman" w:eastAsia="Calibri" w:hAnsi="Times New Roman" w:cs="Times New Roman"/>
                      <w:i/>
                      <w:color w:val="808080" w:themeColor="background1" w:themeShade="80"/>
                      <w:sz w:val="24"/>
                      <w:szCs w:val="24"/>
                    </w:rPr>
                  </w:pPr>
                </w:p>
              </w:tc>
              <w:tc>
                <w:tcPr>
                  <w:tcW w:w="3239" w:type="dxa"/>
                </w:tcPr>
                <w:p w14:paraId="3F9D5932" w14:textId="12FF6689" w:rsidR="006C1E28" w:rsidRPr="00DE4C80" w:rsidRDefault="006C1E28" w:rsidP="006C1E28">
                  <w:pPr>
                    <w:autoSpaceDE w:val="0"/>
                    <w:autoSpaceDN w:val="0"/>
                    <w:adjustRightInd w:val="0"/>
                    <w:jc w:val="both"/>
                    <w:rPr>
                      <w:rFonts w:ascii="Times New Roman" w:eastAsia="Calibri" w:hAnsi="Times New Roman" w:cs="Times New Roman"/>
                      <w:i/>
                      <w:color w:val="808080" w:themeColor="background1" w:themeShade="80"/>
                      <w:sz w:val="24"/>
                      <w:szCs w:val="24"/>
                    </w:rPr>
                  </w:pPr>
                </w:p>
              </w:tc>
              <w:tc>
                <w:tcPr>
                  <w:tcW w:w="3354" w:type="dxa"/>
                </w:tcPr>
                <w:p w14:paraId="1273B4CC" w14:textId="24FCD836" w:rsidR="006C1E28" w:rsidRPr="00DE4C80" w:rsidRDefault="006C1E28" w:rsidP="006C1E28">
                  <w:pPr>
                    <w:autoSpaceDE w:val="0"/>
                    <w:autoSpaceDN w:val="0"/>
                    <w:adjustRightInd w:val="0"/>
                    <w:jc w:val="both"/>
                    <w:rPr>
                      <w:rFonts w:ascii="Times New Roman" w:eastAsia="Calibri" w:hAnsi="Times New Roman" w:cs="Times New Roman"/>
                      <w:i/>
                      <w:color w:val="808080" w:themeColor="background1" w:themeShade="80"/>
                      <w:sz w:val="24"/>
                      <w:szCs w:val="24"/>
                    </w:rPr>
                  </w:pPr>
                </w:p>
              </w:tc>
            </w:tr>
            <w:tr w:rsidR="006C1E28" w:rsidRPr="00DE4C80" w14:paraId="26EF1D9D" w14:textId="77777777" w:rsidTr="00FC6E9B">
              <w:tc>
                <w:tcPr>
                  <w:tcW w:w="3239" w:type="dxa"/>
                </w:tcPr>
                <w:p w14:paraId="1EBB244A" w14:textId="77777777" w:rsidR="006C1E28" w:rsidRPr="00DE4C80" w:rsidRDefault="006C1E28" w:rsidP="006C1E28">
                  <w:pPr>
                    <w:rPr>
                      <w:rFonts w:ascii="Times New Roman" w:eastAsia="Calibri" w:hAnsi="Times New Roman" w:cs="Times New Roman"/>
                      <w:b/>
                      <w:color w:val="000000" w:themeColor="text1"/>
                      <w:sz w:val="24"/>
                      <w:szCs w:val="24"/>
                    </w:rPr>
                  </w:pPr>
                </w:p>
              </w:tc>
              <w:tc>
                <w:tcPr>
                  <w:tcW w:w="3239" w:type="dxa"/>
                </w:tcPr>
                <w:p w14:paraId="0C6BF9C9" w14:textId="77777777" w:rsidR="006C1E28" w:rsidRPr="00DE4C80" w:rsidRDefault="006C1E28" w:rsidP="006C1E28">
                  <w:pPr>
                    <w:rPr>
                      <w:rFonts w:ascii="Times New Roman" w:eastAsia="Calibri" w:hAnsi="Times New Roman" w:cs="Times New Roman"/>
                      <w:b/>
                      <w:color w:val="000000" w:themeColor="text1"/>
                      <w:sz w:val="24"/>
                      <w:szCs w:val="24"/>
                    </w:rPr>
                  </w:pPr>
                </w:p>
              </w:tc>
              <w:tc>
                <w:tcPr>
                  <w:tcW w:w="3239" w:type="dxa"/>
                </w:tcPr>
                <w:p w14:paraId="255A51C3" w14:textId="77777777" w:rsidR="006C1E28" w:rsidRPr="00DE4C80" w:rsidRDefault="006C1E28" w:rsidP="006C1E28">
                  <w:pPr>
                    <w:rPr>
                      <w:rFonts w:ascii="Times New Roman" w:eastAsia="Calibri" w:hAnsi="Times New Roman" w:cs="Times New Roman"/>
                      <w:b/>
                      <w:color w:val="000000" w:themeColor="text1"/>
                      <w:sz w:val="24"/>
                      <w:szCs w:val="24"/>
                    </w:rPr>
                  </w:pPr>
                </w:p>
              </w:tc>
              <w:tc>
                <w:tcPr>
                  <w:tcW w:w="3354" w:type="dxa"/>
                </w:tcPr>
                <w:p w14:paraId="14FF7318" w14:textId="77777777" w:rsidR="006C1E28" w:rsidRPr="00DE4C80" w:rsidRDefault="006C1E28" w:rsidP="006C1E28">
                  <w:pPr>
                    <w:rPr>
                      <w:rFonts w:ascii="Times New Roman" w:eastAsia="Calibri" w:hAnsi="Times New Roman" w:cs="Times New Roman"/>
                      <w:b/>
                      <w:color w:val="000000" w:themeColor="text1"/>
                      <w:sz w:val="24"/>
                      <w:szCs w:val="24"/>
                    </w:rPr>
                  </w:pPr>
                </w:p>
              </w:tc>
            </w:tr>
            <w:tr w:rsidR="00DE4C80" w:rsidRPr="00DE4C80" w14:paraId="2FD115CE" w14:textId="77777777" w:rsidTr="00FC6E9B">
              <w:tc>
                <w:tcPr>
                  <w:tcW w:w="9717" w:type="dxa"/>
                  <w:gridSpan w:val="3"/>
                  <w:shd w:val="clear" w:color="auto" w:fill="D9D9D9" w:themeFill="background1" w:themeFillShade="D9"/>
                </w:tcPr>
                <w:p w14:paraId="0FD26ADF" w14:textId="70831DB2" w:rsidR="00DE4C80" w:rsidRPr="00DE4C80" w:rsidRDefault="00DE4C80" w:rsidP="00DE4C80">
                  <w:pPr>
                    <w:jc w:val="right"/>
                    <w:rPr>
                      <w:rFonts w:ascii="Times New Roman" w:eastAsia="Calibri" w:hAnsi="Times New Roman" w:cs="Times New Roman"/>
                      <w:b/>
                      <w:color w:val="000000" w:themeColor="text1"/>
                      <w:sz w:val="24"/>
                      <w:szCs w:val="24"/>
                    </w:rPr>
                  </w:pPr>
                  <w:r w:rsidRPr="00DE4C80">
                    <w:rPr>
                      <w:rFonts w:ascii="Times New Roman" w:eastAsia="Calibri" w:hAnsi="Times New Roman" w:cs="Times New Roman"/>
                      <w:b/>
                      <w:color w:val="000000" w:themeColor="text1"/>
                      <w:sz w:val="24"/>
                      <w:szCs w:val="24"/>
                    </w:rPr>
                    <w:t>Iš viso:</w:t>
                  </w:r>
                </w:p>
              </w:tc>
              <w:tc>
                <w:tcPr>
                  <w:tcW w:w="3354" w:type="dxa"/>
                  <w:shd w:val="clear" w:color="auto" w:fill="D9D9D9" w:themeFill="background1" w:themeFillShade="D9"/>
                </w:tcPr>
                <w:p w14:paraId="165AADFA" w14:textId="7BCA98FF" w:rsidR="00DE4C80" w:rsidRPr="00DE4C80" w:rsidRDefault="00DE4C80" w:rsidP="006C1E28">
                  <w:pPr>
                    <w:rPr>
                      <w:rFonts w:ascii="Times New Roman" w:eastAsia="Calibri" w:hAnsi="Times New Roman" w:cs="Times New Roman"/>
                      <w:b/>
                      <w:bCs/>
                      <w:color w:val="000000" w:themeColor="text1"/>
                      <w:sz w:val="24"/>
                      <w:szCs w:val="24"/>
                    </w:rPr>
                  </w:pPr>
                </w:p>
              </w:tc>
            </w:tr>
          </w:tbl>
          <w:p w14:paraId="4DE27F6B" w14:textId="77777777" w:rsidR="006C1E28" w:rsidRPr="00DE4C80" w:rsidRDefault="006C1E28" w:rsidP="006C1E28">
            <w:pPr>
              <w:rPr>
                <w:rFonts w:ascii="Times New Roman" w:eastAsia="Calibri" w:hAnsi="Times New Roman" w:cs="Times New Roman"/>
                <w:b/>
                <w:color w:val="000000" w:themeColor="text1"/>
                <w:sz w:val="24"/>
                <w:szCs w:val="24"/>
              </w:rPr>
            </w:pPr>
          </w:p>
        </w:tc>
      </w:tr>
      <w:tr w:rsidR="006C1E28" w:rsidRPr="00DE4C80" w14:paraId="1C9D406E" w14:textId="77777777" w:rsidTr="00FC6E9B">
        <w:tc>
          <w:tcPr>
            <w:tcW w:w="851" w:type="dxa"/>
            <w:shd w:val="clear" w:color="auto" w:fill="F2F2F2" w:themeFill="background1" w:themeFillShade="F2"/>
          </w:tcPr>
          <w:p w14:paraId="6C7CD1CA" w14:textId="2CFD2674"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lastRenderedPageBreak/>
              <w:t>3.1.5.</w:t>
            </w:r>
          </w:p>
        </w:tc>
        <w:tc>
          <w:tcPr>
            <w:tcW w:w="1305" w:type="dxa"/>
            <w:shd w:val="clear" w:color="auto" w:fill="F2F2F2" w:themeFill="background1" w:themeFillShade="F2"/>
          </w:tcPr>
          <w:p w14:paraId="0B8911D8" w14:textId="7AD4D565" w:rsidR="006C1E28" w:rsidRPr="00DE4C80" w:rsidRDefault="006C1E28" w:rsidP="006C1E28">
            <w:pPr>
              <w:rPr>
                <w:rFonts w:ascii="Times New Roman" w:eastAsia="Calibri" w:hAnsi="Times New Roman" w:cs="Times New Roman"/>
                <w:b/>
                <w:sz w:val="24"/>
                <w:szCs w:val="24"/>
              </w:rPr>
            </w:pPr>
            <w:r w:rsidRPr="00DE4C80">
              <w:rPr>
                <w:rFonts w:ascii="Times New Roman" w:hAnsi="Times New Roman" w:cs="Times New Roman"/>
                <w:b/>
                <w:sz w:val="24"/>
                <w:szCs w:val="24"/>
              </w:rPr>
              <w:t>Bendra projekto tinkamų finansuoti išlaidų suma, eurais</w:t>
            </w:r>
          </w:p>
        </w:tc>
        <w:tc>
          <w:tcPr>
            <w:tcW w:w="13182" w:type="dxa"/>
          </w:tcPr>
          <w:p w14:paraId="247E4EAE" w14:textId="5ADCDEBD" w:rsidR="006C1E28" w:rsidRPr="00DE4C80" w:rsidRDefault="006C1E28" w:rsidP="006C1E28">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Apskaičiuojama bendra projekto tinkamų finansuoti išlaidų suma (bendra projekto veiklų tinkamų finansuoti išlaidų suma, nurodyta 3.1.2 papunkčio „Projekto veiklos (trukmė ir etapai)“ stulpelio „Tinkamų finansuoti išlaidų suma (iš viso), eurais“ eilutėje „Iš viso“, bendra projekto matomumo ir informavimo apie projektą priemonėms įgyvendinti tinkamų finansuoti išlaidų suma, nurodyta 3.1.</w:t>
            </w:r>
            <w:r w:rsidR="00AE5810" w:rsidRPr="00DE4C80">
              <w:rPr>
                <w:rFonts w:ascii="Times New Roman" w:eastAsia="Calibri" w:hAnsi="Times New Roman" w:cs="Times New Roman"/>
                <w:i/>
                <w:color w:val="808080" w:themeColor="background1" w:themeShade="80"/>
                <w:sz w:val="24"/>
                <w:szCs w:val="24"/>
              </w:rPr>
              <w:t>3</w:t>
            </w:r>
            <w:r w:rsidR="00AE5810">
              <w:rPr>
                <w:rFonts w:ascii="Times New Roman" w:eastAsia="Calibri" w:hAnsi="Times New Roman" w:cs="Times New Roman"/>
                <w:i/>
                <w:color w:val="808080" w:themeColor="background1" w:themeShade="80"/>
                <w:sz w:val="24"/>
                <w:szCs w:val="24"/>
              </w:rPr>
              <w:t> </w:t>
            </w:r>
            <w:r w:rsidRPr="00DE4C80">
              <w:rPr>
                <w:rFonts w:ascii="Times New Roman" w:eastAsia="Calibri" w:hAnsi="Times New Roman" w:cs="Times New Roman"/>
                <w:i/>
                <w:color w:val="808080" w:themeColor="background1" w:themeShade="80"/>
                <w:sz w:val="24"/>
                <w:szCs w:val="24"/>
              </w:rPr>
              <w:t>papunkčio „Projekto matomumo ir informavimo apie projektą priemonės“ stulpelio „Tinkamų finansuoti išlaidų suma, eurais“ eilutėje „Iš viso“</w:t>
            </w:r>
            <w:r w:rsidR="00D94A1D">
              <w:rPr>
                <w:rFonts w:ascii="Times New Roman" w:eastAsia="Calibri" w:hAnsi="Times New Roman" w:cs="Times New Roman"/>
                <w:i/>
                <w:color w:val="808080" w:themeColor="background1" w:themeShade="80"/>
                <w:sz w:val="24"/>
                <w:szCs w:val="24"/>
              </w:rPr>
              <w:t>,</w:t>
            </w:r>
            <w:r w:rsidRPr="00DE4C80">
              <w:rPr>
                <w:rFonts w:ascii="Times New Roman" w:eastAsia="Calibri" w:hAnsi="Times New Roman" w:cs="Times New Roman"/>
                <w:i/>
                <w:color w:val="808080" w:themeColor="background1" w:themeShade="80"/>
                <w:sz w:val="24"/>
                <w:szCs w:val="24"/>
              </w:rPr>
              <w:t xml:space="preserve"> ir bendra projekto netiesioginių išlaidų suma, nurodyta 3.1.4 papunkčio „Netiesioginės išlaidos“ stulpelio „Tinkamų finansuoti išlaidų suma, eurais“ eilutėje „Iš viso“).</w:t>
            </w:r>
          </w:p>
        </w:tc>
      </w:tr>
      <w:tr w:rsidR="006C1E28" w:rsidRPr="00DE4C80" w14:paraId="221F8E92" w14:textId="77777777" w:rsidTr="00FC6E9B">
        <w:tc>
          <w:tcPr>
            <w:tcW w:w="851" w:type="dxa"/>
            <w:shd w:val="clear" w:color="auto" w:fill="F2F2F2" w:themeFill="background1" w:themeFillShade="F2"/>
          </w:tcPr>
          <w:p w14:paraId="741BBF06" w14:textId="61938CA8"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3.1.6.</w:t>
            </w:r>
          </w:p>
        </w:tc>
        <w:tc>
          <w:tcPr>
            <w:tcW w:w="1305" w:type="dxa"/>
            <w:shd w:val="clear" w:color="auto" w:fill="F2F2F2" w:themeFill="background1" w:themeFillShade="F2"/>
          </w:tcPr>
          <w:p w14:paraId="677C4D93" w14:textId="5920B560" w:rsidR="006C1E28" w:rsidRPr="00DE4C80" w:rsidRDefault="006C1E28" w:rsidP="006C1E28">
            <w:pPr>
              <w:rPr>
                <w:rFonts w:ascii="Times New Roman" w:hAnsi="Times New Roman" w:cs="Times New Roman"/>
                <w:b/>
                <w:sz w:val="24"/>
                <w:szCs w:val="24"/>
              </w:rPr>
            </w:pPr>
            <w:r w:rsidRPr="00DE4C80">
              <w:rPr>
                <w:rFonts w:ascii="Times New Roman" w:hAnsi="Times New Roman" w:cs="Times New Roman"/>
                <w:b/>
                <w:sz w:val="24"/>
                <w:szCs w:val="24"/>
              </w:rPr>
              <w:t>Tinkamu-mo finansuoti reikalavi-mų neatitin-kančios išlaidos</w:t>
            </w:r>
          </w:p>
        </w:tc>
        <w:tc>
          <w:tcPr>
            <w:tcW w:w="13182" w:type="dxa"/>
          </w:tcPr>
          <w:p w14:paraId="73CDDB47" w14:textId="3936EA32" w:rsidR="006C1E28" w:rsidRPr="00DE4C80" w:rsidRDefault="006C1E28" w:rsidP="006C1E28">
            <w:pPr>
              <w:jc w:val="both"/>
              <w:rPr>
                <w:rFonts w:ascii="Times New Roman" w:eastAsia="Calibri" w:hAnsi="Times New Roman" w:cs="Times New Roman"/>
                <w:i/>
                <w:color w:val="808080" w:themeColor="background1" w:themeShade="80"/>
                <w:sz w:val="24"/>
                <w:szCs w:val="24"/>
              </w:rPr>
            </w:pPr>
          </w:p>
          <w:tbl>
            <w:tblPr>
              <w:tblStyle w:val="TableGrid"/>
              <w:tblW w:w="13098" w:type="dxa"/>
              <w:tblLayout w:type="fixed"/>
              <w:tblLook w:val="04A0" w:firstRow="1" w:lastRow="0" w:firstColumn="1" w:lastColumn="0" w:noHBand="0" w:noVBand="1"/>
            </w:tblPr>
            <w:tblGrid>
              <w:gridCol w:w="1306"/>
              <w:gridCol w:w="4111"/>
              <w:gridCol w:w="4406"/>
              <w:gridCol w:w="3275"/>
            </w:tblGrid>
            <w:tr w:rsidR="006C1E28" w:rsidRPr="00DE4C80" w14:paraId="0E590890" w14:textId="77777777" w:rsidTr="00854AB6">
              <w:tc>
                <w:tcPr>
                  <w:tcW w:w="1306" w:type="dxa"/>
                  <w:shd w:val="clear" w:color="auto" w:fill="F2F2F2" w:themeFill="background1" w:themeFillShade="F2"/>
                </w:tcPr>
                <w:p w14:paraId="52BE4FFD" w14:textId="4E5BD8C2" w:rsidR="006C1E28" w:rsidRPr="005A11FB" w:rsidRDefault="006C1E28" w:rsidP="005A11FB">
                  <w:pPr>
                    <w:tabs>
                      <w:tab w:val="left" w:pos="2880"/>
                      <w:tab w:val="left" w:pos="3232"/>
                      <w:tab w:val="left" w:pos="7200"/>
                    </w:tabs>
                    <w:autoSpaceDE w:val="0"/>
                    <w:autoSpaceDN w:val="0"/>
                    <w:adjustRightInd w:val="0"/>
                    <w:jc w:val="center"/>
                    <w:rPr>
                      <w:rFonts w:ascii="Times New Roman" w:hAnsi="Times New Roman" w:cs="Times New Roman"/>
                      <w:b/>
                      <w:bCs/>
                      <w:sz w:val="24"/>
                      <w:szCs w:val="24"/>
                    </w:rPr>
                  </w:pPr>
                  <w:r w:rsidRPr="005A11FB">
                    <w:rPr>
                      <w:rFonts w:ascii="Times New Roman" w:hAnsi="Times New Roman" w:cs="Times New Roman"/>
                      <w:b/>
                      <w:bCs/>
                      <w:sz w:val="24"/>
                      <w:szCs w:val="24"/>
                    </w:rPr>
                    <w:t>Eil. Nr.</w:t>
                  </w:r>
                </w:p>
              </w:tc>
              <w:tc>
                <w:tcPr>
                  <w:tcW w:w="4111" w:type="dxa"/>
                  <w:shd w:val="clear" w:color="auto" w:fill="F2F2F2" w:themeFill="background1" w:themeFillShade="F2"/>
                </w:tcPr>
                <w:p w14:paraId="6A0F74F3" w14:textId="71A347F8" w:rsidR="006C1E28" w:rsidRPr="005A11FB" w:rsidRDefault="006C1E28" w:rsidP="005A11FB">
                  <w:pPr>
                    <w:jc w:val="center"/>
                    <w:rPr>
                      <w:rFonts w:ascii="Times New Roman" w:eastAsia="Calibri" w:hAnsi="Times New Roman" w:cs="Times New Roman"/>
                      <w:i/>
                      <w:color w:val="808080" w:themeColor="background1" w:themeShade="80"/>
                      <w:sz w:val="24"/>
                      <w:szCs w:val="24"/>
                    </w:rPr>
                  </w:pPr>
                  <w:r w:rsidRPr="005A11FB">
                    <w:rPr>
                      <w:rFonts w:ascii="Times New Roman" w:eastAsia="Times New Roman" w:hAnsi="Times New Roman" w:cs="Times New Roman"/>
                      <w:b/>
                      <w:sz w:val="24"/>
                      <w:szCs w:val="24"/>
                    </w:rPr>
                    <w:t>Projekto netinkamos finansuoti išlaidos</w:t>
                  </w:r>
                </w:p>
              </w:tc>
              <w:tc>
                <w:tcPr>
                  <w:tcW w:w="4406" w:type="dxa"/>
                  <w:shd w:val="clear" w:color="auto" w:fill="F2F2F2" w:themeFill="background1" w:themeFillShade="F2"/>
                </w:tcPr>
                <w:p w14:paraId="6E067886" w14:textId="0881D14D" w:rsidR="006C1E28" w:rsidRPr="005A11FB" w:rsidRDefault="006C1E28" w:rsidP="005A11FB">
                  <w:pPr>
                    <w:jc w:val="center"/>
                    <w:rPr>
                      <w:rFonts w:ascii="Times New Roman" w:eastAsia="Calibri" w:hAnsi="Times New Roman" w:cs="Times New Roman"/>
                      <w:i/>
                      <w:color w:val="808080" w:themeColor="background1" w:themeShade="80"/>
                      <w:sz w:val="24"/>
                      <w:szCs w:val="24"/>
                    </w:rPr>
                  </w:pPr>
                  <w:r w:rsidRPr="005A11FB">
                    <w:rPr>
                      <w:rFonts w:ascii="Times New Roman" w:eastAsia="Times New Roman" w:hAnsi="Times New Roman" w:cs="Times New Roman"/>
                      <w:b/>
                      <w:sz w:val="24"/>
                      <w:szCs w:val="24"/>
                    </w:rPr>
                    <w:t>Projekto netinkamų finansuoti išlaidų suma, eurais</w:t>
                  </w:r>
                </w:p>
              </w:tc>
              <w:tc>
                <w:tcPr>
                  <w:tcW w:w="3275" w:type="dxa"/>
                  <w:shd w:val="clear" w:color="auto" w:fill="F2F2F2" w:themeFill="background1" w:themeFillShade="F2"/>
                </w:tcPr>
                <w:p w14:paraId="094A9C40" w14:textId="3A2B9ACD" w:rsidR="006C1E28" w:rsidRPr="005A11FB" w:rsidRDefault="006C1E28" w:rsidP="005A11FB">
                  <w:pPr>
                    <w:jc w:val="center"/>
                    <w:rPr>
                      <w:rFonts w:ascii="Times New Roman" w:eastAsia="Calibri" w:hAnsi="Times New Roman" w:cs="Times New Roman"/>
                      <w:i/>
                      <w:color w:val="808080" w:themeColor="background1" w:themeShade="80"/>
                      <w:sz w:val="24"/>
                      <w:szCs w:val="24"/>
                    </w:rPr>
                  </w:pPr>
                  <w:r w:rsidRPr="005A11FB">
                    <w:rPr>
                      <w:rFonts w:ascii="Times New Roman" w:eastAsia="Times New Roman" w:hAnsi="Times New Roman" w:cs="Times New Roman"/>
                      <w:b/>
                      <w:sz w:val="24"/>
                      <w:szCs w:val="24"/>
                    </w:rPr>
                    <w:t>Numatomas arba turimas šių išlaidų finansavimo šaltinis</w:t>
                  </w:r>
                </w:p>
              </w:tc>
            </w:tr>
            <w:tr w:rsidR="00854AB6" w:rsidRPr="00DE4C80" w14:paraId="36672AEF" w14:textId="77777777" w:rsidTr="00854AB6">
              <w:tc>
                <w:tcPr>
                  <w:tcW w:w="1306" w:type="dxa"/>
                </w:tcPr>
                <w:p w14:paraId="08AA3077" w14:textId="46BF0241"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4111" w:type="dxa"/>
                </w:tcPr>
                <w:p w14:paraId="041208E5" w14:textId="28C6641C"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4406" w:type="dxa"/>
                </w:tcPr>
                <w:p w14:paraId="42EBED7E" w14:textId="5DFB609C"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3275" w:type="dxa"/>
                </w:tcPr>
                <w:p w14:paraId="7002CC5E" w14:textId="0FB623BB"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r>
            <w:tr w:rsidR="00854AB6" w:rsidRPr="00DE4C80" w14:paraId="1782AA89" w14:textId="77777777" w:rsidTr="00854AB6">
              <w:tc>
                <w:tcPr>
                  <w:tcW w:w="1306" w:type="dxa"/>
                </w:tcPr>
                <w:p w14:paraId="2EE6E52C" w14:textId="61C77FD0"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4111" w:type="dxa"/>
                </w:tcPr>
                <w:p w14:paraId="6AF2945C" w14:textId="18D0F13B"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4406" w:type="dxa"/>
                </w:tcPr>
                <w:p w14:paraId="77328348" w14:textId="59BE051F"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3275" w:type="dxa"/>
                </w:tcPr>
                <w:p w14:paraId="67E356B7" w14:textId="4A5658BD"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r>
            <w:tr w:rsidR="00854AB6" w:rsidRPr="00DE4C80" w14:paraId="02638070" w14:textId="77777777" w:rsidTr="00854AB6">
              <w:tc>
                <w:tcPr>
                  <w:tcW w:w="1306" w:type="dxa"/>
                </w:tcPr>
                <w:p w14:paraId="516674CB" w14:textId="63FA757C"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4111" w:type="dxa"/>
                </w:tcPr>
                <w:p w14:paraId="629B5F8B" w14:textId="1A79FC8D"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4406" w:type="dxa"/>
                </w:tcPr>
                <w:p w14:paraId="7DAD427E" w14:textId="54DA7348"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3275" w:type="dxa"/>
                </w:tcPr>
                <w:p w14:paraId="7ADCC44C" w14:textId="5B8564A0"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r>
            <w:tr w:rsidR="00854AB6" w:rsidRPr="00DE4C80" w14:paraId="7E376414" w14:textId="77777777" w:rsidTr="00854AB6">
              <w:tc>
                <w:tcPr>
                  <w:tcW w:w="1306" w:type="dxa"/>
                </w:tcPr>
                <w:p w14:paraId="5C229355" w14:textId="335B4AF9"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4111" w:type="dxa"/>
                </w:tcPr>
                <w:p w14:paraId="357B0AFB" w14:textId="5058015B"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4406" w:type="dxa"/>
                </w:tcPr>
                <w:p w14:paraId="4C6116A0" w14:textId="5B38E429"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3275" w:type="dxa"/>
                </w:tcPr>
                <w:p w14:paraId="43ADD0FD" w14:textId="3095EC83"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r>
            <w:tr w:rsidR="00854AB6" w:rsidRPr="00DE4C80" w14:paraId="65F7DB52" w14:textId="77777777" w:rsidTr="00854AB6">
              <w:tc>
                <w:tcPr>
                  <w:tcW w:w="5417" w:type="dxa"/>
                  <w:gridSpan w:val="2"/>
                  <w:shd w:val="clear" w:color="auto" w:fill="D9D9D9" w:themeFill="background1" w:themeFillShade="D9"/>
                </w:tcPr>
                <w:p w14:paraId="260D3DB8" w14:textId="2442E278" w:rsidR="00854AB6" w:rsidRPr="00DE4C80" w:rsidRDefault="00854AB6" w:rsidP="00854AB6">
                  <w:pPr>
                    <w:jc w:val="right"/>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b/>
                      <w:bCs/>
                      <w:iCs/>
                      <w:color w:val="000000" w:themeColor="text1"/>
                      <w:sz w:val="24"/>
                      <w:szCs w:val="24"/>
                    </w:rPr>
                    <w:t>Iš viso:</w:t>
                  </w:r>
                </w:p>
              </w:tc>
              <w:tc>
                <w:tcPr>
                  <w:tcW w:w="4406" w:type="dxa"/>
                  <w:shd w:val="clear" w:color="auto" w:fill="D9D9D9" w:themeFill="background1" w:themeFillShade="D9"/>
                </w:tcPr>
                <w:p w14:paraId="650576CF" w14:textId="5985755A" w:rsidR="00854AB6" w:rsidRPr="005A11FB" w:rsidRDefault="00854AB6" w:rsidP="00854AB6">
                  <w:pPr>
                    <w:jc w:val="both"/>
                    <w:rPr>
                      <w:rFonts w:ascii="Times New Roman" w:eastAsia="Calibri" w:hAnsi="Times New Roman" w:cs="Times New Roman"/>
                      <w:b/>
                      <w:bCs/>
                      <w:i/>
                      <w:color w:val="808080" w:themeColor="background1" w:themeShade="80"/>
                      <w:sz w:val="24"/>
                      <w:szCs w:val="24"/>
                    </w:rPr>
                  </w:pPr>
                </w:p>
              </w:tc>
              <w:tc>
                <w:tcPr>
                  <w:tcW w:w="3275" w:type="dxa"/>
                </w:tcPr>
                <w:p w14:paraId="1DABE188" w14:textId="4BA1377A" w:rsidR="00854AB6" w:rsidRPr="00DE4C80" w:rsidRDefault="00854AB6" w:rsidP="00854AB6">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r>
          </w:tbl>
          <w:p w14:paraId="26B8FF1C" w14:textId="21C092D6"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r>
      <w:tr w:rsidR="006C1E28" w:rsidRPr="00DE4C80" w14:paraId="66D76350" w14:textId="77777777" w:rsidTr="00FC6E9B">
        <w:tc>
          <w:tcPr>
            <w:tcW w:w="851" w:type="dxa"/>
            <w:shd w:val="clear" w:color="auto" w:fill="F2F2F2" w:themeFill="background1" w:themeFillShade="F2"/>
          </w:tcPr>
          <w:p w14:paraId="1ECC6667" w14:textId="546AF672"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3.2.</w:t>
            </w:r>
          </w:p>
        </w:tc>
        <w:tc>
          <w:tcPr>
            <w:tcW w:w="1305" w:type="dxa"/>
            <w:shd w:val="clear" w:color="auto" w:fill="F2F2F2" w:themeFill="background1" w:themeFillShade="F2"/>
          </w:tcPr>
          <w:p w14:paraId="228150AA" w14:textId="3B308B09"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Projekto finansa-vimo šaltiniai</w:t>
            </w:r>
          </w:p>
        </w:tc>
        <w:tc>
          <w:tcPr>
            <w:tcW w:w="13182" w:type="dxa"/>
          </w:tcPr>
          <w:tbl>
            <w:tblPr>
              <w:tblW w:w="13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1556"/>
              <w:gridCol w:w="996"/>
              <w:gridCol w:w="1240"/>
              <w:gridCol w:w="1451"/>
              <w:gridCol w:w="993"/>
              <w:gridCol w:w="2271"/>
              <w:gridCol w:w="992"/>
              <w:gridCol w:w="992"/>
              <w:gridCol w:w="1274"/>
            </w:tblGrid>
            <w:tr w:rsidR="006C1E28" w:rsidRPr="00DE4C80" w14:paraId="48AE57A3" w14:textId="77777777" w:rsidTr="00B70B76">
              <w:trPr>
                <w:trHeight w:val="402"/>
              </w:trPr>
              <w:tc>
                <w:tcPr>
                  <w:tcW w:w="1301" w:type="dxa"/>
                  <w:vMerge w:val="restart"/>
                  <w:shd w:val="clear" w:color="auto" w:fill="F2F2F2" w:themeFill="background1" w:themeFillShade="F2"/>
                  <w:noWrap/>
                  <w:vAlign w:val="center"/>
                  <w:hideMark/>
                </w:tcPr>
                <w:p w14:paraId="2CCD8EEE" w14:textId="500B38C9"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1. Projekto veiklos numeris</w:t>
                  </w:r>
                </w:p>
              </w:tc>
              <w:tc>
                <w:tcPr>
                  <w:tcW w:w="2552" w:type="dxa"/>
                  <w:gridSpan w:val="2"/>
                  <w:vMerge w:val="restart"/>
                  <w:shd w:val="clear" w:color="auto" w:fill="F2F2F2" w:themeFill="background1" w:themeFillShade="F2"/>
                  <w:vAlign w:val="center"/>
                </w:tcPr>
                <w:p w14:paraId="64F101F2" w14:textId="5E8BD5E0"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2. Prašomos skirti lėšos, eurais</w:t>
                  </w:r>
                </w:p>
              </w:tc>
              <w:tc>
                <w:tcPr>
                  <w:tcW w:w="7939" w:type="dxa"/>
                  <w:gridSpan w:val="6"/>
                  <w:shd w:val="clear" w:color="auto" w:fill="F2F2F2" w:themeFill="background1" w:themeFillShade="F2"/>
                  <w:vAlign w:val="center"/>
                  <w:hideMark/>
                </w:tcPr>
                <w:p w14:paraId="0CE497AE" w14:textId="503833BA"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3. Nuosavas įnašas, eurais</w:t>
                  </w:r>
                </w:p>
              </w:tc>
              <w:tc>
                <w:tcPr>
                  <w:tcW w:w="1274" w:type="dxa"/>
                  <w:vMerge w:val="restart"/>
                  <w:shd w:val="clear" w:color="auto" w:fill="F2F2F2" w:themeFill="background1" w:themeFillShade="F2"/>
                  <w:vAlign w:val="center"/>
                </w:tcPr>
                <w:p w14:paraId="45041534" w14:textId="2AFC032E"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4. Iš viso lėšų, eurais</w:t>
                  </w:r>
                </w:p>
              </w:tc>
            </w:tr>
            <w:tr w:rsidR="006C1E28" w:rsidRPr="00DE4C80" w14:paraId="7BE30B5D" w14:textId="77777777" w:rsidTr="00B70B76">
              <w:trPr>
                <w:trHeight w:val="356"/>
              </w:trPr>
              <w:tc>
                <w:tcPr>
                  <w:tcW w:w="1301" w:type="dxa"/>
                  <w:vMerge/>
                  <w:shd w:val="clear" w:color="auto" w:fill="F2F2F2" w:themeFill="background1" w:themeFillShade="F2"/>
                  <w:noWrap/>
                  <w:vAlign w:val="center"/>
                  <w:hideMark/>
                </w:tcPr>
                <w:p w14:paraId="6364E9B2" w14:textId="77777777"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p>
              </w:tc>
              <w:tc>
                <w:tcPr>
                  <w:tcW w:w="2552" w:type="dxa"/>
                  <w:gridSpan w:val="2"/>
                  <w:vMerge/>
                  <w:shd w:val="clear" w:color="auto" w:fill="F2F2F2" w:themeFill="background1" w:themeFillShade="F2"/>
                  <w:vAlign w:val="center"/>
                </w:tcPr>
                <w:p w14:paraId="31663791" w14:textId="77777777"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p>
              </w:tc>
              <w:tc>
                <w:tcPr>
                  <w:tcW w:w="3684" w:type="dxa"/>
                  <w:gridSpan w:val="3"/>
                  <w:shd w:val="clear" w:color="auto" w:fill="F2F2F2" w:themeFill="background1" w:themeFillShade="F2"/>
                  <w:vAlign w:val="center"/>
                  <w:hideMark/>
                </w:tcPr>
                <w:p w14:paraId="396E90B7" w14:textId="77777777"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3.1. Nacionalinės viešosios lėšos</w:t>
                  </w:r>
                </w:p>
              </w:tc>
              <w:tc>
                <w:tcPr>
                  <w:tcW w:w="3263" w:type="dxa"/>
                  <w:gridSpan w:val="2"/>
                  <w:shd w:val="clear" w:color="auto" w:fill="F2F2F2" w:themeFill="background1" w:themeFillShade="F2"/>
                  <w:vAlign w:val="center"/>
                  <w:hideMark/>
                </w:tcPr>
                <w:p w14:paraId="61B28A8E" w14:textId="77777777"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3.2. Privačios lėšos</w:t>
                  </w:r>
                </w:p>
              </w:tc>
              <w:tc>
                <w:tcPr>
                  <w:tcW w:w="992" w:type="dxa"/>
                  <w:vMerge w:val="restart"/>
                  <w:shd w:val="clear" w:color="auto" w:fill="F2F2F2" w:themeFill="background1" w:themeFillShade="F2"/>
                  <w:vAlign w:val="center"/>
                </w:tcPr>
                <w:p w14:paraId="197A4DC5" w14:textId="77777777" w:rsidR="006C1E28" w:rsidRPr="00DE4C80" w:rsidRDefault="006C1E28" w:rsidP="006C1E28">
                  <w:pPr>
                    <w:spacing w:after="0" w:line="240" w:lineRule="auto"/>
                    <w:ind w:right="-57"/>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Proc.</w:t>
                  </w:r>
                </w:p>
              </w:tc>
              <w:tc>
                <w:tcPr>
                  <w:tcW w:w="1274" w:type="dxa"/>
                  <w:vMerge/>
                  <w:shd w:val="clear" w:color="auto" w:fill="F2F2F2" w:themeFill="background1" w:themeFillShade="F2"/>
                  <w:vAlign w:val="center"/>
                </w:tcPr>
                <w:p w14:paraId="04062C6D" w14:textId="77777777" w:rsidR="006C1E28" w:rsidRPr="00DE4C80" w:rsidRDefault="006C1E28" w:rsidP="006C1E28">
                  <w:pPr>
                    <w:spacing w:after="0" w:line="240" w:lineRule="auto"/>
                    <w:ind w:right="-57"/>
                    <w:jc w:val="center"/>
                    <w:rPr>
                      <w:rFonts w:ascii="Times New Roman" w:eastAsia="Times New Roman" w:hAnsi="Times New Roman" w:cs="Times New Roman"/>
                      <w:b/>
                      <w:bCs/>
                      <w:sz w:val="24"/>
                      <w:szCs w:val="24"/>
                      <w:lang w:eastAsia="lt-LT"/>
                    </w:rPr>
                  </w:pPr>
                </w:p>
              </w:tc>
            </w:tr>
            <w:tr w:rsidR="006C1E28" w:rsidRPr="00DE4C80" w14:paraId="2C85B193" w14:textId="77777777" w:rsidTr="00B70B76">
              <w:trPr>
                <w:trHeight w:val="798"/>
              </w:trPr>
              <w:tc>
                <w:tcPr>
                  <w:tcW w:w="1301" w:type="dxa"/>
                  <w:vMerge/>
                  <w:shd w:val="clear" w:color="auto" w:fill="F2F2F2" w:themeFill="background1" w:themeFillShade="F2"/>
                  <w:vAlign w:val="center"/>
                  <w:hideMark/>
                </w:tcPr>
                <w:p w14:paraId="5037F0B6" w14:textId="77777777"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p>
              </w:tc>
              <w:tc>
                <w:tcPr>
                  <w:tcW w:w="1556" w:type="dxa"/>
                  <w:shd w:val="clear" w:color="auto" w:fill="F2F2F2" w:themeFill="background1" w:themeFillShade="F2"/>
                  <w:vAlign w:val="center"/>
                  <w:hideMark/>
                </w:tcPr>
                <w:p w14:paraId="0D1A4EC3" w14:textId="44858D22" w:rsidR="006C1E28" w:rsidRPr="00DE4C80" w:rsidRDefault="006C1E28" w:rsidP="006C1E28">
                  <w:pPr>
                    <w:spacing w:after="0" w:line="240" w:lineRule="auto"/>
                    <w:ind w:left="-57" w:right="-101"/>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 xml:space="preserve">Prašomas finansavimas </w:t>
                  </w:r>
                </w:p>
              </w:tc>
              <w:tc>
                <w:tcPr>
                  <w:tcW w:w="996" w:type="dxa"/>
                  <w:tcBorders>
                    <w:bottom w:val="single" w:sz="4" w:space="0" w:color="auto"/>
                  </w:tcBorders>
                  <w:shd w:val="clear" w:color="auto" w:fill="F2F2F2" w:themeFill="background1" w:themeFillShade="F2"/>
                  <w:vAlign w:val="center"/>
                </w:tcPr>
                <w:p w14:paraId="454C3DBF" w14:textId="77777777"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Proc.</w:t>
                  </w:r>
                </w:p>
              </w:tc>
              <w:tc>
                <w:tcPr>
                  <w:tcW w:w="1240" w:type="dxa"/>
                  <w:shd w:val="clear" w:color="auto" w:fill="F2F2F2" w:themeFill="background1" w:themeFillShade="F2"/>
                  <w:vAlign w:val="center"/>
                  <w:hideMark/>
                </w:tcPr>
                <w:p w14:paraId="54523024" w14:textId="0BAD8565" w:rsidR="006C1E28" w:rsidRPr="00DE4C80" w:rsidRDefault="006C1E28" w:rsidP="006C1E28">
                  <w:pPr>
                    <w:spacing w:after="0" w:line="240" w:lineRule="auto"/>
                    <w:ind w:left="-57" w:right="-101"/>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3.1.1. Valstybės biudžeto lėšos</w:t>
                  </w:r>
                </w:p>
              </w:tc>
              <w:tc>
                <w:tcPr>
                  <w:tcW w:w="1451" w:type="dxa"/>
                  <w:shd w:val="clear" w:color="auto" w:fill="F2F2F2" w:themeFill="background1" w:themeFillShade="F2"/>
                  <w:vAlign w:val="center"/>
                  <w:hideMark/>
                </w:tcPr>
                <w:p w14:paraId="700DB2D0" w14:textId="77777777"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3.1.2. Savivaldybės biudžeto lėšos</w:t>
                  </w:r>
                </w:p>
              </w:tc>
              <w:tc>
                <w:tcPr>
                  <w:tcW w:w="993" w:type="dxa"/>
                  <w:shd w:val="clear" w:color="auto" w:fill="F2F2F2" w:themeFill="background1" w:themeFillShade="F2"/>
                  <w:vAlign w:val="center"/>
                  <w:hideMark/>
                </w:tcPr>
                <w:p w14:paraId="5891B851" w14:textId="77777777"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3.1.3. Kiti viešųjų lėšų šaltiniai</w:t>
                  </w:r>
                </w:p>
              </w:tc>
              <w:tc>
                <w:tcPr>
                  <w:tcW w:w="2271" w:type="dxa"/>
                  <w:shd w:val="clear" w:color="auto" w:fill="F2F2F2" w:themeFill="background1" w:themeFillShade="F2"/>
                  <w:vAlign w:val="center"/>
                  <w:hideMark/>
                </w:tcPr>
                <w:p w14:paraId="1250487A" w14:textId="5C790A2B"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3.2.1. Pareiškėjo, partnerio (-ių) ir (ar) jungtinio projekto projekto pareiškėjo (-ų) lėšos</w:t>
                  </w:r>
                </w:p>
              </w:tc>
              <w:tc>
                <w:tcPr>
                  <w:tcW w:w="992" w:type="dxa"/>
                  <w:shd w:val="clear" w:color="auto" w:fill="F2F2F2" w:themeFill="background1" w:themeFillShade="F2"/>
                  <w:vAlign w:val="center"/>
                </w:tcPr>
                <w:p w14:paraId="2CF93C86" w14:textId="77777777" w:rsidR="006C1E28" w:rsidRPr="00DE4C80" w:rsidRDefault="006C1E28" w:rsidP="006C1E28">
                  <w:pPr>
                    <w:spacing w:after="0" w:line="240" w:lineRule="auto"/>
                    <w:ind w:left="-57" w:right="-57"/>
                    <w:jc w:val="center"/>
                    <w:rPr>
                      <w:rFonts w:ascii="Times New Roman" w:eastAsia="Times New Roman" w:hAnsi="Times New Roman" w:cs="Times New Roman"/>
                      <w:b/>
                      <w:bCs/>
                      <w:sz w:val="24"/>
                      <w:szCs w:val="24"/>
                      <w:lang w:eastAsia="lt-LT"/>
                    </w:rPr>
                  </w:pPr>
                  <w:r w:rsidRPr="00DE4C80">
                    <w:rPr>
                      <w:rFonts w:ascii="Times New Roman" w:eastAsia="Times New Roman" w:hAnsi="Times New Roman" w:cs="Times New Roman"/>
                      <w:b/>
                      <w:bCs/>
                      <w:sz w:val="24"/>
                      <w:szCs w:val="24"/>
                      <w:lang w:eastAsia="lt-LT"/>
                    </w:rPr>
                    <w:t>3.2.2. Kiti lėšų šaltiniai</w:t>
                  </w:r>
                </w:p>
              </w:tc>
              <w:tc>
                <w:tcPr>
                  <w:tcW w:w="992" w:type="dxa"/>
                  <w:vMerge/>
                  <w:tcBorders>
                    <w:bottom w:val="single" w:sz="4" w:space="0" w:color="auto"/>
                  </w:tcBorders>
                  <w:shd w:val="clear" w:color="auto" w:fill="F2F2F2" w:themeFill="background1" w:themeFillShade="F2"/>
                  <w:vAlign w:val="center"/>
                </w:tcPr>
                <w:p w14:paraId="7093B01A" w14:textId="77777777" w:rsidR="006C1E28" w:rsidRPr="00DE4C80" w:rsidRDefault="006C1E28" w:rsidP="006C1E28">
                  <w:pPr>
                    <w:spacing w:after="0" w:line="240" w:lineRule="auto"/>
                    <w:ind w:right="-57"/>
                    <w:jc w:val="center"/>
                    <w:rPr>
                      <w:rFonts w:ascii="Times New Roman" w:eastAsia="Times New Roman" w:hAnsi="Times New Roman" w:cs="Times New Roman"/>
                      <w:b/>
                      <w:bCs/>
                      <w:sz w:val="24"/>
                      <w:szCs w:val="24"/>
                      <w:lang w:eastAsia="lt-LT"/>
                    </w:rPr>
                  </w:pPr>
                </w:p>
              </w:tc>
              <w:tc>
                <w:tcPr>
                  <w:tcW w:w="1274" w:type="dxa"/>
                  <w:vMerge/>
                  <w:shd w:val="clear" w:color="auto" w:fill="F2F2F2" w:themeFill="background1" w:themeFillShade="F2"/>
                  <w:vAlign w:val="center"/>
                </w:tcPr>
                <w:p w14:paraId="6CD7C3F6" w14:textId="77777777" w:rsidR="006C1E28" w:rsidRPr="00DE4C80" w:rsidRDefault="006C1E28" w:rsidP="006C1E28">
                  <w:pPr>
                    <w:spacing w:after="0" w:line="240" w:lineRule="auto"/>
                    <w:ind w:right="-57"/>
                    <w:jc w:val="center"/>
                    <w:rPr>
                      <w:rFonts w:ascii="Times New Roman" w:eastAsia="Times New Roman" w:hAnsi="Times New Roman" w:cs="Times New Roman"/>
                      <w:b/>
                      <w:bCs/>
                      <w:sz w:val="24"/>
                      <w:szCs w:val="24"/>
                      <w:lang w:eastAsia="lt-LT"/>
                    </w:rPr>
                  </w:pPr>
                </w:p>
              </w:tc>
            </w:tr>
            <w:tr w:rsidR="0014571A" w:rsidRPr="00DE4C80" w14:paraId="34E878F3" w14:textId="77777777" w:rsidTr="00B70B76">
              <w:trPr>
                <w:trHeight w:val="300"/>
              </w:trPr>
              <w:tc>
                <w:tcPr>
                  <w:tcW w:w="1301" w:type="dxa"/>
                  <w:shd w:val="clear" w:color="auto" w:fill="auto"/>
                </w:tcPr>
                <w:p w14:paraId="6226C4B8" w14:textId="64FEE2C0" w:rsidR="0014571A" w:rsidRPr="00DE4C80" w:rsidRDefault="0014571A" w:rsidP="0014571A">
                  <w:pPr>
                    <w:spacing w:after="0" w:line="240" w:lineRule="auto"/>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1556" w:type="dxa"/>
                  <w:shd w:val="clear" w:color="auto" w:fill="auto"/>
                </w:tcPr>
                <w:p w14:paraId="3CD84471" w14:textId="214DDA09" w:rsidR="0014571A" w:rsidRPr="00DE4C80" w:rsidRDefault="0014571A" w:rsidP="0014571A">
                  <w:pPr>
                    <w:spacing w:after="0" w:line="240" w:lineRule="auto"/>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996" w:type="dxa"/>
                </w:tcPr>
                <w:p w14:paraId="4FC6722D" w14:textId="42B24F88" w:rsidR="0014571A" w:rsidRPr="00DE4C80" w:rsidRDefault="0014571A" w:rsidP="0014571A">
                  <w:pPr>
                    <w:spacing w:after="0" w:line="240" w:lineRule="auto"/>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1240" w:type="dxa"/>
                  <w:shd w:val="clear" w:color="auto" w:fill="auto"/>
                </w:tcPr>
                <w:p w14:paraId="5847B312" w14:textId="4DA1DA17" w:rsidR="0014571A" w:rsidRPr="00DE4C80" w:rsidRDefault="0014571A" w:rsidP="0014571A">
                  <w:pPr>
                    <w:spacing w:after="0" w:line="240" w:lineRule="auto"/>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1451" w:type="dxa"/>
                  <w:shd w:val="clear" w:color="auto" w:fill="auto"/>
                </w:tcPr>
                <w:p w14:paraId="41357805" w14:textId="55387B59" w:rsidR="0014571A" w:rsidRPr="00DE4C80" w:rsidRDefault="0014571A" w:rsidP="0014571A">
                  <w:pPr>
                    <w:spacing w:after="0" w:line="240" w:lineRule="auto"/>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993" w:type="dxa"/>
                  <w:shd w:val="clear" w:color="auto" w:fill="auto"/>
                </w:tcPr>
                <w:p w14:paraId="0CAED6CE" w14:textId="72E0DABF" w:rsidR="0014571A" w:rsidRPr="00DE4C80" w:rsidRDefault="0014571A" w:rsidP="0014571A">
                  <w:pPr>
                    <w:spacing w:after="0" w:line="240" w:lineRule="auto"/>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2271" w:type="dxa"/>
                  <w:shd w:val="clear" w:color="auto" w:fill="auto"/>
                </w:tcPr>
                <w:p w14:paraId="6648CF0C" w14:textId="3734D44A" w:rsidR="0014571A" w:rsidRPr="00DE4C80" w:rsidRDefault="0014571A" w:rsidP="0014571A">
                  <w:pPr>
                    <w:spacing w:after="0" w:line="240" w:lineRule="auto"/>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992" w:type="dxa"/>
                  <w:shd w:val="clear" w:color="auto" w:fill="auto"/>
                </w:tcPr>
                <w:p w14:paraId="1F24B2E3" w14:textId="00C0DAF3" w:rsidR="0014571A" w:rsidRPr="00DE4C80" w:rsidRDefault="0014571A" w:rsidP="0014571A">
                  <w:pPr>
                    <w:spacing w:after="0" w:line="240" w:lineRule="auto"/>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992" w:type="dxa"/>
                  <w:shd w:val="clear" w:color="auto" w:fill="auto"/>
                </w:tcPr>
                <w:p w14:paraId="481C37B7" w14:textId="019C5B5F" w:rsidR="0014571A" w:rsidRPr="00DE4C80" w:rsidRDefault="0014571A" w:rsidP="0014571A">
                  <w:pPr>
                    <w:spacing w:after="0" w:line="240" w:lineRule="auto"/>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c>
                <w:tcPr>
                  <w:tcW w:w="1274" w:type="dxa"/>
                  <w:shd w:val="clear" w:color="auto" w:fill="auto"/>
                </w:tcPr>
                <w:p w14:paraId="72E0CB69" w14:textId="6669FCBD" w:rsidR="0014571A" w:rsidRPr="00DE4C80" w:rsidRDefault="0014571A" w:rsidP="0014571A">
                  <w:pPr>
                    <w:spacing w:after="0" w:line="240" w:lineRule="auto"/>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w:t>
                  </w:r>
                </w:p>
              </w:tc>
            </w:tr>
            <w:tr w:rsidR="0014571A" w:rsidRPr="00DE4C80" w14:paraId="577BE841" w14:textId="77777777" w:rsidTr="005A11FB">
              <w:trPr>
                <w:trHeight w:val="300"/>
              </w:trPr>
              <w:tc>
                <w:tcPr>
                  <w:tcW w:w="1301" w:type="dxa"/>
                  <w:shd w:val="clear" w:color="auto" w:fill="D9D9D9" w:themeFill="background1" w:themeFillShade="D9"/>
                </w:tcPr>
                <w:p w14:paraId="690E6262" w14:textId="3E786C87" w:rsidR="0014571A" w:rsidRPr="005A11FB" w:rsidRDefault="0014571A" w:rsidP="0014571A">
                  <w:pPr>
                    <w:spacing w:after="0" w:line="240" w:lineRule="auto"/>
                    <w:jc w:val="both"/>
                    <w:rPr>
                      <w:rFonts w:ascii="Times New Roman" w:eastAsia="Calibri" w:hAnsi="Times New Roman" w:cs="Times New Roman"/>
                      <w:b/>
                      <w:bCs/>
                      <w:iCs/>
                      <w:color w:val="000000" w:themeColor="text1"/>
                      <w:sz w:val="24"/>
                      <w:szCs w:val="24"/>
                    </w:rPr>
                  </w:pPr>
                  <w:r w:rsidRPr="005A11FB">
                    <w:rPr>
                      <w:rFonts w:ascii="Times New Roman" w:eastAsia="Calibri" w:hAnsi="Times New Roman" w:cs="Times New Roman"/>
                      <w:b/>
                      <w:bCs/>
                      <w:iCs/>
                      <w:color w:val="000000" w:themeColor="text1"/>
                      <w:sz w:val="24"/>
                      <w:szCs w:val="24"/>
                    </w:rPr>
                    <w:t>Iš viso:</w:t>
                  </w:r>
                </w:p>
              </w:tc>
              <w:tc>
                <w:tcPr>
                  <w:tcW w:w="1556" w:type="dxa"/>
                  <w:shd w:val="clear" w:color="auto" w:fill="D9D9D9" w:themeFill="background1" w:themeFillShade="D9"/>
                </w:tcPr>
                <w:p w14:paraId="67E12935" w14:textId="576D558B" w:rsidR="0014571A" w:rsidRPr="00FC6E9B" w:rsidRDefault="0014571A" w:rsidP="0014571A">
                  <w:pPr>
                    <w:spacing w:after="0" w:line="240" w:lineRule="auto"/>
                    <w:jc w:val="both"/>
                    <w:rPr>
                      <w:rFonts w:ascii="Times New Roman" w:eastAsia="Calibri" w:hAnsi="Times New Roman" w:cs="Times New Roman"/>
                      <w:b/>
                      <w:bCs/>
                      <w:i/>
                      <w:color w:val="808080" w:themeColor="background1" w:themeShade="80"/>
                      <w:sz w:val="24"/>
                      <w:szCs w:val="24"/>
                    </w:rPr>
                  </w:pPr>
                </w:p>
              </w:tc>
              <w:tc>
                <w:tcPr>
                  <w:tcW w:w="996" w:type="dxa"/>
                  <w:shd w:val="clear" w:color="auto" w:fill="D9D9D9" w:themeFill="background1" w:themeFillShade="D9"/>
                </w:tcPr>
                <w:p w14:paraId="43F6CDC4" w14:textId="18823D10" w:rsidR="0014571A" w:rsidRPr="00FC6E9B" w:rsidRDefault="0014571A" w:rsidP="0014571A">
                  <w:pPr>
                    <w:spacing w:after="0" w:line="240" w:lineRule="auto"/>
                    <w:jc w:val="both"/>
                    <w:rPr>
                      <w:rFonts w:ascii="Times New Roman" w:eastAsia="Calibri" w:hAnsi="Times New Roman" w:cs="Times New Roman"/>
                      <w:b/>
                      <w:bCs/>
                      <w:i/>
                      <w:color w:val="808080" w:themeColor="background1" w:themeShade="80"/>
                      <w:sz w:val="24"/>
                      <w:szCs w:val="24"/>
                    </w:rPr>
                  </w:pPr>
                </w:p>
              </w:tc>
              <w:tc>
                <w:tcPr>
                  <w:tcW w:w="1240" w:type="dxa"/>
                  <w:shd w:val="clear" w:color="auto" w:fill="D9D9D9" w:themeFill="background1" w:themeFillShade="D9"/>
                </w:tcPr>
                <w:p w14:paraId="6E40A72D" w14:textId="0A2DC243" w:rsidR="0014571A" w:rsidRPr="00FC6E9B" w:rsidRDefault="0014571A" w:rsidP="0014571A">
                  <w:pPr>
                    <w:spacing w:after="0" w:line="240" w:lineRule="auto"/>
                    <w:jc w:val="both"/>
                    <w:rPr>
                      <w:rFonts w:ascii="Times New Roman" w:eastAsia="Calibri" w:hAnsi="Times New Roman" w:cs="Times New Roman"/>
                      <w:b/>
                      <w:bCs/>
                      <w:i/>
                      <w:color w:val="808080" w:themeColor="background1" w:themeShade="80"/>
                      <w:sz w:val="24"/>
                      <w:szCs w:val="24"/>
                    </w:rPr>
                  </w:pPr>
                </w:p>
              </w:tc>
              <w:tc>
                <w:tcPr>
                  <w:tcW w:w="1451" w:type="dxa"/>
                  <w:shd w:val="clear" w:color="auto" w:fill="D9D9D9" w:themeFill="background1" w:themeFillShade="D9"/>
                </w:tcPr>
                <w:p w14:paraId="415A546C" w14:textId="50814480" w:rsidR="0014571A" w:rsidRPr="00FC6E9B" w:rsidRDefault="0014571A" w:rsidP="0014571A">
                  <w:pPr>
                    <w:spacing w:after="0" w:line="240" w:lineRule="auto"/>
                    <w:jc w:val="both"/>
                    <w:rPr>
                      <w:rFonts w:ascii="Times New Roman" w:eastAsia="Calibri" w:hAnsi="Times New Roman" w:cs="Times New Roman"/>
                      <w:b/>
                      <w:bCs/>
                      <w:i/>
                      <w:color w:val="808080" w:themeColor="background1" w:themeShade="80"/>
                      <w:sz w:val="24"/>
                      <w:szCs w:val="24"/>
                    </w:rPr>
                  </w:pPr>
                </w:p>
              </w:tc>
              <w:tc>
                <w:tcPr>
                  <w:tcW w:w="993" w:type="dxa"/>
                  <w:shd w:val="clear" w:color="auto" w:fill="D9D9D9" w:themeFill="background1" w:themeFillShade="D9"/>
                </w:tcPr>
                <w:p w14:paraId="41657C71" w14:textId="04D3E83E" w:rsidR="0014571A" w:rsidRPr="00FC6E9B" w:rsidRDefault="0014571A" w:rsidP="0014571A">
                  <w:pPr>
                    <w:spacing w:after="0" w:line="240" w:lineRule="auto"/>
                    <w:jc w:val="both"/>
                    <w:rPr>
                      <w:rFonts w:ascii="Times New Roman" w:eastAsia="Calibri" w:hAnsi="Times New Roman" w:cs="Times New Roman"/>
                      <w:b/>
                      <w:bCs/>
                      <w:i/>
                      <w:color w:val="808080" w:themeColor="background1" w:themeShade="80"/>
                      <w:sz w:val="24"/>
                      <w:szCs w:val="24"/>
                    </w:rPr>
                  </w:pPr>
                </w:p>
              </w:tc>
              <w:tc>
                <w:tcPr>
                  <w:tcW w:w="2271" w:type="dxa"/>
                  <w:shd w:val="clear" w:color="auto" w:fill="D9D9D9" w:themeFill="background1" w:themeFillShade="D9"/>
                </w:tcPr>
                <w:p w14:paraId="6D63C048" w14:textId="062998B4" w:rsidR="0014571A" w:rsidRPr="00FC6E9B" w:rsidRDefault="0014571A" w:rsidP="0014571A">
                  <w:pPr>
                    <w:spacing w:after="0" w:line="240" w:lineRule="auto"/>
                    <w:jc w:val="both"/>
                    <w:rPr>
                      <w:rFonts w:ascii="Times New Roman" w:eastAsia="Calibri" w:hAnsi="Times New Roman" w:cs="Times New Roman"/>
                      <w:b/>
                      <w:bCs/>
                      <w:i/>
                      <w:color w:val="808080" w:themeColor="background1" w:themeShade="80"/>
                      <w:sz w:val="24"/>
                      <w:szCs w:val="24"/>
                    </w:rPr>
                  </w:pPr>
                </w:p>
              </w:tc>
              <w:tc>
                <w:tcPr>
                  <w:tcW w:w="992" w:type="dxa"/>
                  <w:shd w:val="clear" w:color="auto" w:fill="D9D9D9" w:themeFill="background1" w:themeFillShade="D9"/>
                </w:tcPr>
                <w:p w14:paraId="26D48411" w14:textId="0DDD8450" w:rsidR="0014571A" w:rsidRPr="00FC6E9B" w:rsidRDefault="0014571A" w:rsidP="0014571A">
                  <w:pPr>
                    <w:spacing w:after="0" w:line="240" w:lineRule="auto"/>
                    <w:jc w:val="both"/>
                    <w:rPr>
                      <w:rFonts w:ascii="Times New Roman" w:eastAsia="Calibri" w:hAnsi="Times New Roman" w:cs="Times New Roman"/>
                      <w:b/>
                      <w:bCs/>
                      <w:i/>
                      <w:color w:val="808080" w:themeColor="background1" w:themeShade="80"/>
                      <w:sz w:val="24"/>
                      <w:szCs w:val="24"/>
                    </w:rPr>
                  </w:pPr>
                </w:p>
              </w:tc>
              <w:tc>
                <w:tcPr>
                  <w:tcW w:w="992" w:type="dxa"/>
                  <w:shd w:val="clear" w:color="auto" w:fill="D9D9D9" w:themeFill="background1" w:themeFillShade="D9"/>
                </w:tcPr>
                <w:p w14:paraId="41DB4808" w14:textId="054D9F1B" w:rsidR="0014571A" w:rsidRPr="00FC6E9B" w:rsidRDefault="0014571A" w:rsidP="0014571A">
                  <w:pPr>
                    <w:spacing w:after="0" w:line="240" w:lineRule="auto"/>
                    <w:jc w:val="both"/>
                    <w:rPr>
                      <w:rFonts w:ascii="Times New Roman" w:eastAsia="Calibri" w:hAnsi="Times New Roman" w:cs="Times New Roman"/>
                      <w:b/>
                      <w:bCs/>
                      <w:i/>
                      <w:color w:val="808080" w:themeColor="background1" w:themeShade="80"/>
                      <w:sz w:val="24"/>
                      <w:szCs w:val="24"/>
                    </w:rPr>
                  </w:pPr>
                </w:p>
              </w:tc>
              <w:tc>
                <w:tcPr>
                  <w:tcW w:w="1274" w:type="dxa"/>
                  <w:shd w:val="clear" w:color="auto" w:fill="D9D9D9" w:themeFill="background1" w:themeFillShade="D9"/>
                </w:tcPr>
                <w:p w14:paraId="14673C2B" w14:textId="61729F14" w:rsidR="0014571A" w:rsidRPr="00FC6E9B" w:rsidRDefault="0014571A" w:rsidP="0014571A">
                  <w:pPr>
                    <w:spacing w:after="0" w:line="240" w:lineRule="auto"/>
                    <w:jc w:val="both"/>
                    <w:rPr>
                      <w:rFonts w:ascii="Times New Roman" w:eastAsia="Calibri" w:hAnsi="Times New Roman" w:cs="Times New Roman"/>
                      <w:b/>
                      <w:bCs/>
                      <w:i/>
                      <w:color w:val="808080" w:themeColor="background1" w:themeShade="80"/>
                      <w:sz w:val="24"/>
                      <w:szCs w:val="24"/>
                    </w:rPr>
                  </w:pPr>
                </w:p>
              </w:tc>
            </w:tr>
          </w:tbl>
          <w:p w14:paraId="56005C07" w14:textId="77777777"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r>
      <w:tr w:rsidR="006C1E28" w:rsidRPr="00DE4C80" w14:paraId="0E87DA8F" w14:textId="77777777" w:rsidTr="00FC6E9B">
        <w:tc>
          <w:tcPr>
            <w:tcW w:w="851" w:type="dxa"/>
            <w:shd w:val="clear" w:color="auto" w:fill="F2F2F2" w:themeFill="background1" w:themeFillShade="F2"/>
          </w:tcPr>
          <w:p w14:paraId="4AAC1104" w14:textId="2F8CC672"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3.3.</w:t>
            </w:r>
          </w:p>
        </w:tc>
        <w:tc>
          <w:tcPr>
            <w:tcW w:w="1305" w:type="dxa"/>
            <w:shd w:val="clear" w:color="auto" w:fill="F2F2F2" w:themeFill="background1" w:themeFillShade="F2"/>
          </w:tcPr>
          <w:p w14:paraId="46159C52" w14:textId="644582A7"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 xml:space="preserve">Teritorija, kuriai tenka didžioji dalis </w:t>
            </w:r>
            <w:r w:rsidRPr="00DE4C80">
              <w:rPr>
                <w:rFonts w:ascii="Times New Roman" w:eastAsia="Calibri" w:hAnsi="Times New Roman" w:cs="Times New Roman"/>
                <w:b/>
                <w:sz w:val="24"/>
                <w:szCs w:val="24"/>
              </w:rPr>
              <w:lastRenderedPageBreak/>
              <w:t>projekto lėšų</w:t>
            </w:r>
            <w:r w:rsidRPr="00DE4C80">
              <w:rPr>
                <w:rFonts w:eastAsia="Calibri"/>
                <w:szCs w:val="24"/>
              </w:rPr>
              <w:t xml:space="preserve"> </w:t>
            </w:r>
          </w:p>
        </w:tc>
        <w:tc>
          <w:tcPr>
            <w:tcW w:w="13182" w:type="dxa"/>
          </w:tcPr>
          <w:p w14:paraId="0F4F578E" w14:textId="11044F85" w:rsidR="006C1E28" w:rsidRPr="00DE4C80" w:rsidRDefault="006C1E28" w:rsidP="006C1E28">
            <w:pPr>
              <w:jc w:val="both"/>
              <w:rPr>
                <w:rFonts w:ascii="Times New Roman" w:eastAsia="Calibri" w:hAnsi="Times New Roman" w:cs="Times New Roman"/>
                <w:i/>
                <w:color w:val="808080" w:themeColor="background1" w:themeShade="80"/>
                <w:sz w:val="24"/>
                <w:szCs w:val="24"/>
              </w:r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5"/>
              <w:gridCol w:w="10206"/>
            </w:tblGrid>
            <w:tr w:rsidR="006C1E28" w:rsidRPr="00DE4C80" w14:paraId="3F6825BD" w14:textId="77777777" w:rsidTr="00B720EB">
              <w:tc>
                <w:tcPr>
                  <w:tcW w:w="2865" w:type="dxa"/>
                  <w:shd w:val="clear" w:color="auto" w:fill="F2F2F2" w:themeFill="background1" w:themeFillShade="F2"/>
                </w:tcPr>
                <w:p w14:paraId="03F8EC6F" w14:textId="77777777" w:rsidR="006C1E28" w:rsidRPr="005A11FB" w:rsidRDefault="006C1E28" w:rsidP="006C1E28">
                  <w:pPr>
                    <w:pStyle w:val="Text1"/>
                    <w:spacing w:after="0"/>
                    <w:ind w:left="0"/>
                    <w:jc w:val="center"/>
                    <w:rPr>
                      <w:b/>
                      <w:bCs/>
                      <w:szCs w:val="24"/>
                      <w:lang w:val="lt-LT"/>
                    </w:rPr>
                  </w:pPr>
                  <w:r w:rsidRPr="005A11FB">
                    <w:rPr>
                      <w:b/>
                      <w:bCs/>
                      <w:szCs w:val="24"/>
                      <w:lang w:val="lt-LT"/>
                    </w:rPr>
                    <w:t>Apskritis</w:t>
                  </w:r>
                </w:p>
              </w:tc>
              <w:tc>
                <w:tcPr>
                  <w:tcW w:w="10206" w:type="dxa"/>
                  <w:shd w:val="clear" w:color="auto" w:fill="F2F2F2" w:themeFill="background1" w:themeFillShade="F2"/>
                </w:tcPr>
                <w:p w14:paraId="7F9323C7" w14:textId="77777777" w:rsidR="006C1E28" w:rsidRPr="005A11FB" w:rsidRDefault="006C1E28" w:rsidP="006C1E28">
                  <w:pPr>
                    <w:pStyle w:val="Text1"/>
                    <w:spacing w:after="0"/>
                    <w:ind w:left="0" w:right="34"/>
                    <w:jc w:val="center"/>
                    <w:rPr>
                      <w:b/>
                      <w:bCs/>
                      <w:szCs w:val="24"/>
                      <w:lang w:val="lt-LT"/>
                    </w:rPr>
                  </w:pPr>
                  <w:r w:rsidRPr="005A11FB">
                    <w:rPr>
                      <w:b/>
                      <w:bCs/>
                      <w:szCs w:val="24"/>
                      <w:lang w:val="lt-LT"/>
                    </w:rPr>
                    <w:t>Savivaldybė</w:t>
                  </w:r>
                </w:p>
              </w:tc>
            </w:tr>
            <w:tr w:rsidR="006C1E28" w:rsidRPr="00DE4C80" w14:paraId="2639834D" w14:textId="77777777" w:rsidTr="00B720EB">
              <w:tc>
                <w:tcPr>
                  <w:tcW w:w="2865" w:type="dxa"/>
                </w:tcPr>
                <w:p w14:paraId="1AECEB65" w14:textId="3B983C47" w:rsidR="006C1E28" w:rsidRPr="00DE4C80" w:rsidRDefault="00987650" w:rsidP="006C1E28">
                  <w:pPr>
                    <w:pStyle w:val="paragraph"/>
                    <w:spacing w:before="0" w:beforeAutospacing="0" w:after="0" w:afterAutospacing="0"/>
                    <w:rPr>
                      <w:rStyle w:val="normaltextrun"/>
                      <w:color w:val="000000" w:themeColor="text1"/>
                    </w:rPr>
                  </w:pPr>
                  <w:sdt>
                    <w:sdtPr>
                      <w:rPr>
                        <w:color w:val="000000" w:themeColor="text1"/>
                      </w:rPr>
                      <w:id w:val="1592666287"/>
                      <w:placeholder>
                        <w:docPart w:val="6EDEAD3734054F26B86F1D09B1BAF8EA"/>
                      </w:placeholder>
                      <w14:checkbox>
                        <w14:checked w14:val="0"/>
                        <w14:checkedState w14:val="2612" w14:font="MS Gothic"/>
                        <w14:uncheckedState w14:val="2610" w14:font="MS Gothic"/>
                      </w14:checkbox>
                    </w:sdtPr>
                    <w:sdtEndPr/>
                    <w:sdtContent>
                      <w:r w:rsidR="00757F66">
                        <w:rPr>
                          <w:rFonts w:ascii="MS Gothic" w:eastAsia="MS Gothic" w:hAnsi="MS Gothic" w:hint="eastAsia"/>
                          <w:color w:val="000000" w:themeColor="text1"/>
                        </w:rPr>
                        <w:t>☐</w:t>
                      </w:r>
                    </w:sdtContent>
                  </w:sdt>
                  <w:r w:rsidR="002D30B6" w:rsidRPr="00DE4C80">
                    <w:rPr>
                      <w:rStyle w:val="normaltextrun"/>
                      <w:color w:val="000000" w:themeColor="text1"/>
                    </w:rPr>
                    <w:t xml:space="preserve"> </w:t>
                  </w:r>
                  <w:r w:rsidR="006C1E28" w:rsidRPr="00DE4C80">
                    <w:rPr>
                      <w:rStyle w:val="normaltextrun"/>
                      <w:color w:val="000000" w:themeColor="text1"/>
                    </w:rPr>
                    <w:t>Visos apskritys</w:t>
                  </w:r>
                </w:p>
                <w:p w14:paraId="0E0F455B" w14:textId="77777777" w:rsidR="006C1E28" w:rsidRPr="00DE4C80" w:rsidRDefault="00987650" w:rsidP="006C1E28">
                  <w:pPr>
                    <w:pStyle w:val="paragraph"/>
                    <w:spacing w:before="0" w:beforeAutospacing="0" w:after="0" w:afterAutospacing="0"/>
                    <w:rPr>
                      <w:rStyle w:val="normaltextrun"/>
                      <w:color w:val="000000" w:themeColor="text1"/>
                    </w:rPr>
                  </w:pPr>
                  <w:sdt>
                    <w:sdtPr>
                      <w:rPr>
                        <w:color w:val="000000" w:themeColor="text1"/>
                      </w:rPr>
                      <w:id w:val="46193411"/>
                      <w:placeholder>
                        <w:docPart w:val="20CE2E81A0F8488A85EDEDB680B34453"/>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rPr>
                        <w:t>☐</w:t>
                      </w:r>
                    </w:sdtContent>
                  </w:sdt>
                  <w:r w:rsidR="006C1E28" w:rsidRPr="00DE4C80">
                    <w:rPr>
                      <w:rStyle w:val="normaltextrun"/>
                      <w:color w:val="000000" w:themeColor="text1"/>
                    </w:rPr>
                    <w:t xml:space="preserve"> Alytaus apskritis</w:t>
                  </w:r>
                </w:p>
                <w:p w14:paraId="7AE4685B" w14:textId="77777777" w:rsidR="006C1E28" w:rsidRPr="00DE4C80" w:rsidRDefault="00987650" w:rsidP="006C1E28">
                  <w:pPr>
                    <w:pStyle w:val="paragraph"/>
                    <w:spacing w:before="0" w:beforeAutospacing="0" w:after="0" w:afterAutospacing="0"/>
                    <w:rPr>
                      <w:rStyle w:val="normaltextrun"/>
                      <w:color w:val="000000" w:themeColor="text1"/>
                    </w:rPr>
                  </w:pPr>
                  <w:sdt>
                    <w:sdtPr>
                      <w:rPr>
                        <w:color w:val="000000" w:themeColor="text1"/>
                      </w:rPr>
                      <w:id w:val="1820854785"/>
                      <w:placeholder>
                        <w:docPart w:val="09AF29EEACA04CA1B09EAEEFD3D20A76"/>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rPr>
                        <w:t>☐</w:t>
                      </w:r>
                    </w:sdtContent>
                  </w:sdt>
                  <w:r w:rsidR="006C1E28" w:rsidRPr="00DE4C80">
                    <w:rPr>
                      <w:rStyle w:val="normaltextrun"/>
                      <w:color w:val="000000" w:themeColor="text1"/>
                    </w:rPr>
                    <w:t xml:space="preserve"> Kauno apskritis</w:t>
                  </w:r>
                </w:p>
                <w:p w14:paraId="27846305" w14:textId="77777777" w:rsidR="006C1E28" w:rsidRPr="00DE4C80" w:rsidRDefault="00987650" w:rsidP="006C1E28">
                  <w:pPr>
                    <w:pStyle w:val="paragraph"/>
                    <w:spacing w:before="0" w:beforeAutospacing="0" w:after="0" w:afterAutospacing="0"/>
                    <w:rPr>
                      <w:rStyle w:val="normaltextrun"/>
                      <w:color w:val="000000" w:themeColor="text1"/>
                    </w:rPr>
                  </w:pPr>
                  <w:sdt>
                    <w:sdtPr>
                      <w:rPr>
                        <w:color w:val="000000" w:themeColor="text1"/>
                      </w:rPr>
                      <w:id w:val="-1122144036"/>
                      <w:placeholder>
                        <w:docPart w:val="BB4E461E824A4D0EB6178993BC5D4E25"/>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rPr>
                        <w:t>☐</w:t>
                      </w:r>
                    </w:sdtContent>
                  </w:sdt>
                  <w:r w:rsidR="006C1E28" w:rsidRPr="00DE4C80">
                    <w:rPr>
                      <w:rStyle w:val="normaltextrun"/>
                      <w:color w:val="000000" w:themeColor="text1"/>
                    </w:rPr>
                    <w:t xml:space="preserve"> Klaipėdos apskritis</w:t>
                  </w:r>
                </w:p>
                <w:p w14:paraId="1CD78951" w14:textId="77777777" w:rsidR="006C1E28" w:rsidRPr="00DE4C80" w:rsidRDefault="00987650" w:rsidP="006C1E28">
                  <w:pPr>
                    <w:pStyle w:val="paragraph"/>
                    <w:spacing w:before="0" w:beforeAutospacing="0" w:after="0" w:afterAutospacing="0"/>
                    <w:rPr>
                      <w:rStyle w:val="normaltextrun"/>
                      <w:color w:val="000000" w:themeColor="text1"/>
                    </w:rPr>
                  </w:pPr>
                  <w:sdt>
                    <w:sdtPr>
                      <w:rPr>
                        <w:color w:val="000000" w:themeColor="text1"/>
                      </w:rPr>
                      <w:id w:val="-65806947"/>
                      <w:placeholder>
                        <w:docPart w:val="F139721F930C4B1B8E1A92DC73DC8922"/>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rPr>
                        <w:t>☐</w:t>
                      </w:r>
                    </w:sdtContent>
                  </w:sdt>
                  <w:r w:rsidR="006C1E28" w:rsidRPr="00DE4C80">
                    <w:rPr>
                      <w:rStyle w:val="normaltextrun"/>
                      <w:color w:val="000000" w:themeColor="text1"/>
                    </w:rPr>
                    <w:t xml:space="preserve"> Marijampolės apskritis</w:t>
                  </w:r>
                </w:p>
                <w:p w14:paraId="13BB9B61" w14:textId="77777777" w:rsidR="006C1E28" w:rsidRPr="00DE4C80" w:rsidRDefault="00987650" w:rsidP="006C1E28">
                  <w:pPr>
                    <w:pStyle w:val="paragraph"/>
                    <w:spacing w:before="0" w:beforeAutospacing="0" w:after="0" w:afterAutospacing="0"/>
                    <w:rPr>
                      <w:rStyle w:val="normaltextrun"/>
                      <w:color w:val="000000" w:themeColor="text1"/>
                    </w:rPr>
                  </w:pPr>
                  <w:sdt>
                    <w:sdtPr>
                      <w:rPr>
                        <w:color w:val="000000" w:themeColor="text1"/>
                      </w:rPr>
                      <w:id w:val="1672686471"/>
                      <w:placeholder>
                        <w:docPart w:val="20C5973A576E4884A7C579C5361F337E"/>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rPr>
                        <w:t>☐</w:t>
                      </w:r>
                    </w:sdtContent>
                  </w:sdt>
                  <w:r w:rsidR="006C1E28" w:rsidRPr="00DE4C80">
                    <w:rPr>
                      <w:rStyle w:val="normaltextrun"/>
                      <w:color w:val="000000" w:themeColor="text1"/>
                    </w:rPr>
                    <w:t xml:space="preserve"> Panevėžio apskritis</w:t>
                  </w:r>
                </w:p>
                <w:p w14:paraId="1F449F7F" w14:textId="77777777" w:rsidR="006C1E28" w:rsidRPr="00DE4C80" w:rsidRDefault="00987650" w:rsidP="006C1E28">
                  <w:pPr>
                    <w:pStyle w:val="paragraph"/>
                    <w:spacing w:before="0" w:beforeAutospacing="0" w:after="0" w:afterAutospacing="0"/>
                    <w:rPr>
                      <w:rStyle w:val="normaltextrun"/>
                      <w:color w:val="000000" w:themeColor="text1"/>
                    </w:rPr>
                  </w:pPr>
                  <w:sdt>
                    <w:sdtPr>
                      <w:rPr>
                        <w:color w:val="000000" w:themeColor="text1"/>
                      </w:rPr>
                      <w:id w:val="-592545763"/>
                      <w:placeholder>
                        <w:docPart w:val="189C10690A124740BBFE8A7511146513"/>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rPr>
                        <w:t>☐</w:t>
                      </w:r>
                    </w:sdtContent>
                  </w:sdt>
                  <w:r w:rsidR="006C1E28" w:rsidRPr="00DE4C80">
                    <w:rPr>
                      <w:rStyle w:val="normaltextrun"/>
                      <w:color w:val="000000" w:themeColor="text1"/>
                    </w:rPr>
                    <w:t xml:space="preserve"> Šiaulių apskritis</w:t>
                  </w:r>
                </w:p>
                <w:p w14:paraId="26A79B03" w14:textId="77777777" w:rsidR="006C1E28" w:rsidRPr="00DE4C80" w:rsidRDefault="00987650" w:rsidP="006C1E28">
                  <w:pPr>
                    <w:pStyle w:val="paragraph"/>
                    <w:spacing w:before="0" w:beforeAutospacing="0" w:after="0" w:afterAutospacing="0"/>
                    <w:rPr>
                      <w:rStyle w:val="normaltextrun"/>
                      <w:color w:val="000000" w:themeColor="text1"/>
                    </w:rPr>
                  </w:pPr>
                  <w:sdt>
                    <w:sdtPr>
                      <w:rPr>
                        <w:color w:val="000000" w:themeColor="text1"/>
                      </w:rPr>
                      <w:id w:val="-1245102374"/>
                      <w:placeholder>
                        <w:docPart w:val="15D4A64058974DA1BE862CFB6DF5094F"/>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rPr>
                        <w:t>☐</w:t>
                      </w:r>
                    </w:sdtContent>
                  </w:sdt>
                  <w:r w:rsidR="006C1E28" w:rsidRPr="00DE4C80">
                    <w:rPr>
                      <w:rStyle w:val="normaltextrun"/>
                      <w:color w:val="000000" w:themeColor="text1"/>
                    </w:rPr>
                    <w:t xml:space="preserve"> Tauragės apskritis</w:t>
                  </w:r>
                </w:p>
                <w:p w14:paraId="06F28DB2" w14:textId="77777777" w:rsidR="006C1E28" w:rsidRPr="00DE4C80" w:rsidRDefault="00987650" w:rsidP="006C1E28">
                  <w:pPr>
                    <w:pStyle w:val="paragraph"/>
                    <w:spacing w:before="0" w:beforeAutospacing="0" w:after="0" w:afterAutospacing="0"/>
                    <w:rPr>
                      <w:rStyle w:val="normaltextrun"/>
                      <w:color w:val="000000" w:themeColor="text1"/>
                    </w:rPr>
                  </w:pPr>
                  <w:sdt>
                    <w:sdtPr>
                      <w:rPr>
                        <w:color w:val="000000" w:themeColor="text1"/>
                      </w:rPr>
                      <w:id w:val="-502360998"/>
                      <w:placeholder>
                        <w:docPart w:val="2466A31087FE4871BF78C4929FF49C78"/>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rPr>
                        <w:t>☐</w:t>
                      </w:r>
                    </w:sdtContent>
                  </w:sdt>
                  <w:r w:rsidR="006C1E28" w:rsidRPr="00DE4C80">
                    <w:rPr>
                      <w:rStyle w:val="normaltextrun"/>
                      <w:color w:val="000000" w:themeColor="text1"/>
                    </w:rPr>
                    <w:t xml:space="preserve"> Telšių apskritis</w:t>
                  </w:r>
                </w:p>
                <w:bookmarkStart w:id="1" w:name="_Hlk128403429"/>
                <w:p w14:paraId="2232A3B5" w14:textId="77777777" w:rsidR="006C1E28" w:rsidRPr="00DE4C80" w:rsidRDefault="00987650" w:rsidP="006C1E28">
                  <w:pPr>
                    <w:pStyle w:val="paragraph"/>
                    <w:spacing w:before="0" w:beforeAutospacing="0" w:after="0" w:afterAutospacing="0"/>
                    <w:rPr>
                      <w:rStyle w:val="normaltextrun"/>
                      <w:color w:val="000000" w:themeColor="text1"/>
                    </w:rPr>
                  </w:pPr>
                  <w:sdt>
                    <w:sdtPr>
                      <w:rPr>
                        <w:color w:val="000000" w:themeColor="text1"/>
                      </w:rPr>
                      <w:id w:val="1520972166"/>
                      <w:placeholder>
                        <w:docPart w:val="08CF886A503A47DFA89E8614B9FAB955"/>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rPr>
                        <w:t>☐</w:t>
                      </w:r>
                    </w:sdtContent>
                  </w:sdt>
                  <w:r w:rsidR="006C1E28" w:rsidRPr="00DE4C80">
                    <w:rPr>
                      <w:rStyle w:val="normaltextrun"/>
                      <w:color w:val="000000" w:themeColor="text1"/>
                    </w:rPr>
                    <w:t xml:space="preserve"> </w:t>
                  </w:r>
                  <w:bookmarkEnd w:id="1"/>
                  <w:r w:rsidR="006C1E28" w:rsidRPr="00DE4C80">
                    <w:rPr>
                      <w:rStyle w:val="normaltextrun"/>
                      <w:color w:val="000000" w:themeColor="text1"/>
                    </w:rPr>
                    <w:t>Utenos apskritis</w:t>
                  </w:r>
                </w:p>
                <w:p w14:paraId="0DA612D0" w14:textId="0BBF1985" w:rsidR="006C1E28" w:rsidRPr="00DE4C80" w:rsidRDefault="00987650" w:rsidP="006C1E28">
                  <w:pPr>
                    <w:widowControl w:val="0"/>
                    <w:spacing w:after="0" w:line="240" w:lineRule="auto"/>
                    <w:rPr>
                      <w:rFonts w:ascii="Times New Roman" w:eastAsia="Calibri" w:hAnsi="Times New Roman" w:cs="Times New Roman"/>
                      <w:i/>
                      <w:color w:val="808080" w:themeColor="background1" w:themeShade="80"/>
                      <w:sz w:val="24"/>
                      <w:szCs w:val="24"/>
                    </w:rPr>
                  </w:pPr>
                  <w:sdt>
                    <w:sdtPr>
                      <w:rPr>
                        <w:rFonts w:ascii="Times New Roman" w:hAnsi="Times New Roman" w:cs="Times New Roman"/>
                        <w:color w:val="000000" w:themeColor="text1"/>
                        <w:sz w:val="24"/>
                        <w:szCs w:val="24"/>
                      </w:rPr>
                      <w:id w:val="-1969195885"/>
                      <w:placeholder>
                        <w:docPart w:val="B550D22B2C7E476C9E1BF4CFC34A5E52"/>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sz w:val="24"/>
                          <w:szCs w:val="24"/>
                        </w:rPr>
                        <w:t>☐</w:t>
                      </w:r>
                    </w:sdtContent>
                  </w:sdt>
                  <w:r w:rsidR="006C1E28" w:rsidRPr="00DE4C80">
                    <w:rPr>
                      <w:rStyle w:val="normaltextrun"/>
                      <w:rFonts w:ascii="Times New Roman" w:hAnsi="Times New Roman" w:cs="Times New Roman"/>
                      <w:color w:val="000000" w:themeColor="text1"/>
                      <w:sz w:val="24"/>
                      <w:szCs w:val="24"/>
                    </w:rPr>
                    <w:t xml:space="preserve"> Vilniaus apskritis</w:t>
                  </w:r>
                </w:p>
              </w:tc>
              <w:tc>
                <w:tcPr>
                  <w:tcW w:w="10206" w:type="dxa"/>
                </w:tcPr>
                <w:tbl>
                  <w:tblPr>
                    <w:tblStyle w:val="TableGrid"/>
                    <w:tblW w:w="10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2417"/>
                    <w:gridCol w:w="2684"/>
                    <w:gridCol w:w="3005"/>
                  </w:tblGrid>
                  <w:tr w:rsidR="006C1E28" w:rsidRPr="00DE4C80" w14:paraId="04E3CE53" w14:textId="77777777" w:rsidTr="00607025">
                    <w:tc>
                      <w:tcPr>
                        <w:tcW w:w="2444" w:type="dxa"/>
                      </w:tcPr>
                      <w:p w14:paraId="52572FDE" w14:textId="0C9AD958" w:rsidR="006C1E28" w:rsidRPr="00DE4C80" w:rsidRDefault="00987650" w:rsidP="006C1E28">
                        <w:pPr>
                          <w:rPr>
                            <w:rFonts w:ascii="Times New Roman" w:hAnsi="Times New Roman" w:cs="Times New Roman"/>
                            <w:bCs/>
                            <w:sz w:val="24"/>
                            <w:szCs w:val="24"/>
                          </w:rPr>
                        </w:pPr>
                        <w:sdt>
                          <w:sdtPr>
                            <w:id w:val="1959679560"/>
                            <w:placeholder>
                              <w:docPart w:val="264B5250D78F4F319056B2F2593F3AEA"/>
                            </w:placeholder>
                            <w14:checkbox>
                              <w14:checked w14:val="0"/>
                              <w14:checkedState w14:val="2612" w14:font="MS Gothic"/>
                              <w14:uncheckedState w14:val="2610" w14:font="MS Gothic"/>
                            </w14:checkbox>
                          </w:sdtPr>
                          <w:sdtEndPr/>
                          <w:sdtContent>
                            <w:r w:rsidR="00454833">
                              <w:rPr>
                                <w:rFonts w:ascii="MS Gothic" w:eastAsia="MS Gothic" w:hAnsi="MS Gothic" w:hint="eastAsia"/>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Akmenės rajono</w:t>
                        </w:r>
                      </w:p>
                      <w:p w14:paraId="75D43861" w14:textId="2C3C6292" w:rsidR="006C1E28" w:rsidRPr="00DE4C80" w:rsidRDefault="00987650" w:rsidP="006C1E28">
                        <w:pPr>
                          <w:rPr>
                            <w:rFonts w:ascii="Times New Roman" w:hAnsi="Times New Roman" w:cs="Times New Roman"/>
                            <w:bCs/>
                            <w:sz w:val="24"/>
                            <w:szCs w:val="24"/>
                          </w:rPr>
                        </w:pPr>
                        <w:sdt>
                          <w:sdtPr>
                            <w:id w:val="676860650"/>
                            <w:placeholder>
                              <w:docPart w:val="D5A57429E64F4DB3A2D8B712E1207E87"/>
                            </w:placeholder>
                            <w14:checkbox>
                              <w14:checked w14:val="0"/>
                              <w14:checkedState w14:val="2612" w14:font="MS Gothic"/>
                              <w14:uncheckedState w14:val="2610" w14:font="MS Gothic"/>
                            </w14:checkbox>
                          </w:sdtPr>
                          <w:sdtEndPr/>
                          <w:sdtContent>
                            <w:r w:rsidR="00454833">
                              <w:rPr>
                                <w:rFonts w:ascii="MS Gothic" w:eastAsia="MS Gothic" w:hAnsi="MS Gothic" w:hint="eastAsia"/>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 xml:space="preserve">Alytaus miesto </w:t>
                        </w:r>
                      </w:p>
                      <w:p w14:paraId="6983CE2F" w14:textId="3B0176EE" w:rsidR="006C1E28" w:rsidRPr="00DE4C80" w:rsidRDefault="00987650" w:rsidP="006C1E28">
                        <w:pPr>
                          <w:rPr>
                            <w:rFonts w:ascii="Times New Roman" w:hAnsi="Times New Roman" w:cs="Times New Roman"/>
                            <w:bCs/>
                            <w:sz w:val="24"/>
                            <w:szCs w:val="24"/>
                          </w:rPr>
                        </w:pPr>
                        <w:sdt>
                          <w:sdtPr>
                            <w:id w:val="1171915529"/>
                            <w:placeholder>
                              <w:docPart w:val="4860969F960940839C07DA55939DC5C7"/>
                            </w:placeholder>
                            <w14:checkbox>
                              <w14:checked w14:val="0"/>
                              <w14:checkedState w14:val="2612" w14:font="MS Gothic"/>
                              <w14:uncheckedState w14:val="2610" w14:font="MS Gothic"/>
                            </w14:checkbox>
                          </w:sdtPr>
                          <w:sdtEndPr/>
                          <w:sdtContent>
                            <w:r w:rsidR="00454833">
                              <w:rPr>
                                <w:rFonts w:ascii="MS Gothic" w:eastAsia="MS Gothic" w:hAnsi="MS Gothic" w:hint="eastAsia"/>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Alytaus rajono</w:t>
                        </w:r>
                      </w:p>
                      <w:p w14:paraId="0089BF1D" w14:textId="319EB05A" w:rsidR="006C1E28" w:rsidRPr="00DE4C80" w:rsidRDefault="00987650" w:rsidP="006C1E28">
                        <w:pPr>
                          <w:rPr>
                            <w:rFonts w:ascii="Times New Roman" w:hAnsi="Times New Roman" w:cs="Times New Roman"/>
                            <w:bCs/>
                            <w:sz w:val="24"/>
                            <w:szCs w:val="24"/>
                          </w:rPr>
                        </w:pPr>
                        <w:sdt>
                          <w:sdtPr>
                            <w:id w:val="-538976801"/>
                            <w:placeholder>
                              <w:docPart w:val="554B67D5E91044508D610080E8541A89"/>
                            </w:placeholder>
                            <w14:checkbox>
                              <w14:checked w14:val="0"/>
                              <w14:checkedState w14:val="2612" w14:font="MS Gothic"/>
                              <w14:uncheckedState w14:val="2610" w14:font="MS Gothic"/>
                            </w14:checkbox>
                          </w:sdtPr>
                          <w:sdtEndPr/>
                          <w:sdtContent>
                            <w:r w:rsidR="00454833">
                              <w:rPr>
                                <w:rFonts w:ascii="MS Gothic" w:eastAsia="MS Gothic" w:hAnsi="MS Gothic" w:hint="eastAsia"/>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Anykščių rajono</w:t>
                        </w:r>
                      </w:p>
                      <w:p w14:paraId="3F756D70" w14:textId="20B530D9" w:rsidR="006C1E28" w:rsidRPr="00DE4C80" w:rsidRDefault="00987650" w:rsidP="006C1E28">
                        <w:pPr>
                          <w:rPr>
                            <w:rFonts w:ascii="Times New Roman" w:hAnsi="Times New Roman" w:cs="Times New Roman"/>
                            <w:bCs/>
                            <w:sz w:val="24"/>
                            <w:szCs w:val="24"/>
                          </w:rPr>
                        </w:pPr>
                        <w:sdt>
                          <w:sdtPr>
                            <w:id w:val="-446705916"/>
                            <w:placeholder>
                              <w:docPart w:val="7728771C8B314323B994DFB482924595"/>
                            </w:placeholder>
                            <w14:checkbox>
                              <w14:checked w14:val="0"/>
                              <w14:checkedState w14:val="2612" w14:font="MS Gothic"/>
                              <w14:uncheckedState w14:val="2610" w14:font="MS Gothic"/>
                            </w14:checkbox>
                          </w:sdtPr>
                          <w:sdtEndPr/>
                          <w:sdtContent>
                            <w:r w:rsidR="00454833">
                              <w:rPr>
                                <w:rFonts w:ascii="MS Gothic" w:eastAsia="MS Gothic" w:hAnsi="MS Gothic" w:hint="eastAsia"/>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Birštono</w:t>
                        </w:r>
                      </w:p>
                      <w:p w14:paraId="16F43A7B" w14:textId="343558F0" w:rsidR="006C1E28" w:rsidRPr="00DE4C80" w:rsidRDefault="00987650" w:rsidP="006C1E28">
                        <w:pPr>
                          <w:rPr>
                            <w:rFonts w:ascii="Times New Roman" w:hAnsi="Times New Roman" w:cs="Times New Roman"/>
                            <w:bCs/>
                            <w:sz w:val="24"/>
                            <w:szCs w:val="24"/>
                          </w:rPr>
                        </w:pPr>
                        <w:sdt>
                          <w:sdtPr>
                            <w:id w:val="-1348317782"/>
                            <w:placeholder>
                              <w:docPart w:val="7AD6BB141AF94B72AC9B097841DEAFCA"/>
                            </w:placeholder>
                            <w14:checkbox>
                              <w14:checked w14:val="0"/>
                              <w14:checkedState w14:val="2612" w14:font="MS Gothic"/>
                              <w14:uncheckedState w14:val="2610" w14:font="MS Gothic"/>
                            </w14:checkbox>
                          </w:sdtPr>
                          <w:sdtEndPr/>
                          <w:sdtContent>
                            <w:r w:rsidR="00454833">
                              <w:rPr>
                                <w:rFonts w:ascii="MS Gothic" w:eastAsia="MS Gothic" w:hAnsi="MS Gothic" w:hint="eastAsia"/>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Biržų rajono</w:t>
                        </w:r>
                      </w:p>
                      <w:p w14:paraId="327448FE" w14:textId="491D6808" w:rsidR="006C1E28" w:rsidRPr="00DE4C80" w:rsidRDefault="00987650" w:rsidP="006C1E28">
                        <w:pPr>
                          <w:rPr>
                            <w:rFonts w:ascii="Times New Roman" w:hAnsi="Times New Roman" w:cs="Times New Roman"/>
                            <w:bCs/>
                            <w:sz w:val="24"/>
                            <w:szCs w:val="24"/>
                          </w:rPr>
                        </w:pPr>
                        <w:sdt>
                          <w:sdtPr>
                            <w:id w:val="-1661693784"/>
                            <w:placeholder>
                              <w:docPart w:val="AAE9FC1DF96E4DD2AE26CF2F9EF9C597"/>
                            </w:placeholder>
                            <w14:checkbox>
                              <w14:checked w14:val="0"/>
                              <w14:checkedState w14:val="2612" w14:font="MS Gothic"/>
                              <w14:uncheckedState w14:val="2610" w14:font="MS Gothic"/>
                            </w14:checkbox>
                          </w:sdtPr>
                          <w:sdtEndPr/>
                          <w:sdtContent>
                            <w:r w:rsidR="00454833">
                              <w:rPr>
                                <w:rFonts w:ascii="MS Gothic" w:eastAsia="MS Gothic" w:hAnsi="MS Gothic" w:hint="eastAsia"/>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Druskininkų</w:t>
                        </w:r>
                      </w:p>
                      <w:p w14:paraId="3220F69D" w14:textId="5AA86342" w:rsidR="006C1E28" w:rsidRPr="00DE4C80" w:rsidRDefault="00987650" w:rsidP="006C1E28">
                        <w:pPr>
                          <w:rPr>
                            <w:rFonts w:ascii="Times New Roman" w:hAnsi="Times New Roman" w:cs="Times New Roman"/>
                            <w:bCs/>
                            <w:sz w:val="24"/>
                            <w:szCs w:val="24"/>
                          </w:rPr>
                        </w:pPr>
                        <w:sdt>
                          <w:sdtPr>
                            <w:id w:val="-2078430610"/>
                            <w:placeholder>
                              <w:docPart w:val="4D45C5A694C94D12975A5F030E33847E"/>
                            </w:placeholder>
                            <w14:checkbox>
                              <w14:checked w14:val="0"/>
                              <w14:checkedState w14:val="2612" w14:font="MS Gothic"/>
                              <w14:uncheckedState w14:val="2610" w14:font="MS Gothic"/>
                            </w14:checkbox>
                          </w:sdtPr>
                          <w:sdtEndPr/>
                          <w:sdtContent>
                            <w:r w:rsidR="00454833">
                              <w:rPr>
                                <w:rFonts w:ascii="MS Gothic" w:eastAsia="MS Gothic" w:hAnsi="MS Gothic" w:hint="eastAsia"/>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Elektrėnų</w:t>
                        </w:r>
                      </w:p>
                      <w:p w14:paraId="35A1C3AC" w14:textId="591AC35A" w:rsidR="006C1E28" w:rsidRPr="00DE4C80" w:rsidRDefault="00987650" w:rsidP="006C1E28">
                        <w:pPr>
                          <w:rPr>
                            <w:rFonts w:ascii="Times New Roman" w:hAnsi="Times New Roman" w:cs="Times New Roman"/>
                            <w:bCs/>
                            <w:sz w:val="24"/>
                            <w:szCs w:val="24"/>
                          </w:rPr>
                        </w:pPr>
                        <w:sdt>
                          <w:sdtPr>
                            <w:id w:val="-1705784772"/>
                            <w:placeholder>
                              <w:docPart w:val="704CD7596A504097A1F9EA76A16121E2"/>
                            </w:placeholder>
                            <w14:checkbox>
                              <w14:checked w14:val="0"/>
                              <w14:checkedState w14:val="2612" w14:font="MS Gothic"/>
                              <w14:uncheckedState w14:val="2610" w14:font="MS Gothic"/>
                            </w14:checkbox>
                          </w:sdtPr>
                          <w:sdtEndPr/>
                          <w:sdtContent>
                            <w:r w:rsidR="00454833">
                              <w:rPr>
                                <w:rFonts w:ascii="MS Gothic" w:eastAsia="MS Gothic" w:hAnsi="MS Gothic" w:hint="eastAsia"/>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Ignalinos rajono</w:t>
                        </w:r>
                      </w:p>
                      <w:p w14:paraId="19DC60C6" w14:textId="3E3A5B45" w:rsidR="006C1E28" w:rsidRPr="00DE4C80" w:rsidRDefault="00987650" w:rsidP="006C1E28">
                        <w:pPr>
                          <w:rPr>
                            <w:rFonts w:ascii="Times New Roman" w:hAnsi="Times New Roman" w:cs="Times New Roman"/>
                            <w:bCs/>
                            <w:sz w:val="24"/>
                            <w:szCs w:val="24"/>
                          </w:rPr>
                        </w:pPr>
                        <w:sdt>
                          <w:sdtPr>
                            <w:id w:val="223036713"/>
                            <w:placeholder>
                              <w:docPart w:val="C88F6DE19FD243E7BC57E480FACDAC19"/>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Jonavos rajono</w:t>
                        </w:r>
                      </w:p>
                      <w:p w14:paraId="367943C1" w14:textId="03139CCA" w:rsidR="006C1E28" w:rsidRPr="00DE4C80" w:rsidRDefault="00987650" w:rsidP="006C1E28">
                        <w:pPr>
                          <w:rPr>
                            <w:rFonts w:ascii="Times New Roman" w:hAnsi="Times New Roman" w:cs="Times New Roman"/>
                            <w:bCs/>
                            <w:sz w:val="24"/>
                            <w:szCs w:val="24"/>
                          </w:rPr>
                        </w:pPr>
                        <w:sdt>
                          <w:sdtPr>
                            <w:id w:val="1270274202"/>
                            <w:placeholder>
                              <w:docPart w:val="BE3F81D8F0794F6797100F6AF4960FC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Joniškio rajono</w:t>
                        </w:r>
                      </w:p>
                      <w:p w14:paraId="652902F3" w14:textId="09043617" w:rsidR="006C1E28" w:rsidRPr="00DE4C80" w:rsidRDefault="00987650" w:rsidP="006C1E28">
                        <w:pPr>
                          <w:rPr>
                            <w:rFonts w:ascii="Times New Roman" w:hAnsi="Times New Roman" w:cs="Times New Roman"/>
                            <w:bCs/>
                            <w:sz w:val="24"/>
                            <w:szCs w:val="24"/>
                          </w:rPr>
                        </w:pPr>
                        <w:sdt>
                          <w:sdtPr>
                            <w:id w:val="-1530415666"/>
                            <w:placeholder>
                              <w:docPart w:val="0BDE3BB4256C4F48B79BAFF4BC63294A"/>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Jurbarko rajono</w:t>
                        </w:r>
                      </w:p>
                      <w:p w14:paraId="71631B30" w14:textId="4F4044C4" w:rsidR="006C1E28" w:rsidRPr="00DE4C80" w:rsidRDefault="00987650" w:rsidP="006C1E28">
                        <w:pPr>
                          <w:rPr>
                            <w:rFonts w:ascii="Times New Roman" w:hAnsi="Times New Roman" w:cs="Times New Roman"/>
                            <w:bCs/>
                            <w:sz w:val="24"/>
                            <w:szCs w:val="24"/>
                          </w:rPr>
                        </w:pPr>
                        <w:sdt>
                          <w:sdtPr>
                            <w:id w:val="580879055"/>
                            <w:placeholder>
                              <w:docPart w:val="875250A3E1014638A0A22210E548EF28"/>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Kaišiadorių rajono</w:t>
                        </w:r>
                      </w:p>
                      <w:p w14:paraId="0216E465" w14:textId="3935758B" w:rsidR="006C1E28" w:rsidRPr="00DE4C80" w:rsidRDefault="00987650" w:rsidP="006C1E28">
                        <w:pPr>
                          <w:rPr>
                            <w:rFonts w:ascii="Times New Roman" w:hAnsi="Times New Roman" w:cs="Times New Roman"/>
                            <w:bCs/>
                            <w:sz w:val="24"/>
                            <w:szCs w:val="24"/>
                          </w:rPr>
                        </w:pPr>
                        <w:sdt>
                          <w:sdtPr>
                            <w:id w:val="863015644"/>
                            <w:placeholder>
                              <w:docPart w:val="A61D38241B2B4B9199CC0044B1C3F2DA"/>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Kalvarijos</w:t>
                        </w:r>
                      </w:p>
                      <w:p w14:paraId="4344B628" w14:textId="41901E83" w:rsidR="006C1E28" w:rsidRPr="00DE4C80" w:rsidRDefault="00987650" w:rsidP="006C1E28">
                        <w:pPr>
                          <w:rPr>
                            <w:rFonts w:ascii="Times New Roman" w:hAnsi="Times New Roman" w:cs="Times New Roman"/>
                            <w:bCs/>
                            <w:sz w:val="24"/>
                            <w:szCs w:val="24"/>
                          </w:rPr>
                        </w:pPr>
                        <w:sdt>
                          <w:sdtPr>
                            <w:id w:val="2116545365"/>
                            <w:placeholder>
                              <w:docPart w:val="DBA25996B9484A6ABEE043136F08C987"/>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Kauno miesto</w:t>
                        </w:r>
                      </w:p>
                      <w:p w14:paraId="3E0CF09B" w14:textId="77777777" w:rsidR="006C1E28" w:rsidRPr="00DE4C80" w:rsidRDefault="006C1E28" w:rsidP="006C1E28">
                        <w:pPr>
                          <w:rPr>
                            <w:rFonts w:ascii="Times New Roman" w:hAnsi="Times New Roman" w:cs="Times New Roman"/>
                            <w:bCs/>
                            <w:sz w:val="24"/>
                            <w:szCs w:val="24"/>
                          </w:rPr>
                        </w:pPr>
                      </w:p>
                    </w:tc>
                    <w:tc>
                      <w:tcPr>
                        <w:tcW w:w="2417" w:type="dxa"/>
                      </w:tcPr>
                      <w:p w14:paraId="11772D26" w14:textId="55220404" w:rsidR="006C1E28" w:rsidRPr="00DE4C80" w:rsidRDefault="00987650" w:rsidP="006C1E28">
                        <w:pPr>
                          <w:rPr>
                            <w:rFonts w:ascii="Times New Roman" w:hAnsi="Times New Roman" w:cs="Times New Roman"/>
                            <w:bCs/>
                            <w:sz w:val="24"/>
                            <w:szCs w:val="24"/>
                          </w:rPr>
                        </w:pPr>
                        <w:sdt>
                          <w:sdtPr>
                            <w:id w:val="-1320262496"/>
                            <w:placeholder>
                              <w:docPart w:val="29A214712CC441E1BD1C23FD48ECC6DD"/>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Kauno rajono</w:t>
                        </w:r>
                      </w:p>
                      <w:p w14:paraId="240BBF2E" w14:textId="2AC1BCD0" w:rsidR="006C1E28" w:rsidRPr="00DE4C80" w:rsidRDefault="00987650" w:rsidP="006C1E28">
                        <w:pPr>
                          <w:rPr>
                            <w:rFonts w:ascii="Times New Roman" w:hAnsi="Times New Roman" w:cs="Times New Roman"/>
                            <w:bCs/>
                            <w:sz w:val="24"/>
                            <w:szCs w:val="24"/>
                          </w:rPr>
                        </w:pPr>
                        <w:sdt>
                          <w:sdtPr>
                            <w:id w:val="-672569336"/>
                            <w:placeholder>
                              <w:docPart w:val="53824E760CCA4330AED6E60C8939AE1E"/>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Kazlų Rūdos</w:t>
                        </w:r>
                      </w:p>
                      <w:p w14:paraId="71B22046" w14:textId="68389D27" w:rsidR="006C1E28" w:rsidRPr="00DE4C80" w:rsidRDefault="00987650" w:rsidP="006C1E28">
                        <w:pPr>
                          <w:rPr>
                            <w:rFonts w:ascii="Times New Roman" w:hAnsi="Times New Roman" w:cs="Times New Roman"/>
                            <w:bCs/>
                            <w:sz w:val="24"/>
                            <w:szCs w:val="24"/>
                          </w:rPr>
                        </w:pPr>
                        <w:sdt>
                          <w:sdtPr>
                            <w:id w:val="1534384441"/>
                            <w:placeholder>
                              <w:docPart w:val="137FE70994E74DCC819AD3292B541E1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Kėdainių rajono</w:t>
                        </w:r>
                      </w:p>
                      <w:p w14:paraId="598D1218" w14:textId="4A3D373D" w:rsidR="006C1E28" w:rsidRPr="00DE4C80" w:rsidRDefault="00987650" w:rsidP="006C1E28">
                        <w:pPr>
                          <w:rPr>
                            <w:rFonts w:ascii="Times New Roman" w:hAnsi="Times New Roman" w:cs="Times New Roman"/>
                            <w:bCs/>
                            <w:sz w:val="24"/>
                            <w:szCs w:val="24"/>
                          </w:rPr>
                        </w:pPr>
                        <w:sdt>
                          <w:sdtPr>
                            <w:id w:val="-1352562035"/>
                            <w:placeholder>
                              <w:docPart w:val="30D82737872C4271AB6FF27B6AAC5BC5"/>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Kelmės rajono</w:t>
                        </w:r>
                      </w:p>
                      <w:p w14:paraId="13FBF584" w14:textId="14EA884E" w:rsidR="006C1E28" w:rsidRPr="00DE4C80" w:rsidRDefault="00987650" w:rsidP="006C1E28">
                        <w:pPr>
                          <w:rPr>
                            <w:rFonts w:ascii="Times New Roman" w:hAnsi="Times New Roman" w:cs="Times New Roman"/>
                            <w:bCs/>
                            <w:sz w:val="24"/>
                            <w:szCs w:val="24"/>
                          </w:rPr>
                        </w:pPr>
                        <w:sdt>
                          <w:sdtPr>
                            <w:id w:val="1238362642"/>
                            <w:placeholder>
                              <w:docPart w:val="6F6EDE32D6B84845822ED8107BFA5217"/>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Klaipėdos miesto</w:t>
                        </w:r>
                      </w:p>
                      <w:p w14:paraId="440697C7" w14:textId="3ECA63CC" w:rsidR="006C1E28" w:rsidRPr="00DE4C80" w:rsidRDefault="00987650" w:rsidP="006C1E28">
                        <w:pPr>
                          <w:rPr>
                            <w:rFonts w:ascii="Times New Roman" w:hAnsi="Times New Roman" w:cs="Times New Roman"/>
                            <w:bCs/>
                            <w:sz w:val="24"/>
                            <w:szCs w:val="24"/>
                          </w:rPr>
                        </w:pPr>
                        <w:sdt>
                          <w:sdtPr>
                            <w:id w:val="-1227836571"/>
                            <w:placeholder>
                              <w:docPart w:val="23EBE577F1DD419BBE434F835804466B"/>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Klaipėdos rajono</w:t>
                        </w:r>
                      </w:p>
                      <w:p w14:paraId="4BF98A6E" w14:textId="5B240C8B" w:rsidR="006C1E28" w:rsidRPr="00DE4C80" w:rsidRDefault="00987650" w:rsidP="006C1E28">
                        <w:pPr>
                          <w:rPr>
                            <w:rFonts w:ascii="Times New Roman" w:hAnsi="Times New Roman" w:cs="Times New Roman"/>
                            <w:bCs/>
                            <w:sz w:val="24"/>
                            <w:szCs w:val="24"/>
                          </w:rPr>
                        </w:pPr>
                        <w:sdt>
                          <w:sdtPr>
                            <w:id w:val="1264652472"/>
                            <w:placeholder>
                              <w:docPart w:val="32C7499EC71A41DB9375170DA389E184"/>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Kretingos rajono</w:t>
                        </w:r>
                      </w:p>
                      <w:p w14:paraId="3F406F55" w14:textId="45901134" w:rsidR="006C1E28" w:rsidRPr="00DE4C80" w:rsidRDefault="00987650" w:rsidP="006C1E28">
                        <w:pPr>
                          <w:rPr>
                            <w:rFonts w:ascii="Times New Roman" w:hAnsi="Times New Roman" w:cs="Times New Roman"/>
                            <w:bCs/>
                            <w:sz w:val="24"/>
                            <w:szCs w:val="24"/>
                          </w:rPr>
                        </w:pPr>
                        <w:sdt>
                          <w:sdtPr>
                            <w:id w:val="-1270151292"/>
                            <w:placeholder>
                              <w:docPart w:val="0718E7675D4947EC819718C8687AA13F"/>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Kupiškio rajono</w:t>
                        </w:r>
                      </w:p>
                      <w:p w14:paraId="25FBF3C3" w14:textId="0FC704B3" w:rsidR="006C1E28" w:rsidRPr="00DE4C80" w:rsidRDefault="00987650" w:rsidP="006C1E28">
                        <w:pPr>
                          <w:rPr>
                            <w:rFonts w:ascii="Times New Roman" w:hAnsi="Times New Roman" w:cs="Times New Roman"/>
                            <w:bCs/>
                            <w:sz w:val="24"/>
                            <w:szCs w:val="24"/>
                          </w:rPr>
                        </w:pPr>
                        <w:sdt>
                          <w:sdtPr>
                            <w:id w:val="1245219526"/>
                            <w:placeholder>
                              <w:docPart w:val="AE4B87608EE24FDE954AC4D3DD1435F8"/>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Lazdijų rajono</w:t>
                        </w:r>
                      </w:p>
                      <w:p w14:paraId="4DC3382F" w14:textId="443FA390" w:rsidR="006C1E28" w:rsidRPr="00DE4C80" w:rsidRDefault="00987650" w:rsidP="006C1E28">
                        <w:pPr>
                          <w:rPr>
                            <w:rFonts w:ascii="Times New Roman" w:hAnsi="Times New Roman" w:cs="Times New Roman"/>
                            <w:bCs/>
                            <w:sz w:val="24"/>
                            <w:szCs w:val="24"/>
                          </w:rPr>
                        </w:pPr>
                        <w:sdt>
                          <w:sdtPr>
                            <w:id w:val="-1310085813"/>
                            <w:placeholder>
                              <w:docPart w:val="24AB700A74CD4D508DF2CCD9C4F038DA"/>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Marijampolės</w:t>
                        </w:r>
                      </w:p>
                      <w:p w14:paraId="554F53B1" w14:textId="0E398F23" w:rsidR="006C1E28" w:rsidRPr="00DE4C80" w:rsidRDefault="00987650" w:rsidP="006C1E28">
                        <w:pPr>
                          <w:rPr>
                            <w:rFonts w:ascii="Times New Roman" w:hAnsi="Times New Roman" w:cs="Times New Roman"/>
                            <w:bCs/>
                            <w:sz w:val="24"/>
                            <w:szCs w:val="24"/>
                          </w:rPr>
                        </w:pPr>
                        <w:sdt>
                          <w:sdtPr>
                            <w:id w:val="-1863274244"/>
                            <w:placeholder>
                              <w:docPart w:val="518ED375C47E45F78198A75E360D2371"/>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Mažeikių rajono</w:t>
                        </w:r>
                      </w:p>
                      <w:p w14:paraId="5F4A875D" w14:textId="42DC9ADC" w:rsidR="006C1E28" w:rsidRPr="00DE4C80" w:rsidRDefault="00987650" w:rsidP="006C1E28">
                        <w:pPr>
                          <w:rPr>
                            <w:rFonts w:ascii="Times New Roman" w:hAnsi="Times New Roman" w:cs="Times New Roman"/>
                            <w:bCs/>
                            <w:sz w:val="24"/>
                            <w:szCs w:val="24"/>
                          </w:rPr>
                        </w:pPr>
                        <w:sdt>
                          <w:sdtPr>
                            <w:id w:val="-1502117110"/>
                            <w:placeholder>
                              <w:docPart w:val="C0A9F9B0383C448498BC37BCD076A3B1"/>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Molėtų rajono</w:t>
                        </w:r>
                      </w:p>
                      <w:p w14:paraId="4937E15D" w14:textId="3528E0C1" w:rsidR="006C1E28" w:rsidRPr="00DE4C80" w:rsidRDefault="00987650" w:rsidP="006C1E28">
                        <w:pPr>
                          <w:rPr>
                            <w:rFonts w:ascii="Times New Roman" w:hAnsi="Times New Roman" w:cs="Times New Roman"/>
                            <w:bCs/>
                            <w:sz w:val="24"/>
                            <w:szCs w:val="24"/>
                          </w:rPr>
                        </w:pPr>
                        <w:sdt>
                          <w:sdtPr>
                            <w:id w:val="1936019109"/>
                            <w:placeholder>
                              <w:docPart w:val="C1A63242867349FAA308D925C3C05E0D"/>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Neringos</w:t>
                        </w:r>
                      </w:p>
                      <w:p w14:paraId="7FCD79CF" w14:textId="13CB74C2" w:rsidR="006C1E28" w:rsidRPr="00DE4C80" w:rsidRDefault="00987650" w:rsidP="006C1E28">
                        <w:pPr>
                          <w:rPr>
                            <w:rFonts w:ascii="Times New Roman" w:hAnsi="Times New Roman" w:cs="Times New Roman"/>
                            <w:bCs/>
                            <w:sz w:val="24"/>
                            <w:szCs w:val="24"/>
                          </w:rPr>
                        </w:pPr>
                        <w:sdt>
                          <w:sdtPr>
                            <w:id w:val="-431357032"/>
                            <w:placeholder>
                              <w:docPart w:val="753A32A01B534332BF3DECBA5D349C2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Pagėgių</w:t>
                        </w:r>
                      </w:p>
                      <w:p w14:paraId="08C6EFEA" w14:textId="531C52AA" w:rsidR="006C1E28" w:rsidRPr="00DE4C80" w:rsidRDefault="00987650" w:rsidP="006C1E28">
                        <w:pPr>
                          <w:rPr>
                            <w:rFonts w:ascii="Times New Roman" w:hAnsi="Times New Roman" w:cs="Times New Roman"/>
                            <w:bCs/>
                            <w:sz w:val="24"/>
                            <w:szCs w:val="24"/>
                          </w:rPr>
                        </w:pPr>
                        <w:sdt>
                          <w:sdtPr>
                            <w:id w:val="1990751987"/>
                            <w:placeholder>
                              <w:docPart w:val="0A5FB9529096440CAE2103E963DBA660"/>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Pakruojo rajono</w:t>
                        </w:r>
                      </w:p>
                      <w:p w14:paraId="52EEA545" w14:textId="77777777" w:rsidR="006C1E28" w:rsidRPr="00DE4C80" w:rsidRDefault="006C1E28" w:rsidP="006C1E28">
                        <w:pPr>
                          <w:rPr>
                            <w:rFonts w:ascii="Times New Roman" w:hAnsi="Times New Roman" w:cs="Times New Roman"/>
                            <w:bCs/>
                            <w:sz w:val="24"/>
                            <w:szCs w:val="24"/>
                          </w:rPr>
                        </w:pPr>
                      </w:p>
                    </w:tc>
                    <w:tc>
                      <w:tcPr>
                        <w:tcW w:w="2684" w:type="dxa"/>
                      </w:tcPr>
                      <w:p w14:paraId="284729ED" w14:textId="1B82DA48" w:rsidR="006C1E28" w:rsidRPr="00DE4C80" w:rsidRDefault="00987650" w:rsidP="006C1E28">
                        <w:pPr>
                          <w:rPr>
                            <w:rFonts w:ascii="Times New Roman" w:hAnsi="Times New Roman" w:cs="Times New Roman"/>
                            <w:bCs/>
                            <w:sz w:val="24"/>
                            <w:szCs w:val="24"/>
                          </w:rPr>
                        </w:pPr>
                        <w:sdt>
                          <w:sdtPr>
                            <w:id w:val="1935317663"/>
                            <w:placeholder>
                              <w:docPart w:val="8B8AB5718B3E4F27AD82DFB31A1E45EF"/>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Palangos miesto</w:t>
                        </w:r>
                      </w:p>
                      <w:p w14:paraId="4D20251D" w14:textId="51FCE0CD" w:rsidR="006C1E28" w:rsidRPr="00DE4C80" w:rsidRDefault="00987650" w:rsidP="006C1E28">
                        <w:pPr>
                          <w:ind w:right="508"/>
                          <w:rPr>
                            <w:rFonts w:ascii="Times New Roman" w:hAnsi="Times New Roman" w:cs="Times New Roman"/>
                            <w:bCs/>
                            <w:sz w:val="24"/>
                            <w:szCs w:val="24"/>
                          </w:rPr>
                        </w:pPr>
                        <w:sdt>
                          <w:sdtPr>
                            <w:id w:val="-1584609623"/>
                            <w:placeholder>
                              <w:docPart w:val="C6BF469B6AFD4F789857B67C8F13D3C1"/>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Panevėžio miesto</w:t>
                        </w:r>
                      </w:p>
                      <w:p w14:paraId="653CB654" w14:textId="3E61E9D2" w:rsidR="006C1E28" w:rsidRPr="00DE4C80" w:rsidRDefault="00987650" w:rsidP="006C1E28">
                        <w:pPr>
                          <w:rPr>
                            <w:rFonts w:ascii="Times New Roman" w:hAnsi="Times New Roman" w:cs="Times New Roman"/>
                            <w:bCs/>
                            <w:sz w:val="24"/>
                            <w:szCs w:val="24"/>
                          </w:rPr>
                        </w:pPr>
                        <w:sdt>
                          <w:sdtPr>
                            <w:id w:val="-1736763723"/>
                            <w:placeholder>
                              <w:docPart w:val="216A41EB3E934B7392D9BEA1ABD9CC15"/>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Panevėžio rajono</w:t>
                        </w:r>
                      </w:p>
                      <w:p w14:paraId="652BAAD3" w14:textId="29F61E86" w:rsidR="006C1E28" w:rsidRPr="00DE4C80" w:rsidRDefault="00987650" w:rsidP="006C1E28">
                        <w:pPr>
                          <w:rPr>
                            <w:rFonts w:ascii="Times New Roman" w:hAnsi="Times New Roman" w:cs="Times New Roman"/>
                            <w:bCs/>
                            <w:sz w:val="24"/>
                            <w:szCs w:val="24"/>
                          </w:rPr>
                        </w:pPr>
                        <w:sdt>
                          <w:sdtPr>
                            <w:id w:val="1164906604"/>
                            <w:placeholder>
                              <w:docPart w:val="B777901465264528AB2EB42404120C89"/>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Pasvalio rajono</w:t>
                        </w:r>
                      </w:p>
                      <w:p w14:paraId="57455996" w14:textId="5A184B6A" w:rsidR="006C1E28" w:rsidRPr="00DE4C80" w:rsidRDefault="00987650" w:rsidP="006C1E28">
                        <w:pPr>
                          <w:rPr>
                            <w:rFonts w:ascii="Times New Roman" w:hAnsi="Times New Roman" w:cs="Times New Roman"/>
                            <w:bCs/>
                            <w:sz w:val="24"/>
                            <w:szCs w:val="24"/>
                          </w:rPr>
                        </w:pPr>
                        <w:sdt>
                          <w:sdtPr>
                            <w:id w:val="1685718810"/>
                            <w:placeholder>
                              <w:docPart w:val="FCB84F002147423DA57F121EB031E4C2"/>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Plungės rajono</w:t>
                        </w:r>
                      </w:p>
                      <w:p w14:paraId="1A8AAFC7" w14:textId="12D32E33" w:rsidR="006C1E28" w:rsidRPr="00DE4C80" w:rsidRDefault="00987650" w:rsidP="006C1E28">
                        <w:pPr>
                          <w:rPr>
                            <w:rFonts w:ascii="Times New Roman" w:hAnsi="Times New Roman" w:cs="Times New Roman"/>
                            <w:bCs/>
                            <w:sz w:val="24"/>
                            <w:szCs w:val="24"/>
                          </w:rPr>
                        </w:pPr>
                        <w:sdt>
                          <w:sdtPr>
                            <w:id w:val="-25947699"/>
                            <w:placeholder>
                              <w:docPart w:val="F8089A8FF9CD49E2903891070E28E96E"/>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Prienų rajono</w:t>
                        </w:r>
                      </w:p>
                      <w:p w14:paraId="5586286D" w14:textId="21108B93" w:rsidR="006C1E28" w:rsidRPr="00DE4C80" w:rsidRDefault="00987650" w:rsidP="006C1E28">
                        <w:pPr>
                          <w:rPr>
                            <w:rFonts w:ascii="Times New Roman" w:hAnsi="Times New Roman" w:cs="Times New Roman"/>
                            <w:bCs/>
                            <w:sz w:val="24"/>
                            <w:szCs w:val="24"/>
                          </w:rPr>
                        </w:pPr>
                        <w:sdt>
                          <w:sdtPr>
                            <w:id w:val="-2145346645"/>
                            <w:placeholder>
                              <w:docPart w:val="A78EFA2CDF7E4B8388723EC3C1776246"/>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Radviliškio rajono</w:t>
                        </w:r>
                      </w:p>
                      <w:p w14:paraId="16C9D436" w14:textId="6C5A45D2" w:rsidR="006C1E28" w:rsidRPr="00DE4C80" w:rsidRDefault="00987650" w:rsidP="006C1E28">
                        <w:pPr>
                          <w:rPr>
                            <w:rFonts w:ascii="Times New Roman" w:hAnsi="Times New Roman" w:cs="Times New Roman"/>
                            <w:bCs/>
                            <w:sz w:val="24"/>
                            <w:szCs w:val="24"/>
                          </w:rPr>
                        </w:pPr>
                        <w:sdt>
                          <w:sdtPr>
                            <w:id w:val="-1586602961"/>
                            <w:placeholder>
                              <w:docPart w:val="CF3C1CF87DD54590BE47CC186B254C06"/>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Raseinių rajono</w:t>
                        </w:r>
                      </w:p>
                      <w:p w14:paraId="57DEE3B2" w14:textId="32AF8302" w:rsidR="006C1E28" w:rsidRPr="00DE4C80" w:rsidRDefault="00987650" w:rsidP="006C1E28">
                        <w:pPr>
                          <w:rPr>
                            <w:rFonts w:ascii="Times New Roman" w:hAnsi="Times New Roman" w:cs="Times New Roman"/>
                            <w:bCs/>
                            <w:sz w:val="24"/>
                            <w:szCs w:val="24"/>
                          </w:rPr>
                        </w:pPr>
                        <w:sdt>
                          <w:sdtPr>
                            <w:id w:val="274531146"/>
                            <w:placeholder>
                              <w:docPart w:val="98F6E7A2DEC04BC689928EAFAF2122A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Rietavo</w:t>
                        </w:r>
                      </w:p>
                      <w:p w14:paraId="1CD219D4" w14:textId="5EC9656C" w:rsidR="006C1E28" w:rsidRPr="00DE4C80" w:rsidRDefault="00987650" w:rsidP="006C1E28">
                        <w:pPr>
                          <w:rPr>
                            <w:rFonts w:ascii="Times New Roman" w:hAnsi="Times New Roman" w:cs="Times New Roman"/>
                            <w:bCs/>
                            <w:sz w:val="24"/>
                            <w:szCs w:val="24"/>
                          </w:rPr>
                        </w:pPr>
                        <w:sdt>
                          <w:sdtPr>
                            <w:id w:val="-1481455898"/>
                            <w:placeholder>
                              <w:docPart w:val="8EA846B5A06743DBAA55E24660D97363"/>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Rokiškio rajono</w:t>
                        </w:r>
                      </w:p>
                      <w:p w14:paraId="43359EA6" w14:textId="1587596E" w:rsidR="006C1E28" w:rsidRPr="00DE4C80" w:rsidRDefault="00987650" w:rsidP="006C1E28">
                        <w:pPr>
                          <w:rPr>
                            <w:rFonts w:ascii="Times New Roman" w:hAnsi="Times New Roman" w:cs="Times New Roman"/>
                            <w:bCs/>
                            <w:sz w:val="24"/>
                            <w:szCs w:val="24"/>
                          </w:rPr>
                        </w:pPr>
                        <w:sdt>
                          <w:sdtPr>
                            <w:id w:val="-1259975278"/>
                            <w:placeholder>
                              <w:docPart w:val="A5A979B1F9CB4703A3F59CB0A5186779"/>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Skuodo rajono</w:t>
                        </w:r>
                      </w:p>
                      <w:p w14:paraId="7B142ED4" w14:textId="51AE95F6" w:rsidR="006C1E28" w:rsidRPr="00DE4C80" w:rsidRDefault="00987650" w:rsidP="006C1E28">
                        <w:pPr>
                          <w:rPr>
                            <w:rFonts w:ascii="Times New Roman" w:hAnsi="Times New Roman" w:cs="Times New Roman"/>
                            <w:bCs/>
                            <w:sz w:val="24"/>
                            <w:szCs w:val="24"/>
                          </w:rPr>
                        </w:pPr>
                        <w:sdt>
                          <w:sdtPr>
                            <w:id w:val="-812941520"/>
                            <w:placeholder>
                              <w:docPart w:val="1BFBB527FCD54CD8949317801D569763"/>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Šakių rajono</w:t>
                        </w:r>
                      </w:p>
                      <w:p w14:paraId="505563C4" w14:textId="1548143E" w:rsidR="006C1E28" w:rsidRPr="00DE4C80" w:rsidRDefault="00987650" w:rsidP="006C1E28">
                        <w:pPr>
                          <w:rPr>
                            <w:rFonts w:ascii="Times New Roman" w:hAnsi="Times New Roman" w:cs="Times New Roman"/>
                            <w:bCs/>
                            <w:sz w:val="24"/>
                            <w:szCs w:val="24"/>
                          </w:rPr>
                        </w:pPr>
                        <w:sdt>
                          <w:sdtPr>
                            <w:id w:val="2033763565"/>
                            <w:placeholder>
                              <w:docPart w:val="CB7B50E4DF9A480C9E4E271EF53D2E58"/>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Šalčininkų rajono</w:t>
                        </w:r>
                      </w:p>
                      <w:p w14:paraId="76E12DA4" w14:textId="6E8672D9" w:rsidR="006C1E28" w:rsidRPr="00DE4C80" w:rsidRDefault="00987650" w:rsidP="006C1E28">
                        <w:pPr>
                          <w:rPr>
                            <w:rFonts w:ascii="Times New Roman" w:hAnsi="Times New Roman" w:cs="Times New Roman"/>
                            <w:bCs/>
                            <w:sz w:val="24"/>
                            <w:szCs w:val="24"/>
                          </w:rPr>
                        </w:pPr>
                        <w:sdt>
                          <w:sdtPr>
                            <w:id w:val="417142296"/>
                            <w:placeholder>
                              <w:docPart w:val="0C52FE7D52EF423F8C8F1DBBE0009F50"/>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Šiaulių miesto</w:t>
                        </w:r>
                      </w:p>
                      <w:p w14:paraId="37A0EBCF" w14:textId="0E8A2E5A" w:rsidR="006C1E28" w:rsidRPr="00DE4C80" w:rsidRDefault="00987650" w:rsidP="006C1E28">
                        <w:pPr>
                          <w:rPr>
                            <w:rFonts w:ascii="Times New Roman" w:hAnsi="Times New Roman" w:cs="Times New Roman"/>
                            <w:bCs/>
                            <w:sz w:val="24"/>
                            <w:szCs w:val="24"/>
                          </w:rPr>
                        </w:pPr>
                        <w:sdt>
                          <w:sdtPr>
                            <w:id w:val="1861930428"/>
                            <w:placeholder>
                              <w:docPart w:val="2B3EAF43E0F34DA8955031BCEFA2EFC7"/>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Šiaulių rajono</w:t>
                        </w:r>
                      </w:p>
                      <w:p w14:paraId="33832829" w14:textId="77777777" w:rsidR="006C1E28" w:rsidRPr="00DE4C80" w:rsidRDefault="006C1E28" w:rsidP="006C1E28">
                        <w:pPr>
                          <w:jc w:val="both"/>
                          <w:rPr>
                            <w:rFonts w:ascii="Times New Roman" w:hAnsi="Times New Roman" w:cs="Times New Roman"/>
                            <w:bCs/>
                            <w:sz w:val="24"/>
                            <w:szCs w:val="24"/>
                          </w:rPr>
                        </w:pPr>
                      </w:p>
                    </w:tc>
                    <w:tc>
                      <w:tcPr>
                        <w:tcW w:w="3005" w:type="dxa"/>
                      </w:tcPr>
                      <w:p w14:paraId="49A87D11" w14:textId="7455B7E8" w:rsidR="006C1E28" w:rsidRPr="00DE4C80" w:rsidRDefault="00987650" w:rsidP="006C1E28">
                        <w:pPr>
                          <w:rPr>
                            <w:rFonts w:ascii="Times New Roman" w:hAnsi="Times New Roman" w:cs="Times New Roman"/>
                            <w:bCs/>
                            <w:sz w:val="24"/>
                            <w:szCs w:val="24"/>
                          </w:rPr>
                        </w:pPr>
                        <w:sdt>
                          <w:sdtPr>
                            <w:id w:val="-543295532"/>
                            <w:placeholder>
                              <w:docPart w:val="70AB0D4AF1FB4D37968211906C219325"/>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Šilalės rajono</w:t>
                        </w:r>
                      </w:p>
                      <w:p w14:paraId="5FD2DCA6" w14:textId="42E36D67" w:rsidR="006C1E28" w:rsidRPr="00DE4C80" w:rsidRDefault="00987650" w:rsidP="006C1E28">
                        <w:pPr>
                          <w:rPr>
                            <w:rFonts w:ascii="Times New Roman" w:hAnsi="Times New Roman" w:cs="Times New Roman"/>
                            <w:bCs/>
                            <w:sz w:val="24"/>
                            <w:szCs w:val="24"/>
                          </w:rPr>
                        </w:pPr>
                        <w:sdt>
                          <w:sdtPr>
                            <w:id w:val="1711453910"/>
                            <w:placeholder>
                              <w:docPart w:val="1691BC6239B34266A14D3C8CCD9D615B"/>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Šilutės rajono</w:t>
                        </w:r>
                      </w:p>
                      <w:p w14:paraId="3767C697" w14:textId="71141A06" w:rsidR="006C1E28" w:rsidRPr="00DE4C80" w:rsidRDefault="00987650" w:rsidP="006C1E28">
                        <w:pPr>
                          <w:rPr>
                            <w:rFonts w:ascii="Times New Roman" w:hAnsi="Times New Roman" w:cs="Times New Roman"/>
                            <w:bCs/>
                            <w:sz w:val="24"/>
                            <w:szCs w:val="24"/>
                          </w:rPr>
                        </w:pPr>
                        <w:sdt>
                          <w:sdtPr>
                            <w:id w:val="1823474035"/>
                            <w:placeholder>
                              <w:docPart w:val="7CF1751F4C874E38A3B0ABC1681A7EC4"/>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Širvintų rajono</w:t>
                        </w:r>
                      </w:p>
                      <w:p w14:paraId="233A531E" w14:textId="0AF09D14" w:rsidR="006C1E28" w:rsidRPr="00DE4C80" w:rsidRDefault="00987650" w:rsidP="006C1E28">
                        <w:pPr>
                          <w:rPr>
                            <w:rFonts w:ascii="Times New Roman" w:hAnsi="Times New Roman" w:cs="Times New Roman"/>
                            <w:bCs/>
                            <w:sz w:val="24"/>
                            <w:szCs w:val="24"/>
                          </w:rPr>
                        </w:pPr>
                        <w:sdt>
                          <w:sdtPr>
                            <w:id w:val="-956795667"/>
                            <w:placeholder>
                              <w:docPart w:val="CA73AC6E2F4F47FD987B83003F9E1470"/>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Švenčionių rajono</w:t>
                        </w:r>
                      </w:p>
                      <w:p w14:paraId="0F936B96" w14:textId="70AECE82" w:rsidR="006C1E28" w:rsidRPr="00DE4C80" w:rsidRDefault="00987650" w:rsidP="006C1E28">
                        <w:pPr>
                          <w:rPr>
                            <w:rFonts w:ascii="Times New Roman" w:hAnsi="Times New Roman" w:cs="Times New Roman"/>
                            <w:bCs/>
                            <w:sz w:val="24"/>
                            <w:szCs w:val="24"/>
                          </w:rPr>
                        </w:pPr>
                        <w:sdt>
                          <w:sdtPr>
                            <w:id w:val="296355064"/>
                            <w:placeholder>
                              <w:docPart w:val="534690D9053D4B569F121595AF7E4333"/>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Tauragės rajono</w:t>
                        </w:r>
                      </w:p>
                      <w:p w14:paraId="25930A1F" w14:textId="554B2351" w:rsidR="006C1E28" w:rsidRPr="00DE4C80" w:rsidRDefault="00987650" w:rsidP="006C1E28">
                        <w:pPr>
                          <w:rPr>
                            <w:rFonts w:ascii="Times New Roman" w:hAnsi="Times New Roman" w:cs="Times New Roman"/>
                            <w:bCs/>
                            <w:sz w:val="24"/>
                            <w:szCs w:val="24"/>
                          </w:rPr>
                        </w:pPr>
                        <w:sdt>
                          <w:sdtPr>
                            <w:id w:val="1746229177"/>
                            <w:placeholder>
                              <w:docPart w:val="A4B16940FE8A41908A6E3F58A6119076"/>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Telšių rajono</w:t>
                        </w:r>
                      </w:p>
                      <w:p w14:paraId="14F81CAF" w14:textId="6A4C1221" w:rsidR="006C1E28" w:rsidRPr="00DE4C80" w:rsidRDefault="00987650" w:rsidP="006C1E28">
                        <w:pPr>
                          <w:rPr>
                            <w:rFonts w:ascii="Times New Roman" w:hAnsi="Times New Roman" w:cs="Times New Roman"/>
                            <w:bCs/>
                            <w:sz w:val="24"/>
                            <w:szCs w:val="24"/>
                          </w:rPr>
                        </w:pPr>
                        <w:sdt>
                          <w:sdtPr>
                            <w:id w:val="1612090979"/>
                            <w:placeholder>
                              <w:docPart w:val="1AB5CF3452D24B4E85381CB66324953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Trakų rajono</w:t>
                        </w:r>
                      </w:p>
                      <w:p w14:paraId="0D711BC0" w14:textId="6E7559BE" w:rsidR="006C1E28" w:rsidRPr="00DE4C80" w:rsidRDefault="00987650" w:rsidP="006C1E28">
                        <w:pPr>
                          <w:rPr>
                            <w:rFonts w:ascii="Times New Roman" w:hAnsi="Times New Roman" w:cs="Times New Roman"/>
                            <w:bCs/>
                            <w:sz w:val="24"/>
                            <w:szCs w:val="24"/>
                          </w:rPr>
                        </w:pPr>
                        <w:sdt>
                          <w:sdtPr>
                            <w:id w:val="-1626765024"/>
                            <w:placeholder>
                              <w:docPart w:val="DFD20945FDCB4DACAD584F901E0888C2"/>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Ukmergės rajono</w:t>
                        </w:r>
                      </w:p>
                      <w:p w14:paraId="474254BD" w14:textId="3F70AB80" w:rsidR="006C1E28" w:rsidRPr="00DE4C80" w:rsidRDefault="00987650" w:rsidP="006C1E28">
                        <w:pPr>
                          <w:rPr>
                            <w:rFonts w:ascii="Times New Roman" w:hAnsi="Times New Roman" w:cs="Times New Roman"/>
                            <w:bCs/>
                            <w:sz w:val="24"/>
                            <w:szCs w:val="24"/>
                          </w:rPr>
                        </w:pPr>
                        <w:sdt>
                          <w:sdtPr>
                            <w:id w:val="-659999001"/>
                            <w:placeholder>
                              <w:docPart w:val="A1FF60A42CF148AC9186EB2349754AA3"/>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Utenos rajono</w:t>
                        </w:r>
                      </w:p>
                      <w:p w14:paraId="56B9B525" w14:textId="7FCA6929" w:rsidR="006C1E28" w:rsidRPr="00DE4C80" w:rsidRDefault="00987650" w:rsidP="006C1E28">
                        <w:pPr>
                          <w:rPr>
                            <w:rFonts w:ascii="Times New Roman" w:hAnsi="Times New Roman" w:cs="Times New Roman"/>
                            <w:bCs/>
                            <w:sz w:val="24"/>
                            <w:szCs w:val="24"/>
                          </w:rPr>
                        </w:pPr>
                        <w:sdt>
                          <w:sdtPr>
                            <w:id w:val="-489553321"/>
                            <w:placeholder>
                              <w:docPart w:val="86B109E4CB984C05B67731E9485760AF"/>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Varėnos rajono</w:t>
                        </w:r>
                      </w:p>
                      <w:p w14:paraId="2D672828" w14:textId="4838E544" w:rsidR="006C1E28" w:rsidRPr="00DE4C80" w:rsidRDefault="00987650" w:rsidP="006C1E28">
                        <w:pPr>
                          <w:rPr>
                            <w:rFonts w:ascii="Times New Roman" w:hAnsi="Times New Roman" w:cs="Times New Roman"/>
                            <w:bCs/>
                            <w:sz w:val="24"/>
                            <w:szCs w:val="24"/>
                          </w:rPr>
                        </w:pPr>
                        <w:sdt>
                          <w:sdtPr>
                            <w:id w:val="645403348"/>
                            <w:placeholder>
                              <w:docPart w:val="E0915BC8EDA145F29F5EBC2EE53698E7"/>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Vilkaviškio rajono</w:t>
                        </w:r>
                      </w:p>
                      <w:p w14:paraId="697C4698" w14:textId="7F090DFF" w:rsidR="006C1E28" w:rsidRPr="00DE4C80" w:rsidRDefault="00987650" w:rsidP="006C1E28">
                        <w:pPr>
                          <w:rPr>
                            <w:rFonts w:ascii="Times New Roman" w:hAnsi="Times New Roman" w:cs="Times New Roman"/>
                            <w:bCs/>
                            <w:sz w:val="24"/>
                            <w:szCs w:val="24"/>
                          </w:rPr>
                        </w:pPr>
                        <w:sdt>
                          <w:sdtPr>
                            <w:id w:val="379906891"/>
                            <w:placeholder>
                              <w:docPart w:val="A84F40429B464CB9B453244D6E4C62F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Vilniaus miesto</w:t>
                        </w:r>
                      </w:p>
                      <w:p w14:paraId="5FAD1AAC" w14:textId="5481DF6B" w:rsidR="006C1E28" w:rsidRPr="00DE4C80" w:rsidRDefault="00987650" w:rsidP="006C1E28">
                        <w:pPr>
                          <w:rPr>
                            <w:rFonts w:ascii="Times New Roman" w:hAnsi="Times New Roman" w:cs="Times New Roman"/>
                            <w:bCs/>
                            <w:sz w:val="24"/>
                            <w:szCs w:val="24"/>
                          </w:rPr>
                        </w:pPr>
                        <w:sdt>
                          <w:sdtPr>
                            <w:id w:val="-1447768453"/>
                            <w:placeholder>
                              <w:docPart w:val="BEEC50A4D735405F9FF339B126F3E8CB"/>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Vilniaus rajono</w:t>
                        </w:r>
                      </w:p>
                      <w:p w14:paraId="0EE51014" w14:textId="3E4093D3" w:rsidR="006C1E28" w:rsidRPr="00DE4C80" w:rsidRDefault="00987650" w:rsidP="006C1E28">
                        <w:pPr>
                          <w:rPr>
                            <w:rFonts w:ascii="Times New Roman" w:hAnsi="Times New Roman" w:cs="Times New Roman"/>
                            <w:bCs/>
                            <w:sz w:val="24"/>
                            <w:szCs w:val="24"/>
                          </w:rPr>
                        </w:pPr>
                        <w:sdt>
                          <w:sdtPr>
                            <w:id w:val="230051799"/>
                            <w:placeholder>
                              <w:docPart w:val="298C6378318E433DBD09C281BC3CE88B"/>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Visagino miesto</w:t>
                        </w:r>
                      </w:p>
                      <w:p w14:paraId="04A68FB5" w14:textId="2C7988AF" w:rsidR="006C1E28" w:rsidRPr="00DE4C80" w:rsidRDefault="00987650" w:rsidP="006C1E28">
                        <w:pPr>
                          <w:rPr>
                            <w:rFonts w:ascii="Times New Roman" w:hAnsi="Times New Roman" w:cs="Times New Roman"/>
                            <w:bCs/>
                            <w:sz w:val="24"/>
                            <w:szCs w:val="24"/>
                          </w:rPr>
                        </w:pPr>
                        <w:sdt>
                          <w:sdtPr>
                            <w:id w:val="-246967929"/>
                            <w:placeholder>
                              <w:docPart w:val="85C7639D165347028338C220C9CA1624"/>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Zarasų rajono</w:t>
                        </w:r>
                      </w:p>
                    </w:tc>
                  </w:tr>
                </w:tbl>
                <w:p w14:paraId="07AB9B15" w14:textId="41558AED" w:rsidR="006C1E28" w:rsidRPr="00DE4C80" w:rsidRDefault="006C1E28" w:rsidP="006C1E28">
                  <w:pPr>
                    <w:widowControl w:val="0"/>
                    <w:shd w:val="clear" w:color="auto" w:fill="FFFFFF"/>
                    <w:spacing w:after="0" w:line="240" w:lineRule="auto"/>
                    <w:ind w:right="34"/>
                    <w:jc w:val="both"/>
                    <w:rPr>
                      <w:rFonts w:ascii="Times New Roman" w:eastAsia="Calibri" w:hAnsi="Times New Roman" w:cs="Times New Roman"/>
                      <w:i/>
                      <w:color w:val="808080" w:themeColor="background1" w:themeShade="80"/>
                      <w:sz w:val="24"/>
                      <w:szCs w:val="24"/>
                    </w:rPr>
                  </w:pPr>
                </w:p>
              </w:tc>
            </w:tr>
          </w:tbl>
          <w:p w14:paraId="461AD5C6" w14:textId="13193663"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r>
      <w:tr w:rsidR="006C1E28" w:rsidRPr="00DE4C80" w14:paraId="7F1793F1" w14:textId="77777777" w:rsidTr="00FC6E9B">
        <w:tc>
          <w:tcPr>
            <w:tcW w:w="851" w:type="dxa"/>
            <w:shd w:val="clear" w:color="auto" w:fill="F2F2F2" w:themeFill="background1" w:themeFillShade="F2"/>
          </w:tcPr>
          <w:p w14:paraId="442DC4FC" w14:textId="68450184"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lastRenderedPageBreak/>
              <w:t>3.4.</w:t>
            </w:r>
          </w:p>
        </w:tc>
        <w:tc>
          <w:tcPr>
            <w:tcW w:w="1305" w:type="dxa"/>
            <w:shd w:val="clear" w:color="auto" w:fill="F2F2F2" w:themeFill="background1" w:themeFillShade="F2"/>
          </w:tcPr>
          <w:p w14:paraId="2AEAC83F" w14:textId="7CD07B4F" w:rsidR="006C1E28" w:rsidRPr="00DE4C80" w:rsidRDefault="006C1E28" w:rsidP="005A11FB">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Kita (-os) apskritis</w:t>
            </w:r>
            <w:r w:rsidR="005A11FB">
              <w:rPr>
                <w:rFonts w:ascii="Times New Roman" w:eastAsia="Calibri" w:hAnsi="Times New Roman" w:cs="Times New Roman"/>
                <w:b/>
                <w:sz w:val="24"/>
                <w:szCs w:val="24"/>
              </w:rPr>
              <w:t xml:space="preserve"> </w:t>
            </w:r>
            <w:r w:rsidRPr="00DE4C80">
              <w:rPr>
                <w:rFonts w:ascii="Times New Roman" w:eastAsia="Calibri" w:hAnsi="Times New Roman" w:cs="Times New Roman"/>
                <w:b/>
                <w:sz w:val="24"/>
                <w:szCs w:val="24"/>
              </w:rPr>
              <w:t>(-ys) ir savivaldy</w:t>
            </w:r>
            <w:r w:rsidR="005A11FB">
              <w:rPr>
                <w:rFonts w:ascii="Times New Roman" w:eastAsia="Calibri" w:hAnsi="Times New Roman" w:cs="Times New Roman"/>
                <w:b/>
                <w:sz w:val="24"/>
                <w:szCs w:val="24"/>
              </w:rPr>
              <w:t>-</w:t>
            </w:r>
            <w:r w:rsidRPr="00DE4C80">
              <w:rPr>
                <w:rFonts w:ascii="Times New Roman" w:eastAsia="Calibri" w:hAnsi="Times New Roman" w:cs="Times New Roman"/>
                <w:b/>
                <w:sz w:val="24"/>
                <w:szCs w:val="24"/>
              </w:rPr>
              <w:t>bė (-ės), kuriai</w:t>
            </w:r>
            <w:r w:rsidR="005A11FB">
              <w:rPr>
                <w:rFonts w:ascii="Times New Roman" w:eastAsia="Calibri" w:hAnsi="Times New Roman" w:cs="Times New Roman"/>
                <w:b/>
                <w:sz w:val="24"/>
                <w:szCs w:val="24"/>
              </w:rPr>
              <w:t xml:space="preserve"> </w:t>
            </w:r>
            <w:r w:rsidRPr="00DE4C80">
              <w:rPr>
                <w:rFonts w:ascii="Times New Roman" w:eastAsia="Calibri" w:hAnsi="Times New Roman" w:cs="Times New Roman"/>
                <w:b/>
                <w:sz w:val="24"/>
                <w:szCs w:val="24"/>
              </w:rPr>
              <w:t>(-ioms) tenka dalis projekto lėšų</w:t>
            </w:r>
          </w:p>
        </w:tc>
        <w:tc>
          <w:tcPr>
            <w:tcW w:w="13182" w:type="dxa"/>
          </w:tcPr>
          <w:p w14:paraId="43C0F4C4" w14:textId="77777777" w:rsidR="006C1E28" w:rsidRPr="00DE4C80" w:rsidRDefault="006C1E28" w:rsidP="006C1E28">
            <w:pPr>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Šis papunktis nepildomas, jei projektas įgyvendinamas vienoje savivaldybėje.</w:t>
            </w:r>
          </w:p>
          <w:tbl>
            <w:tblPr>
              <w:tblW w:w="12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10685"/>
            </w:tblGrid>
            <w:tr w:rsidR="006C1E28" w:rsidRPr="00DE4C80" w14:paraId="3FC7BAD0" w14:textId="77777777" w:rsidTr="00607025">
              <w:tc>
                <w:tcPr>
                  <w:tcW w:w="2245" w:type="dxa"/>
                  <w:shd w:val="clear" w:color="auto" w:fill="F2F2F2" w:themeFill="background1" w:themeFillShade="F2"/>
                </w:tcPr>
                <w:p w14:paraId="4B0DD604" w14:textId="756862A5" w:rsidR="006C1E28" w:rsidRPr="00DE4C80" w:rsidRDefault="006C1E28" w:rsidP="006C1E28">
                  <w:pPr>
                    <w:pStyle w:val="Text1"/>
                    <w:spacing w:after="0"/>
                    <w:ind w:left="0"/>
                    <w:jc w:val="center"/>
                    <w:rPr>
                      <w:b/>
                      <w:bCs/>
                      <w:sz w:val="22"/>
                      <w:szCs w:val="22"/>
                      <w:lang w:val="lt-LT"/>
                    </w:rPr>
                  </w:pPr>
                  <w:r w:rsidRPr="00DE4C80">
                    <w:rPr>
                      <w:b/>
                      <w:bCs/>
                      <w:sz w:val="22"/>
                      <w:szCs w:val="22"/>
                      <w:lang w:val="lt-LT"/>
                    </w:rPr>
                    <w:t>Apskritis (-ys)</w:t>
                  </w:r>
                </w:p>
              </w:tc>
              <w:tc>
                <w:tcPr>
                  <w:tcW w:w="10685" w:type="dxa"/>
                  <w:shd w:val="clear" w:color="auto" w:fill="F2F2F2" w:themeFill="background1" w:themeFillShade="F2"/>
                </w:tcPr>
                <w:p w14:paraId="6CD84479" w14:textId="623A6603" w:rsidR="006C1E28" w:rsidRPr="00DE4C80" w:rsidRDefault="006C1E28" w:rsidP="006C1E28">
                  <w:pPr>
                    <w:pStyle w:val="Text1"/>
                    <w:spacing w:after="0"/>
                    <w:ind w:left="0"/>
                    <w:jc w:val="center"/>
                    <w:rPr>
                      <w:b/>
                      <w:bCs/>
                      <w:sz w:val="22"/>
                      <w:szCs w:val="22"/>
                      <w:lang w:val="lt-LT"/>
                    </w:rPr>
                  </w:pPr>
                  <w:r w:rsidRPr="00DE4C80">
                    <w:rPr>
                      <w:b/>
                      <w:bCs/>
                      <w:sz w:val="22"/>
                      <w:szCs w:val="22"/>
                      <w:lang w:val="lt-LT"/>
                    </w:rPr>
                    <w:t>Savivaldybė (-ės)</w:t>
                  </w:r>
                </w:p>
              </w:tc>
            </w:tr>
            <w:tr w:rsidR="006C1E28" w:rsidRPr="00DE4C80" w14:paraId="69DCB782" w14:textId="77777777" w:rsidTr="00607025">
              <w:tc>
                <w:tcPr>
                  <w:tcW w:w="2245" w:type="dxa"/>
                </w:tcPr>
                <w:p w14:paraId="34BEE2F2" w14:textId="49FE21C9" w:rsidR="006C1E28" w:rsidRPr="00DE4C80" w:rsidRDefault="00987650" w:rsidP="006C1E28">
                  <w:pPr>
                    <w:pStyle w:val="paragraph"/>
                    <w:spacing w:before="0" w:beforeAutospacing="0" w:after="0" w:afterAutospacing="0"/>
                    <w:rPr>
                      <w:rStyle w:val="normaltextrun"/>
                      <w:rFonts w:eastAsia="Calibri"/>
                      <w:i/>
                      <w:color w:val="000000" w:themeColor="text1"/>
                      <w:sz w:val="22"/>
                      <w:szCs w:val="22"/>
                    </w:rPr>
                  </w:pPr>
                  <w:sdt>
                    <w:sdtPr>
                      <w:rPr>
                        <w:color w:val="000000" w:themeColor="text1"/>
                        <w:sz w:val="22"/>
                        <w:szCs w:val="22"/>
                      </w:rPr>
                      <w:id w:val="-921562859"/>
                      <w:placeholder>
                        <w:docPart w:val="8F8465A2538D474C8B015155EAD90088"/>
                      </w:placeholder>
                      <w14:checkbox>
                        <w14:checked w14:val="0"/>
                        <w14:checkedState w14:val="2612" w14:font="MS Gothic"/>
                        <w14:uncheckedState w14:val="2610" w14:font="MS Gothic"/>
                      </w14:checkbox>
                    </w:sdtPr>
                    <w:sdtEndPr/>
                    <w:sdtContent>
                      <w:r w:rsidR="002D30B6" w:rsidRPr="00DE4C80">
                        <w:rPr>
                          <w:rFonts w:ascii="Segoe UI Symbol" w:eastAsia="MS Gothic" w:hAnsi="Segoe UI Symbol" w:cs="Segoe UI Symbol"/>
                          <w:color w:val="000000" w:themeColor="text1"/>
                          <w:sz w:val="22"/>
                          <w:szCs w:val="22"/>
                        </w:rPr>
                        <w:t>☐</w:t>
                      </w:r>
                    </w:sdtContent>
                  </w:sdt>
                  <w:r w:rsidR="002D30B6" w:rsidRPr="00DE4C80">
                    <w:rPr>
                      <w:rStyle w:val="normaltextrun"/>
                      <w:color w:val="000000" w:themeColor="text1"/>
                      <w:sz w:val="22"/>
                      <w:szCs w:val="22"/>
                    </w:rPr>
                    <w:t xml:space="preserve"> </w:t>
                  </w:r>
                  <w:r w:rsidR="006C1E28" w:rsidRPr="00DE4C80">
                    <w:rPr>
                      <w:rStyle w:val="normaltextrun"/>
                      <w:color w:val="000000" w:themeColor="text1"/>
                      <w:sz w:val="22"/>
                      <w:szCs w:val="22"/>
                    </w:rPr>
                    <w:t>Visos apskritys</w:t>
                  </w:r>
                </w:p>
                <w:p w14:paraId="1A15397B" w14:textId="77777777" w:rsidR="006C1E28" w:rsidRPr="00DE4C80" w:rsidRDefault="00987650" w:rsidP="006C1E28">
                  <w:pPr>
                    <w:pStyle w:val="paragraph"/>
                    <w:spacing w:before="0" w:beforeAutospacing="0" w:after="0" w:afterAutospacing="0"/>
                    <w:rPr>
                      <w:rStyle w:val="normaltextrun"/>
                      <w:color w:val="000000" w:themeColor="text1"/>
                      <w:sz w:val="22"/>
                      <w:szCs w:val="22"/>
                    </w:rPr>
                  </w:pPr>
                  <w:sdt>
                    <w:sdtPr>
                      <w:rPr>
                        <w:color w:val="000000" w:themeColor="text1"/>
                        <w:sz w:val="22"/>
                        <w:szCs w:val="22"/>
                      </w:rPr>
                      <w:id w:val="-1680267278"/>
                      <w:placeholder>
                        <w:docPart w:val="F88D6C8DD86245639BE624D5DCA922C9"/>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sz w:val="22"/>
                          <w:szCs w:val="22"/>
                        </w:rPr>
                        <w:t>☐</w:t>
                      </w:r>
                    </w:sdtContent>
                  </w:sdt>
                  <w:r w:rsidR="006C1E28" w:rsidRPr="00DE4C80">
                    <w:rPr>
                      <w:rStyle w:val="normaltextrun"/>
                      <w:color w:val="000000" w:themeColor="text1"/>
                      <w:sz w:val="22"/>
                      <w:szCs w:val="22"/>
                    </w:rPr>
                    <w:t xml:space="preserve"> Alytaus apskritis</w:t>
                  </w:r>
                </w:p>
                <w:p w14:paraId="3B4AD5D0" w14:textId="77777777" w:rsidR="006C1E28" w:rsidRPr="00DE4C80" w:rsidRDefault="00987650" w:rsidP="006C1E28">
                  <w:pPr>
                    <w:pStyle w:val="paragraph"/>
                    <w:spacing w:before="0" w:beforeAutospacing="0" w:after="0" w:afterAutospacing="0"/>
                    <w:rPr>
                      <w:rStyle w:val="normaltextrun"/>
                      <w:color w:val="000000" w:themeColor="text1"/>
                      <w:sz w:val="22"/>
                      <w:szCs w:val="22"/>
                    </w:rPr>
                  </w:pPr>
                  <w:sdt>
                    <w:sdtPr>
                      <w:rPr>
                        <w:color w:val="000000" w:themeColor="text1"/>
                        <w:sz w:val="22"/>
                        <w:szCs w:val="22"/>
                      </w:rPr>
                      <w:id w:val="-906988256"/>
                      <w:placeholder>
                        <w:docPart w:val="FF25C75BD31F4A95B4C1CD18E6943096"/>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sz w:val="22"/>
                          <w:szCs w:val="22"/>
                        </w:rPr>
                        <w:t>☐</w:t>
                      </w:r>
                    </w:sdtContent>
                  </w:sdt>
                  <w:r w:rsidR="006C1E28" w:rsidRPr="00DE4C80">
                    <w:rPr>
                      <w:rStyle w:val="normaltextrun"/>
                      <w:color w:val="000000" w:themeColor="text1"/>
                      <w:sz w:val="22"/>
                      <w:szCs w:val="22"/>
                    </w:rPr>
                    <w:t xml:space="preserve"> Kauno apskritis</w:t>
                  </w:r>
                </w:p>
                <w:p w14:paraId="40F953E5" w14:textId="77777777" w:rsidR="006C1E28" w:rsidRPr="00DE4C80" w:rsidRDefault="00987650" w:rsidP="006C1E28">
                  <w:pPr>
                    <w:pStyle w:val="paragraph"/>
                    <w:spacing w:before="0" w:beforeAutospacing="0" w:after="0" w:afterAutospacing="0"/>
                    <w:rPr>
                      <w:rStyle w:val="normaltextrun"/>
                      <w:color w:val="000000" w:themeColor="text1"/>
                      <w:sz w:val="22"/>
                      <w:szCs w:val="22"/>
                    </w:rPr>
                  </w:pPr>
                  <w:sdt>
                    <w:sdtPr>
                      <w:rPr>
                        <w:color w:val="000000" w:themeColor="text1"/>
                        <w:sz w:val="22"/>
                        <w:szCs w:val="22"/>
                      </w:rPr>
                      <w:id w:val="-1225976456"/>
                      <w:placeholder>
                        <w:docPart w:val="E65F8AD57F3A4FE190DD2D3901825B2A"/>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sz w:val="22"/>
                          <w:szCs w:val="22"/>
                        </w:rPr>
                        <w:t>☐</w:t>
                      </w:r>
                    </w:sdtContent>
                  </w:sdt>
                  <w:r w:rsidR="006C1E28" w:rsidRPr="00DE4C80">
                    <w:rPr>
                      <w:rStyle w:val="normaltextrun"/>
                      <w:color w:val="000000" w:themeColor="text1"/>
                      <w:sz w:val="22"/>
                      <w:szCs w:val="22"/>
                    </w:rPr>
                    <w:t xml:space="preserve"> Klaipėdos apskritis</w:t>
                  </w:r>
                </w:p>
                <w:p w14:paraId="38144F09" w14:textId="77777777" w:rsidR="006C1E28" w:rsidRPr="00DE4C80" w:rsidRDefault="00987650" w:rsidP="006C1E28">
                  <w:pPr>
                    <w:pStyle w:val="paragraph"/>
                    <w:spacing w:before="0" w:beforeAutospacing="0" w:after="0" w:afterAutospacing="0"/>
                    <w:rPr>
                      <w:rStyle w:val="normaltextrun"/>
                      <w:color w:val="000000" w:themeColor="text1"/>
                      <w:sz w:val="22"/>
                      <w:szCs w:val="22"/>
                    </w:rPr>
                  </w:pPr>
                  <w:sdt>
                    <w:sdtPr>
                      <w:rPr>
                        <w:color w:val="000000" w:themeColor="text1"/>
                        <w:sz w:val="22"/>
                        <w:szCs w:val="22"/>
                      </w:rPr>
                      <w:id w:val="-281497888"/>
                      <w:placeholder>
                        <w:docPart w:val="61968A408314403C8829B11293FDC033"/>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sz w:val="22"/>
                          <w:szCs w:val="22"/>
                        </w:rPr>
                        <w:t>☐</w:t>
                      </w:r>
                    </w:sdtContent>
                  </w:sdt>
                  <w:r w:rsidR="006C1E28" w:rsidRPr="00DE4C80">
                    <w:rPr>
                      <w:rStyle w:val="normaltextrun"/>
                      <w:color w:val="000000" w:themeColor="text1"/>
                      <w:sz w:val="22"/>
                      <w:szCs w:val="22"/>
                    </w:rPr>
                    <w:t xml:space="preserve"> Marijampolės apskritis</w:t>
                  </w:r>
                </w:p>
                <w:p w14:paraId="7E28D3BF" w14:textId="77777777" w:rsidR="006C1E28" w:rsidRPr="00DE4C80" w:rsidRDefault="00987650" w:rsidP="006C1E28">
                  <w:pPr>
                    <w:pStyle w:val="paragraph"/>
                    <w:spacing w:before="0" w:beforeAutospacing="0" w:after="0" w:afterAutospacing="0"/>
                    <w:rPr>
                      <w:rStyle w:val="normaltextrun"/>
                      <w:color w:val="000000" w:themeColor="text1"/>
                      <w:sz w:val="22"/>
                      <w:szCs w:val="22"/>
                    </w:rPr>
                  </w:pPr>
                  <w:sdt>
                    <w:sdtPr>
                      <w:rPr>
                        <w:color w:val="000000" w:themeColor="text1"/>
                        <w:sz w:val="22"/>
                        <w:szCs w:val="22"/>
                      </w:rPr>
                      <w:id w:val="803360506"/>
                      <w:placeholder>
                        <w:docPart w:val="B66DEB7453D948DB8E6C84B5A7A13FEF"/>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sz w:val="22"/>
                          <w:szCs w:val="22"/>
                        </w:rPr>
                        <w:t>☐</w:t>
                      </w:r>
                    </w:sdtContent>
                  </w:sdt>
                  <w:r w:rsidR="006C1E28" w:rsidRPr="00DE4C80">
                    <w:rPr>
                      <w:rStyle w:val="normaltextrun"/>
                      <w:color w:val="000000" w:themeColor="text1"/>
                      <w:sz w:val="22"/>
                      <w:szCs w:val="22"/>
                    </w:rPr>
                    <w:t xml:space="preserve"> Panevėžio apskritis</w:t>
                  </w:r>
                </w:p>
                <w:p w14:paraId="7F505186" w14:textId="77777777" w:rsidR="006C1E28" w:rsidRPr="00DE4C80" w:rsidRDefault="00987650" w:rsidP="006C1E28">
                  <w:pPr>
                    <w:pStyle w:val="paragraph"/>
                    <w:spacing w:before="0" w:beforeAutospacing="0" w:after="0" w:afterAutospacing="0"/>
                    <w:rPr>
                      <w:rStyle w:val="normaltextrun"/>
                      <w:color w:val="000000" w:themeColor="text1"/>
                      <w:sz w:val="22"/>
                      <w:szCs w:val="22"/>
                    </w:rPr>
                  </w:pPr>
                  <w:sdt>
                    <w:sdtPr>
                      <w:rPr>
                        <w:color w:val="000000" w:themeColor="text1"/>
                        <w:sz w:val="22"/>
                        <w:szCs w:val="22"/>
                      </w:rPr>
                      <w:id w:val="2127273326"/>
                      <w:placeholder>
                        <w:docPart w:val="477F0BAFD92C423EBC6E6BEB3DE958C7"/>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sz w:val="22"/>
                          <w:szCs w:val="22"/>
                        </w:rPr>
                        <w:t>☐</w:t>
                      </w:r>
                    </w:sdtContent>
                  </w:sdt>
                  <w:r w:rsidR="006C1E28" w:rsidRPr="00DE4C80">
                    <w:rPr>
                      <w:rStyle w:val="normaltextrun"/>
                      <w:color w:val="000000" w:themeColor="text1"/>
                      <w:sz w:val="22"/>
                      <w:szCs w:val="22"/>
                    </w:rPr>
                    <w:t xml:space="preserve"> Šiaulių apskritis</w:t>
                  </w:r>
                </w:p>
                <w:p w14:paraId="47548DB8" w14:textId="77777777" w:rsidR="006C1E28" w:rsidRPr="00DE4C80" w:rsidRDefault="00987650" w:rsidP="006C1E28">
                  <w:pPr>
                    <w:pStyle w:val="paragraph"/>
                    <w:spacing w:before="0" w:beforeAutospacing="0" w:after="0" w:afterAutospacing="0"/>
                    <w:rPr>
                      <w:rStyle w:val="normaltextrun"/>
                      <w:color w:val="000000" w:themeColor="text1"/>
                      <w:sz w:val="22"/>
                      <w:szCs w:val="22"/>
                    </w:rPr>
                  </w:pPr>
                  <w:sdt>
                    <w:sdtPr>
                      <w:rPr>
                        <w:color w:val="000000" w:themeColor="text1"/>
                        <w:sz w:val="22"/>
                        <w:szCs w:val="22"/>
                      </w:rPr>
                      <w:id w:val="-635172214"/>
                      <w:placeholder>
                        <w:docPart w:val="5E386BFBB124478898C54E984660FBA8"/>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sz w:val="22"/>
                          <w:szCs w:val="22"/>
                        </w:rPr>
                        <w:t>☐</w:t>
                      </w:r>
                    </w:sdtContent>
                  </w:sdt>
                  <w:r w:rsidR="006C1E28" w:rsidRPr="00DE4C80">
                    <w:rPr>
                      <w:rStyle w:val="normaltextrun"/>
                      <w:color w:val="000000" w:themeColor="text1"/>
                      <w:sz w:val="22"/>
                      <w:szCs w:val="22"/>
                    </w:rPr>
                    <w:t xml:space="preserve"> Tauragės apskritis</w:t>
                  </w:r>
                </w:p>
                <w:p w14:paraId="11CDB86B" w14:textId="77777777" w:rsidR="006C1E28" w:rsidRPr="00DE4C80" w:rsidRDefault="00987650" w:rsidP="006C1E28">
                  <w:pPr>
                    <w:pStyle w:val="paragraph"/>
                    <w:spacing w:before="0" w:beforeAutospacing="0" w:after="0" w:afterAutospacing="0"/>
                    <w:rPr>
                      <w:rStyle w:val="normaltextrun"/>
                      <w:color w:val="000000" w:themeColor="text1"/>
                      <w:sz w:val="22"/>
                      <w:szCs w:val="22"/>
                    </w:rPr>
                  </w:pPr>
                  <w:sdt>
                    <w:sdtPr>
                      <w:rPr>
                        <w:color w:val="000000" w:themeColor="text1"/>
                        <w:sz w:val="22"/>
                        <w:szCs w:val="22"/>
                      </w:rPr>
                      <w:id w:val="-1433890938"/>
                      <w:placeholder>
                        <w:docPart w:val="9ED533821D6249D680DC85367BB36D58"/>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sz w:val="22"/>
                          <w:szCs w:val="22"/>
                        </w:rPr>
                        <w:t>☐</w:t>
                      </w:r>
                    </w:sdtContent>
                  </w:sdt>
                  <w:r w:rsidR="006C1E28" w:rsidRPr="00DE4C80">
                    <w:rPr>
                      <w:rStyle w:val="normaltextrun"/>
                      <w:color w:val="000000" w:themeColor="text1"/>
                      <w:sz w:val="22"/>
                      <w:szCs w:val="22"/>
                    </w:rPr>
                    <w:t xml:space="preserve"> Telšių apskritis</w:t>
                  </w:r>
                </w:p>
                <w:p w14:paraId="1C289BEB" w14:textId="77777777" w:rsidR="006C1E28" w:rsidRPr="00DE4C80" w:rsidRDefault="00987650" w:rsidP="006C1E28">
                  <w:pPr>
                    <w:pStyle w:val="paragraph"/>
                    <w:spacing w:before="0" w:beforeAutospacing="0" w:after="0" w:afterAutospacing="0"/>
                    <w:rPr>
                      <w:rStyle w:val="normaltextrun"/>
                      <w:color w:val="000000" w:themeColor="text1"/>
                      <w:sz w:val="22"/>
                      <w:szCs w:val="22"/>
                    </w:rPr>
                  </w:pPr>
                  <w:sdt>
                    <w:sdtPr>
                      <w:rPr>
                        <w:color w:val="000000" w:themeColor="text1"/>
                        <w:sz w:val="22"/>
                        <w:szCs w:val="22"/>
                      </w:rPr>
                      <w:id w:val="1581635491"/>
                      <w:placeholder>
                        <w:docPart w:val="568F9897D73C4D74902ED01003725C53"/>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sz w:val="22"/>
                          <w:szCs w:val="22"/>
                        </w:rPr>
                        <w:t>☐</w:t>
                      </w:r>
                    </w:sdtContent>
                  </w:sdt>
                  <w:r w:rsidR="006C1E28" w:rsidRPr="00DE4C80">
                    <w:rPr>
                      <w:rStyle w:val="normaltextrun"/>
                      <w:color w:val="000000" w:themeColor="text1"/>
                      <w:sz w:val="22"/>
                      <w:szCs w:val="22"/>
                    </w:rPr>
                    <w:t xml:space="preserve"> Utenos apskritis</w:t>
                  </w:r>
                </w:p>
                <w:p w14:paraId="70A0311C" w14:textId="5CF23EF1" w:rsidR="006C1E28" w:rsidRPr="00DE4C80" w:rsidRDefault="00987650" w:rsidP="006C1E28">
                  <w:pPr>
                    <w:widowControl w:val="0"/>
                    <w:shd w:val="clear" w:color="auto" w:fill="FFFFFF"/>
                    <w:spacing w:after="0" w:line="240" w:lineRule="auto"/>
                    <w:jc w:val="both"/>
                    <w:rPr>
                      <w:rFonts w:ascii="Times New Roman" w:eastAsia="Calibri" w:hAnsi="Times New Roman" w:cs="Times New Roman"/>
                      <w:i/>
                      <w:color w:val="000000" w:themeColor="text1"/>
                      <w:sz w:val="24"/>
                      <w:szCs w:val="24"/>
                    </w:rPr>
                  </w:pPr>
                  <w:sdt>
                    <w:sdtPr>
                      <w:rPr>
                        <w:rFonts w:ascii="Times New Roman" w:hAnsi="Times New Roman" w:cs="Times New Roman"/>
                        <w:color w:val="000000" w:themeColor="text1"/>
                      </w:rPr>
                      <w:id w:val="-470132428"/>
                      <w:placeholder>
                        <w:docPart w:val="812DBD8953CC4FA7B87FC4E407A5780B"/>
                      </w:placeholder>
                      <w14:checkbox>
                        <w14:checked w14:val="0"/>
                        <w14:checkedState w14:val="2612" w14:font="MS Gothic"/>
                        <w14:uncheckedState w14:val="2610" w14:font="MS Gothic"/>
                      </w14:checkbox>
                    </w:sdtPr>
                    <w:sdtEndPr/>
                    <w:sdtContent>
                      <w:r w:rsidR="006C1E28" w:rsidRPr="00DE4C80">
                        <w:rPr>
                          <w:rFonts w:ascii="Segoe UI Symbol" w:eastAsia="MS Gothic" w:hAnsi="Segoe UI Symbol" w:cs="Segoe UI Symbol"/>
                          <w:color w:val="000000" w:themeColor="text1"/>
                        </w:rPr>
                        <w:t>☐</w:t>
                      </w:r>
                    </w:sdtContent>
                  </w:sdt>
                  <w:r w:rsidR="006C1E28" w:rsidRPr="00DE4C80">
                    <w:rPr>
                      <w:rStyle w:val="normaltextrun"/>
                      <w:rFonts w:ascii="Times New Roman" w:hAnsi="Times New Roman" w:cs="Times New Roman"/>
                      <w:color w:val="000000" w:themeColor="text1"/>
                    </w:rPr>
                    <w:t xml:space="preserve"> Vilniaus apskritis</w:t>
                  </w:r>
                </w:p>
              </w:tc>
              <w:tc>
                <w:tcPr>
                  <w:tcW w:w="10685" w:type="dxa"/>
                </w:tcPr>
                <w:tbl>
                  <w:tblPr>
                    <w:tblStyle w:val="TableGrid"/>
                    <w:tblW w:w="10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2417"/>
                    <w:gridCol w:w="2452"/>
                    <w:gridCol w:w="3005"/>
                  </w:tblGrid>
                  <w:tr w:rsidR="006C1E28" w:rsidRPr="00DE4C80" w14:paraId="3647A232" w14:textId="77777777" w:rsidTr="00607025">
                    <w:tc>
                      <w:tcPr>
                        <w:tcW w:w="2444" w:type="dxa"/>
                      </w:tcPr>
                      <w:p w14:paraId="77EB4C81" w14:textId="23402784" w:rsidR="006C1E28" w:rsidRPr="00DE4C80" w:rsidRDefault="00987650" w:rsidP="006C1E28">
                        <w:pPr>
                          <w:rPr>
                            <w:rFonts w:ascii="Times New Roman" w:hAnsi="Times New Roman" w:cs="Times New Roman"/>
                            <w:bCs/>
                            <w:sz w:val="24"/>
                            <w:szCs w:val="24"/>
                          </w:rPr>
                        </w:pPr>
                        <w:sdt>
                          <w:sdtPr>
                            <w:id w:val="981278222"/>
                            <w:placeholder>
                              <w:docPart w:val="A6A44B703F95498FBD9B0469C3DB6520"/>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Akmenės rajono</w:t>
                        </w:r>
                      </w:p>
                      <w:p w14:paraId="18E2EA06" w14:textId="42DB79B8" w:rsidR="006C1E28" w:rsidRPr="00DE4C80" w:rsidRDefault="00987650" w:rsidP="006C1E28">
                        <w:pPr>
                          <w:rPr>
                            <w:rFonts w:ascii="Times New Roman" w:hAnsi="Times New Roman" w:cs="Times New Roman"/>
                            <w:bCs/>
                            <w:sz w:val="24"/>
                            <w:szCs w:val="24"/>
                          </w:rPr>
                        </w:pPr>
                        <w:sdt>
                          <w:sdtPr>
                            <w:id w:val="-1409994140"/>
                            <w:placeholder>
                              <w:docPart w:val="8665DC90193A46EE8D556507C3D8D60B"/>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 xml:space="preserve">Alytaus miesto </w:t>
                        </w:r>
                      </w:p>
                      <w:p w14:paraId="5438B714" w14:textId="0E44FF8F" w:rsidR="006C1E28" w:rsidRPr="00DE4C80" w:rsidRDefault="00987650" w:rsidP="006C1E28">
                        <w:pPr>
                          <w:rPr>
                            <w:rFonts w:ascii="Times New Roman" w:hAnsi="Times New Roman" w:cs="Times New Roman"/>
                            <w:bCs/>
                            <w:sz w:val="24"/>
                            <w:szCs w:val="24"/>
                          </w:rPr>
                        </w:pPr>
                        <w:sdt>
                          <w:sdtPr>
                            <w:id w:val="-369606706"/>
                            <w:placeholder>
                              <w:docPart w:val="FC143A3A4915427498AAF488FA4CBAA0"/>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Alytaus rajono</w:t>
                        </w:r>
                      </w:p>
                      <w:p w14:paraId="1ED45E5F" w14:textId="6C0C4395" w:rsidR="006C1E28" w:rsidRPr="00DE4C80" w:rsidRDefault="00987650" w:rsidP="006C1E28">
                        <w:pPr>
                          <w:rPr>
                            <w:rFonts w:ascii="Times New Roman" w:hAnsi="Times New Roman" w:cs="Times New Roman"/>
                            <w:bCs/>
                            <w:sz w:val="24"/>
                            <w:szCs w:val="24"/>
                          </w:rPr>
                        </w:pPr>
                        <w:sdt>
                          <w:sdtPr>
                            <w:id w:val="783929810"/>
                            <w:placeholder>
                              <w:docPart w:val="1485513A9E88436EBCE5184CCB4657EF"/>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Anykščių rajono</w:t>
                        </w:r>
                      </w:p>
                      <w:p w14:paraId="54352FC3" w14:textId="5E599A18" w:rsidR="006C1E28" w:rsidRPr="00DE4C80" w:rsidRDefault="00987650" w:rsidP="006C1E28">
                        <w:pPr>
                          <w:rPr>
                            <w:rFonts w:ascii="Times New Roman" w:hAnsi="Times New Roman" w:cs="Times New Roman"/>
                            <w:bCs/>
                            <w:sz w:val="24"/>
                            <w:szCs w:val="24"/>
                          </w:rPr>
                        </w:pPr>
                        <w:sdt>
                          <w:sdtPr>
                            <w:id w:val="-1249726468"/>
                            <w:placeholder>
                              <w:docPart w:val="3098D8B649B54587ADF97F2E6D90849F"/>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Birštono</w:t>
                        </w:r>
                      </w:p>
                      <w:p w14:paraId="17763019" w14:textId="3C726487" w:rsidR="006C1E28" w:rsidRPr="00DE4C80" w:rsidRDefault="00987650" w:rsidP="006C1E28">
                        <w:pPr>
                          <w:rPr>
                            <w:rFonts w:ascii="Times New Roman" w:hAnsi="Times New Roman" w:cs="Times New Roman"/>
                            <w:bCs/>
                            <w:sz w:val="24"/>
                            <w:szCs w:val="24"/>
                          </w:rPr>
                        </w:pPr>
                        <w:sdt>
                          <w:sdtPr>
                            <w:id w:val="-1445450597"/>
                            <w:placeholder>
                              <w:docPart w:val="E247BEB8D56A4EA5BFF71257CF3C5133"/>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Biržų rajono</w:t>
                        </w:r>
                      </w:p>
                      <w:p w14:paraId="2C1FE3E8" w14:textId="034BFF8D" w:rsidR="006C1E28" w:rsidRPr="00DE4C80" w:rsidRDefault="00987650" w:rsidP="006C1E28">
                        <w:pPr>
                          <w:rPr>
                            <w:rFonts w:ascii="Times New Roman" w:hAnsi="Times New Roman" w:cs="Times New Roman"/>
                            <w:bCs/>
                            <w:sz w:val="24"/>
                            <w:szCs w:val="24"/>
                          </w:rPr>
                        </w:pPr>
                        <w:sdt>
                          <w:sdtPr>
                            <w:id w:val="481820784"/>
                            <w:placeholder>
                              <w:docPart w:val="3E7EAA7210A0426BBFD9B9E16BC8C363"/>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Druskininkų</w:t>
                        </w:r>
                      </w:p>
                      <w:p w14:paraId="5E77174B" w14:textId="7E8F02C2" w:rsidR="006C1E28" w:rsidRPr="00DE4C80" w:rsidRDefault="00987650" w:rsidP="006C1E28">
                        <w:pPr>
                          <w:rPr>
                            <w:rFonts w:ascii="Times New Roman" w:hAnsi="Times New Roman" w:cs="Times New Roman"/>
                            <w:bCs/>
                            <w:sz w:val="24"/>
                            <w:szCs w:val="24"/>
                          </w:rPr>
                        </w:pPr>
                        <w:sdt>
                          <w:sdtPr>
                            <w:id w:val="-608587812"/>
                            <w:placeholder>
                              <w:docPart w:val="C665AF9811E944B8A4C0A484A34B8D7E"/>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Elektrėnų</w:t>
                        </w:r>
                      </w:p>
                      <w:p w14:paraId="19C57430" w14:textId="7BD1949C" w:rsidR="006C1E28" w:rsidRPr="00DE4C80" w:rsidRDefault="00987650" w:rsidP="006C1E28">
                        <w:pPr>
                          <w:rPr>
                            <w:rFonts w:ascii="Times New Roman" w:hAnsi="Times New Roman" w:cs="Times New Roman"/>
                            <w:bCs/>
                            <w:sz w:val="24"/>
                            <w:szCs w:val="24"/>
                          </w:rPr>
                        </w:pPr>
                        <w:sdt>
                          <w:sdtPr>
                            <w:id w:val="-289660621"/>
                            <w:placeholder>
                              <w:docPart w:val="42337F929F234D39923397073742B97A"/>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Ignalinos rajono</w:t>
                        </w:r>
                      </w:p>
                      <w:p w14:paraId="4707040B" w14:textId="30C9A03C" w:rsidR="006C1E28" w:rsidRPr="00DE4C80" w:rsidRDefault="00987650" w:rsidP="006C1E28">
                        <w:pPr>
                          <w:rPr>
                            <w:rFonts w:ascii="Times New Roman" w:hAnsi="Times New Roman" w:cs="Times New Roman"/>
                            <w:bCs/>
                            <w:sz w:val="24"/>
                            <w:szCs w:val="24"/>
                          </w:rPr>
                        </w:pPr>
                        <w:sdt>
                          <w:sdtPr>
                            <w:id w:val="-2062705849"/>
                            <w:placeholder>
                              <w:docPart w:val="DCB8C51E36734572879C99BFB7786B1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Jonavos rajono</w:t>
                        </w:r>
                      </w:p>
                      <w:p w14:paraId="7332F315" w14:textId="42E5E7F9" w:rsidR="006C1E28" w:rsidRPr="00DE4C80" w:rsidRDefault="00987650" w:rsidP="006C1E28">
                        <w:pPr>
                          <w:rPr>
                            <w:rFonts w:ascii="Times New Roman" w:hAnsi="Times New Roman" w:cs="Times New Roman"/>
                            <w:bCs/>
                            <w:sz w:val="24"/>
                            <w:szCs w:val="24"/>
                          </w:rPr>
                        </w:pPr>
                        <w:sdt>
                          <w:sdtPr>
                            <w:id w:val="682172567"/>
                            <w:placeholder>
                              <w:docPart w:val="FF6343E570B34CDBBB814CF1855AF9F2"/>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Joniškio rajono</w:t>
                        </w:r>
                      </w:p>
                      <w:p w14:paraId="04A46BB6" w14:textId="12222C55" w:rsidR="006C1E28" w:rsidRPr="00DE4C80" w:rsidRDefault="00987650" w:rsidP="006C1E28">
                        <w:pPr>
                          <w:rPr>
                            <w:rFonts w:ascii="Times New Roman" w:hAnsi="Times New Roman" w:cs="Times New Roman"/>
                            <w:bCs/>
                            <w:sz w:val="24"/>
                            <w:szCs w:val="24"/>
                          </w:rPr>
                        </w:pPr>
                        <w:sdt>
                          <w:sdtPr>
                            <w:id w:val="-1114280115"/>
                            <w:placeholder>
                              <w:docPart w:val="8B1EB50175D643C8B8935A8F9E79334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Jurbarko rajono</w:t>
                        </w:r>
                      </w:p>
                      <w:p w14:paraId="32C4DAFE" w14:textId="59605998" w:rsidR="006C1E28" w:rsidRPr="00DE4C80" w:rsidRDefault="00987650" w:rsidP="006C1E28">
                        <w:pPr>
                          <w:rPr>
                            <w:rFonts w:ascii="Times New Roman" w:hAnsi="Times New Roman" w:cs="Times New Roman"/>
                            <w:bCs/>
                            <w:sz w:val="24"/>
                            <w:szCs w:val="24"/>
                          </w:rPr>
                        </w:pPr>
                        <w:sdt>
                          <w:sdtPr>
                            <w:id w:val="1013657693"/>
                            <w:placeholder>
                              <w:docPart w:val="D5B9C76B01E743A9A2265FEC8C43032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Kaišiadorių rajono</w:t>
                        </w:r>
                      </w:p>
                      <w:p w14:paraId="45120CC1" w14:textId="71315C2E" w:rsidR="006C1E28" w:rsidRPr="00DE4C80" w:rsidRDefault="00987650" w:rsidP="006C1E28">
                        <w:pPr>
                          <w:rPr>
                            <w:rFonts w:ascii="Times New Roman" w:hAnsi="Times New Roman" w:cs="Times New Roman"/>
                            <w:bCs/>
                            <w:sz w:val="24"/>
                            <w:szCs w:val="24"/>
                          </w:rPr>
                        </w:pPr>
                        <w:sdt>
                          <w:sdtPr>
                            <w:id w:val="1944264410"/>
                            <w:placeholder>
                              <w:docPart w:val="497BCCBBB35145B38FA2268DAF27C68B"/>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Kalvarijos</w:t>
                        </w:r>
                      </w:p>
                      <w:p w14:paraId="608010B8" w14:textId="08F94F1F" w:rsidR="006C1E28" w:rsidRPr="00DE4C80" w:rsidRDefault="00987650" w:rsidP="006C1E28">
                        <w:pPr>
                          <w:rPr>
                            <w:rFonts w:ascii="Times New Roman" w:hAnsi="Times New Roman" w:cs="Times New Roman"/>
                            <w:bCs/>
                            <w:sz w:val="24"/>
                            <w:szCs w:val="24"/>
                          </w:rPr>
                        </w:pPr>
                        <w:sdt>
                          <w:sdtPr>
                            <w:id w:val="2113312971"/>
                            <w:placeholder>
                              <w:docPart w:val="DEB0DEED65644AA5A0070B9E444A8DC2"/>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Kauno miesto</w:t>
                        </w:r>
                      </w:p>
                      <w:p w14:paraId="2C0E3D0F" w14:textId="77777777" w:rsidR="006C1E28" w:rsidRPr="00DE4C80" w:rsidRDefault="006C1E28" w:rsidP="006C1E28">
                        <w:pPr>
                          <w:rPr>
                            <w:rFonts w:ascii="Times New Roman" w:hAnsi="Times New Roman" w:cs="Times New Roman"/>
                            <w:bCs/>
                            <w:sz w:val="24"/>
                            <w:szCs w:val="24"/>
                          </w:rPr>
                        </w:pPr>
                      </w:p>
                    </w:tc>
                    <w:tc>
                      <w:tcPr>
                        <w:tcW w:w="2417" w:type="dxa"/>
                      </w:tcPr>
                      <w:p w14:paraId="3949369A" w14:textId="2F5BBD36" w:rsidR="006C1E28" w:rsidRPr="00DE4C80" w:rsidRDefault="00987650" w:rsidP="006C1E28">
                        <w:pPr>
                          <w:rPr>
                            <w:rFonts w:ascii="Times New Roman" w:hAnsi="Times New Roman" w:cs="Times New Roman"/>
                            <w:bCs/>
                            <w:sz w:val="24"/>
                            <w:szCs w:val="24"/>
                          </w:rPr>
                        </w:pPr>
                        <w:sdt>
                          <w:sdtPr>
                            <w:id w:val="-1928569485"/>
                            <w:placeholder>
                              <w:docPart w:val="E303EA2B790A4F2C9FD27328EA7FD7BD"/>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Kauno rajono</w:t>
                        </w:r>
                      </w:p>
                      <w:p w14:paraId="48C076BB" w14:textId="2A6A003D" w:rsidR="006C1E28" w:rsidRPr="00DE4C80" w:rsidRDefault="00987650" w:rsidP="006C1E28">
                        <w:pPr>
                          <w:rPr>
                            <w:rFonts w:ascii="Times New Roman" w:hAnsi="Times New Roman" w:cs="Times New Roman"/>
                            <w:bCs/>
                            <w:sz w:val="24"/>
                            <w:szCs w:val="24"/>
                          </w:rPr>
                        </w:pPr>
                        <w:sdt>
                          <w:sdtPr>
                            <w:id w:val="1544550893"/>
                            <w:placeholder>
                              <w:docPart w:val="2C62B72FFA0D4FCD8A997DB968F9933D"/>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Kazlų Rūdos</w:t>
                        </w:r>
                      </w:p>
                      <w:p w14:paraId="1A97B409" w14:textId="17CCD15C" w:rsidR="006C1E28" w:rsidRPr="00DE4C80" w:rsidRDefault="00987650" w:rsidP="006C1E28">
                        <w:pPr>
                          <w:rPr>
                            <w:rFonts w:ascii="Times New Roman" w:hAnsi="Times New Roman" w:cs="Times New Roman"/>
                            <w:bCs/>
                            <w:sz w:val="24"/>
                            <w:szCs w:val="24"/>
                          </w:rPr>
                        </w:pPr>
                        <w:sdt>
                          <w:sdtPr>
                            <w:id w:val="683011826"/>
                            <w:placeholder>
                              <w:docPart w:val="93D700DEA95E410D907A3B9574B65AC7"/>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Kėdainių rajono</w:t>
                        </w:r>
                      </w:p>
                      <w:p w14:paraId="48E2776A" w14:textId="31BD4D73" w:rsidR="006C1E28" w:rsidRPr="00DE4C80" w:rsidRDefault="00987650" w:rsidP="006C1E28">
                        <w:pPr>
                          <w:rPr>
                            <w:rFonts w:ascii="Times New Roman" w:hAnsi="Times New Roman" w:cs="Times New Roman"/>
                            <w:bCs/>
                            <w:sz w:val="24"/>
                            <w:szCs w:val="24"/>
                          </w:rPr>
                        </w:pPr>
                        <w:sdt>
                          <w:sdtPr>
                            <w:id w:val="204143866"/>
                            <w:placeholder>
                              <w:docPart w:val="2FC0E8DB25904D438129862DF4D8D84A"/>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Kelmės rajono</w:t>
                        </w:r>
                      </w:p>
                      <w:p w14:paraId="330BF58D" w14:textId="47DC792A" w:rsidR="006C1E28" w:rsidRPr="00DE4C80" w:rsidRDefault="00987650" w:rsidP="006C1E28">
                        <w:pPr>
                          <w:rPr>
                            <w:rFonts w:ascii="Times New Roman" w:hAnsi="Times New Roman" w:cs="Times New Roman"/>
                            <w:bCs/>
                            <w:sz w:val="24"/>
                            <w:szCs w:val="24"/>
                          </w:rPr>
                        </w:pPr>
                        <w:sdt>
                          <w:sdtPr>
                            <w:id w:val="-1165854055"/>
                            <w:placeholder>
                              <w:docPart w:val="F7C83ACB895148ACBB3097ED08D3FF46"/>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Klaipėdos miesto</w:t>
                        </w:r>
                      </w:p>
                      <w:p w14:paraId="6CD7E61B" w14:textId="46749340" w:rsidR="006C1E28" w:rsidRPr="00DE4C80" w:rsidRDefault="00987650" w:rsidP="006C1E28">
                        <w:pPr>
                          <w:rPr>
                            <w:rFonts w:ascii="Times New Roman" w:hAnsi="Times New Roman" w:cs="Times New Roman"/>
                            <w:bCs/>
                            <w:sz w:val="24"/>
                            <w:szCs w:val="24"/>
                          </w:rPr>
                        </w:pPr>
                        <w:sdt>
                          <w:sdtPr>
                            <w:id w:val="-1261139329"/>
                            <w:placeholder>
                              <w:docPart w:val="D3CBCA70FFA0434481E6950BE6C549F4"/>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Klaipėdos rajono</w:t>
                        </w:r>
                      </w:p>
                      <w:p w14:paraId="31A38961" w14:textId="76959D94" w:rsidR="006C1E28" w:rsidRPr="00DE4C80" w:rsidRDefault="00987650" w:rsidP="006C1E28">
                        <w:pPr>
                          <w:rPr>
                            <w:rFonts w:ascii="Times New Roman" w:hAnsi="Times New Roman" w:cs="Times New Roman"/>
                            <w:bCs/>
                            <w:sz w:val="24"/>
                            <w:szCs w:val="24"/>
                          </w:rPr>
                        </w:pPr>
                        <w:sdt>
                          <w:sdtPr>
                            <w:id w:val="-1663316482"/>
                            <w:placeholder>
                              <w:docPart w:val="A8BFFCA750FF4E00AC715893943EB34D"/>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Kretingos rajono</w:t>
                        </w:r>
                      </w:p>
                      <w:p w14:paraId="69DA138B" w14:textId="2F15DB13" w:rsidR="006C1E28" w:rsidRPr="00DE4C80" w:rsidRDefault="00987650" w:rsidP="006C1E28">
                        <w:pPr>
                          <w:rPr>
                            <w:rFonts w:ascii="Times New Roman" w:hAnsi="Times New Roman" w:cs="Times New Roman"/>
                            <w:bCs/>
                            <w:sz w:val="24"/>
                            <w:szCs w:val="24"/>
                          </w:rPr>
                        </w:pPr>
                        <w:sdt>
                          <w:sdtPr>
                            <w:id w:val="1247923152"/>
                            <w:placeholder>
                              <w:docPart w:val="053E4A5C3DD24AC4883966BE42D1512E"/>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Kupiškio rajono</w:t>
                        </w:r>
                      </w:p>
                      <w:p w14:paraId="6E2CBC5F" w14:textId="5B449CCB" w:rsidR="006C1E28" w:rsidRPr="00DE4C80" w:rsidRDefault="00987650" w:rsidP="006C1E28">
                        <w:pPr>
                          <w:rPr>
                            <w:rFonts w:ascii="Times New Roman" w:hAnsi="Times New Roman" w:cs="Times New Roman"/>
                            <w:bCs/>
                            <w:sz w:val="24"/>
                            <w:szCs w:val="24"/>
                          </w:rPr>
                        </w:pPr>
                        <w:sdt>
                          <w:sdtPr>
                            <w:id w:val="-505057763"/>
                            <w:placeholder>
                              <w:docPart w:val="F099EFC1B0A84044BC4B564E6BFEAF29"/>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Lazdijų rajono</w:t>
                        </w:r>
                      </w:p>
                      <w:p w14:paraId="45437289" w14:textId="021B2655" w:rsidR="006C1E28" w:rsidRPr="00DE4C80" w:rsidRDefault="00987650" w:rsidP="006C1E28">
                        <w:pPr>
                          <w:rPr>
                            <w:rFonts w:ascii="Times New Roman" w:hAnsi="Times New Roman" w:cs="Times New Roman"/>
                            <w:bCs/>
                            <w:sz w:val="24"/>
                            <w:szCs w:val="24"/>
                          </w:rPr>
                        </w:pPr>
                        <w:sdt>
                          <w:sdtPr>
                            <w:id w:val="-1338386378"/>
                            <w:placeholder>
                              <w:docPart w:val="28CB3E43130F436BAF578A5524C010EA"/>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Marijampolės</w:t>
                        </w:r>
                      </w:p>
                      <w:p w14:paraId="478DCC82" w14:textId="1F38D8AA" w:rsidR="006C1E28" w:rsidRPr="00DE4C80" w:rsidRDefault="00987650" w:rsidP="006C1E28">
                        <w:pPr>
                          <w:rPr>
                            <w:rFonts w:ascii="Times New Roman" w:hAnsi="Times New Roman" w:cs="Times New Roman"/>
                            <w:bCs/>
                            <w:sz w:val="24"/>
                            <w:szCs w:val="24"/>
                          </w:rPr>
                        </w:pPr>
                        <w:sdt>
                          <w:sdtPr>
                            <w:id w:val="-284737512"/>
                            <w:placeholder>
                              <w:docPart w:val="E4F12242D53F4E51BD2A3067E8EF0BC9"/>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Mažeikių rajono</w:t>
                        </w:r>
                      </w:p>
                      <w:p w14:paraId="25EB6FCB" w14:textId="217917A0" w:rsidR="006C1E28" w:rsidRPr="00DE4C80" w:rsidRDefault="00987650" w:rsidP="006C1E28">
                        <w:pPr>
                          <w:rPr>
                            <w:rFonts w:ascii="Times New Roman" w:hAnsi="Times New Roman" w:cs="Times New Roman"/>
                            <w:bCs/>
                            <w:sz w:val="24"/>
                            <w:szCs w:val="24"/>
                          </w:rPr>
                        </w:pPr>
                        <w:sdt>
                          <w:sdtPr>
                            <w:id w:val="-659236508"/>
                            <w:placeholder>
                              <w:docPart w:val="6BD24941E3E8414196608F561C3E452B"/>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Molėtų rajono</w:t>
                        </w:r>
                      </w:p>
                      <w:p w14:paraId="542C8D0C" w14:textId="0B6ACD2C" w:rsidR="006C1E28" w:rsidRPr="00DE4C80" w:rsidRDefault="00987650" w:rsidP="006C1E28">
                        <w:pPr>
                          <w:rPr>
                            <w:rFonts w:ascii="Times New Roman" w:hAnsi="Times New Roman" w:cs="Times New Roman"/>
                            <w:bCs/>
                            <w:sz w:val="24"/>
                            <w:szCs w:val="24"/>
                          </w:rPr>
                        </w:pPr>
                        <w:sdt>
                          <w:sdtPr>
                            <w:id w:val="688336765"/>
                            <w:placeholder>
                              <w:docPart w:val="FB024C2321B74302B0D90CA27FC54487"/>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Neringos</w:t>
                        </w:r>
                      </w:p>
                      <w:p w14:paraId="4C2BD814" w14:textId="64C2FEA9" w:rsidR="006C1E28" w:rsidRPr="00DE4C80" w:rsidRDefault="00987650" w:rsidP="006C1E28">
                        <w:pPr>
                          <w:rPr>
                            <w:rFonts w:ascii="Times New Roman" w:hAnsi="Times New Roman" w:cs="Times New Roman"/>
                            <w:bCs/>
                            <w:sz w:val="24"/>
                            <w:szCs w:val="24"/>
                          </w:rPr>
                        </w:pPr>
                        <w:sdt>
                          <w:sdtPr>
                            <w:id w:val="330265669"/>
                            <w:placeholder>
                              <w:docPart w:val="F195004A6673435BB1E7F529B8DDF5F8"/>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Pagėgių</w:t>
                        </w:r>
                      </w:p>
                      <w:p w14:paraId="21FB274E" w14:textId="61F9C351" w:rsidR="006C1E28" w:rsidRPr="00DE4C80" w:rsidRDefault="00987650" w:rsidP="006C1E28">
                        <w:pPr>
                          <w:rPr>
                            <w:rFonts w:ascii="Times New Roman" w:hAnsi="Times New Roman" w:cs="Times New Roman"/>
                            <w:bCs/>
                            <w:sz w:val="24"/>
                            <w:szCs w:val="24"/>
                          </w:rPr>
                        </w:pPr>
                        <w:sdt>
                          <w:sdtPr>
                            <w:id w:val="1870561239"/>
                            <w:placeholder>
                              <w:docPart w:val="52F933DB89334BC9B097942E73EAD192"/>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Pakruojo rajono</w:t>
                        </w:r>
                      </w:p>
                    </w:tc>
                    <w:tc>
                      <w:tcPr>
                        <w:tcW w:w="2452" w:type="dxa"/>
                      </w:tcPr>
                      <w:p w14:paraId="3B1FAC56" w14:textId="204B7B4A" w:rsidR="006C1E28" w:rsidRPr="00DE4C80" w:rsidRDefault="00987650" w:rsidP="006C1E28">
                        <w:pPr>
                          <w:rPr>
                            <w:rFonts w:ascii="Times New Roman" w:hAnsi="Times New Roman" w:cs="Times New Roman"/>
                            <w:bCs/>
                            <w:sz w:val="24"/>
                            <w:szCs w:val="24"/>
                          </w:rPr>
                        </w:pPr>
                        <w:sdt>
                          <w:sdtPr>
                            <w:id w:val="-1267999618"/>
                            <w:placeholder>
                              <w:docPart w:val="A1AE650FA0394F33A627DA72DC2B47BF"/>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Palangos miesto</w:t>
                        </w:r>
                      </w:p>
                      <w:p w14:paraId="49232048" w14:textId="0A1732A8" w:rsidR="006C1E28" w:rsidRPr="00DE4C80" w:rsidRDefault="00987650" w:rsidP="006C1E28">
                        <w:pPr>
                          <w:ind w:right="37"/>
                          <w:rPr>
                            <w:rFonts w:ascii="Times New Roman" w:hAnsi="Times New Roman" w:cs="Times New Roman"/>
                            <w:bCs/>
                            <w:sz w:val="24"/>
                            <w:szCs w:val="24"/>
                          </w:rPr>
                        </w:pPr>
                        <w:sdt>
                          <w:sdtPr>
                            <w:id w:val="1566989935"/>
                            <w:placeholder>
                              <w:docPart w:val="6BBE3C54DD1A4160B86074115BC25B0E"/>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Panevėžio miesto</w:t>
                        </w:r>
                      </w:p>
                      <w:p w14:paraId="639A371B" w14:textId="3AE43708" w:rsidR="006C1E28" w:rsidRPr="00DE4C80" w:rsidRDefault="00987650" w:rsidP="006C1E28">
                        <w:pPr>
                          <w:rPr>
                            <w:rFonts w:ascii="Times New Roman" w:hAnsi="Times New Roman" w:cs="Times New Roman"/>
                            <w:bCs/>
                            <w:sz w:val="24"/>
                            <w:szCs w:val="24"/>
                          </w:rPr>
                        </w:pPr>
                        <w:sdt>
                          <w:sdtPr>
                            <w:id w:val="257797644"/>
                            <w:placeholder>
                              <w:docPart w:val="D2A952A53AE240C5B9DAE3019698D02A"/>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Panevėžio rajono</w:t>
                        </w:r>
                      </w:p>
                      <w:p w14:paraId="2E40F58E" w14:textId="69A677EA" w:rsidR="006C1E28" w:rsidRPr="00DE4C80" w:rsidRDefault="00987650" w:rsidP="006C1E28">
                        <w:pPr>
                          <w:rPr>
                            <w:rFonts w:ascii="Times New Roman" w:hAnsi="Times New Roman" w:cs="Times New Roman"/>
                            <w:bCs/>
                            <w:sz w:val="24"/>
                            <w:szCs w:val="24"/>
                          </w:rPr>
                        </w:pPr>
                        <w:sdt>
                          <w:sdtPr>
                            <w:id w:val="-1050840195"/>
                            <w:placeholder>
                              <w:docPart w:val="93874720B223498385BD63DBCC49D32F"/>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Pasvalio rajono</w:t>
                        </w:r>
                      </w:p>
                      <w:p w14:paraId="0D190DE6" w14:textId="19719C78" w:rsidR="006C1E28" w:rsidRPr="00DE4C80" w:rsidRDefault="00987650" w:rsidP="006C1E28">
                        <w:pPr>
                          <w:rPr>
                            <w:rFonts w:ascii="Times New Roman" w:hAnsi="Times New Roman" w:cs="Times New Roman"/>
                            <w:bCs/>
                            <w:sz w:val="24"/>
                            <w:szCs w:val="24"/>
                          </w:rPr>
                        </w:pPr>
                        <w:sdt>
                          <w:sdtPr>
                            <w:id w:val="-48688444"/>
                            <w:placeholder>
                              <w:docPart w:val="99A63A17D1BC4B06994F847BD18C2E7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Plungės rajono</w:t>
                        </w:r>
                      </w:p>
                      <w:p w14:paraId="1536E4B5" w14:textId="3CEDF45E" w:rsidR="006C1E28" w:rsidRPr="00DE4C80" w:rsidRDefault="00987650" w:rsidP="006C1E28">
                        <w:pPr>
                          <w:rPr>
                            <w:rFonts w:ascii="Times New Roman" w:hAnsi="Times New Roman" w:cs="Times New Roman"/>
                            <w:bCs/>
                            <w:sz w:val="24"/>
                            <w:szCs w:val="24"/>
                          </w:rPr>
                        </w:pPr>
                        <w:sdt>
                          <w:sdtPr>
                            <w:id w:val="-278102239"/>
                            <w:placeholder>
                              <w:docPart w:val="91CE3835FF1F4ADEB1FB59FA04B937A6"/>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Prienų rajono</w:t>
                        </w:r>
                      </w:p>
                      <w:p w14:paraId="75F0B769" w14:textId="6FAF57AE" w:rsidR="006C1E28" w:rsidRPr="00DE4C80" w:rsidRDefault="00987650" w:rsidP="006C1E28">
                        <w:pPr>
                          <w:rPr>
                            <w:rFonts w:ascii="Times New Roman" w:hAnsi="Times New Roman" w:cs="Times New Roman"/>
                            <w:bCs/>
                            <w:sz w:val="24"/>
                            <w:szCs w:val="24"/>
                          </w:rPr>
                        </w:pPr>
                        <w:sdt>
                          <w:sdtPr>
                            <w:id w:val="-1239250703"/>
                            <w:placeholder>
                              <w:docPart w:val="F53A10E3A4AF4C7A924F0247163E38E6"/>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Radviliškio rajono</w:t>
                        </w:r>
                      </w:p>
                      <w:p w14:paraId="2EB9382C" w14:textId="60A7F6D7" w:rsidR="006C1E28" w:rsidRPr="00DE4C80" w:rsidRDefault="00987650" w:rsidP="006C1E28">
                        <w:pPr>
                          <w:rPr>
                            <w:rFonts w:ascii="Times New Roman" w:hAnsi="Times New Roman" w:cs="Times New Roman"/>
                            <w:bCs/>
                            <w:sz w:val="24"/>
                            <w:szCs w:val="24"/>
                          </w:rPr>
                        </w:pPr>
                        <w:sdt>
                          <w:sdtPr>
                            <w:id w:val="-772777073"/>
                            <w:placeholder>
                              <w:docPart w:val="82E9F3351FEC424BA927B209D6BE1455"/>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Raseinių rajono</w:t>
                        </w:r>
                      </w:p>
                      <w:p w14:paraId="12ACC1BC" w14:textId="4B39ED2C" w:rsidR="006C1E28" w:rsidRPr="00DE4C80" w:rsidRDefault="00987650" w:rsidP="006C1E28">
                        <w:pPr>
                          <w:rPr>
                            <w:rFonts w:ascii="Times New Roman" w:hAnsi="Times New Roman" w:cs="Times New Roman"/>
                            <w:bCs/>
                            <w:sz w:val="24"/>
                            <w:szCs w:val="24"/>
                          </w:rPr>
                        </w:pPr>
                        <w:sdt>
                          <w:sdtPr>
                            <w:id w:val="1570296940"/>
                            <w:placeholder>
                              <w:docPart w:val="5E70783F223E4F5DBA8799F591EA02D9"/>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Rietavo</w:t>
                        </w:r>
                      </w:p>
                      <w:p w14:paraId="0891034C" w14:textId="6F7C89EC" w:rsidR="006C1E28" w:rsidRPr="00DE4C80" w:rsidRDefault="00987650" w:rsidP="006C1E28">
                        <w:pPr>
                          <w:rPr>
                            <w:rFonts w:ascii="Times New Roman" w:hAnsi="Times New Roman" w:cs="Times New Roman"/>
                            <w:bCs/>
                            <w:sz w:val="24"/>
                            <w:szCs w:val="24"/>
                          </w:rPr>
                        </w:pPr>
                        <w:sdt>
                          <w:sdtPr>
                            <w:id w:val="-1202241047"/>
                            <w:placeholder>
                              <w:docPart w:val="0181CBB779054B66849C1964C5190FAE"/>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Rokiškio rajono</w:t>
                        </w:r>
                      </w:p>
                      <w:p w14:paraId="3E381E5A" w14:textId="5896CFB7" w:rsidR="006C1E28" w:rsidRPr="00DE4C80" w:rsidRDefault="00987650" w:rsidP="006C1E28">
                        <w:pPr>
                          <w:rPr>
                            <w:rFonts w:ascii="Times New Roman" w:hAnsi="Times New Roman" w:cs="Times New Roman"/>
                            <w:bCs/>
                            <w:sz w:val="24"/>
                            <w:szCs w:val="24"/>
                          </w:rPr>
                        </w:pPr>
                        <w:sdt>
                          <w:sdtPr>
                            <w:id w:val="644707730"/>
                            <w:placeholder>
                              <w:docPart w:val="BF06FC0C666C4E28AC43D76076E0F915"/>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Skuodo rajono</w:t>
                        </w:r>
                      </w:p>
                      <w:p w14:paraId="09F12ED3" w14:textId="1798769F" w:rsidR="006C1E28" w:rsidRPr="00DE4C80" w:rsidRDefault="00987650" w:rsidP="006C1E28">
                        <w:pPr>
                          <w:rPr>
                            <w:rFonts w:ascii="Times New Roman" w:hAnsi="Times New Roman" w:cs="Times New Roman"/>
                            <w:bCs/>
                            <w:sz w:val="24"/>
                            <w:szCs w:val="24"/>
                          </w:rPr>
                        </w:pPr>
                        <w:sdt>
                          <w:sdtPr>
                            <w:id w:val="136778923"/>
                            <w:placeholder>
                              <w:docPart w:val="B6AD1DAA858F4ADAA297DFC142F829D3"/>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Šakių rajono</w:t>
                        </w:r>
                      </w:p>
                      <w:p w14:paraId="049E1D1D" w14:textId="01B533FD" w:rsidR="006C1E28" w:rsidRPr="00DE4C80" w:rsidRDefault="00987650" w:rsidP="006C1E28">
                        <w:pPr>
                          <w:rPr>
                            <w:rFonts w:ascii="Times New Roman" w:hAnsi="Times New Roman" w:cs="Times New Roman"/>
                            <w:bCs/>
                            <w:sz w:val="24"/>
                            <w:szCs w:val="24"/>
                          </w:rPr>
                        </w:pPr>
                        <w:sdt>
                          <w:sdtPr>
                            <w:id w:val="1756780088"/>
                            <w:placeholder>
                              <w:docPart w:val="087238F318DF4A70A9CEDCC48547CA39"/>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Šalčininkų rajono</w:t>
                        </w:r>
                      </w:p>
                      <w:p w14:paraId="40CF8773" w14:textId="1CA52BE6" w:rsidR="006C1E28" w:rsidRPr="00DE4C80" w:rsidRDefault="00987650" w:rsidP="006C1E28">
                        <w:pPr>
                          <w:rPr>
                            <w:rFonts w:ascii="Times New Roman" w:hAnsi="Times New Roman" w:cs="Times New Roman"/>
                            <w:bCs/>
                            <w:sz w:val="24"/>
                            <w:szCs w:val="24"/>
                          </w:rPr>
                        </w:pPr>
                        <w:sdt>
                          <w:sdtPr>
                            <w:id w:val="1470251560"/>
                            <w:placeholder>
                              <w:docPart w:val="0DDCF004C21241769DFF8B17C9C8D0C1"/>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Šiaulių miesto</w:t>
                        </w:r>
                      </w:p>
                      <w:p w14:paraId="3E47E505" w14:textId="6DF38FF8" w:rsidR="006C1E28" w:rsidRPr="00DE4C80" w:rsidRDefault="00987650" w:rsidP="006C1E28">
                        <w:pPr>
                          <w:rPr>
                            <w:rFonts w:ascii="Times New Roman" w:hAnsi="Times New Roman" w:cs="Times New Roman"/>
                            <w:bCs/>
                            <w:sz w:val="24"/>
                            <w:szCs w:val="24"/>
                          </w:rPr>
                        </w:pPr>
                        <w:sdt>
                          <w:sdtPr>
                            <w:id w:val="790327402"/>
                            <w:placeholder>
                              <w:docPart w:val="1FA47601996F4D108CB882B348637B88"/>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Šiaulių rajono</w:t>
                        </w:r>
                      </w:p>
                    </w:tc>
                    <w:tc>
                      <w:tcPr>
                        <w:tcW w:w="3005" w:type="dxa"/>
                      </w:tcPr>
                      <w:p w14:paraId="6729C7F5" w14:textId="1D4891DD" w:rsidR="006C1E28" w:rsidRPr="00DE4C80" w:rsidRDefault="00987650" w:rsidP="006C1E28">
                        <w:pPr>
                          <w:rPr>
                            <w:rFonts w:ascii="Times New Roman" w:hAnsi="Times New Roman" w:cs="Times New Roman"/>
                            <w:bCs/>
                            <w:sz w:val="24"/>
                            <w:szCs w:val="24"/>
                          </w:rPr>
                        </w:pPr>
                        <w:sdt>
                          <w:sdtPr>
                            <w:id w:val="-1048841375"/>
                            <w:placeholder>
                              <w:docPart w:val="3307A296888B4E77BC09E66DB8AFA663"/>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Šilalės rajono</w:t>
                        </w:r>
                      </w:p>
                      <w:p w14:paraId="48E8E55C" w14:textId="266FDF24" w:rsidR="006C1E28" w:rsidRPr="00DE4C80" w:rsidRDefault="00987650" w:rsidP="006C1E28">
                        <w:pPr>
                          <w:rPr>
                            <w:rFonts w:ascii="Times New Roman" w:hAnsi="Times New Roman" w:cs="Times New Roman"/>
                            <w:bCs/>
                            <w:sz w:val="24"/>
                            <w:szCs w:val="24"/>
                          </w:rPr>
                        </w:pPr>
                        <w:sdt>
                          <w:sdtPr>
                            <w:id w:val="-509062948"/>
                            <w:placeholder>
                              <w:docPart w:val="51EF67796BCE422391B591CCC9603284"/>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Šilutės rajono</w:t>
                        </w:r>
                      </w:p>
                      <w:p w14:paraId="29B3CEB8" w14:textId="7E4B39A1" w:rsidR="006C1E28" w:rsidRPr="00DE4C80" w:rsidRDefault="00987650" w:rsidP="006C1E28">
                        <w:pPr>
                          <w:rPr>
                            <w:rFonts w:ascii="Times New Roman" w:hAnsi="Times New Roman" w:cs="Times New Roman"/>
                            <w:bCs/>
                            <w:sz w:val="24"/>
                            <w:szCs w:val="24"/>
                          </w:rPr>
                        </w:pPr>
                        <w:sdt>
                          <w:sdtPr>
                            <w:id w:val="587205487"/>
                            <w:placeholder>
                              <w:docPart w:val="2AC90E1B3F2A44558EBA8798DC04CD7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Širvintų rajono</w:t>
                        </w:r>
                      </w:p>
                      <w:p w14:paraId="720E2994" w14:textId="73FEA780" w:rsidR="006C1E28" w:rsidRPr="00DE4C80" w:rsidRDefault="00987650" w:rsidP="006C1E28">
                        <w:pPr>
                          <w:rPr>
                            <w:rFonts w:ascii="Times New Roman" w:hAnsi="Times New Roman" w:cs="Times New Roman"/>
                            <w:bCs/>
                            <w:sz w:val="24"/>
                            <w:szCs w:val="24"/>
                          </w:rPr>
                        </w:pPr>
                        <w:sdt>
                          <w:sdtPr>
                            <w:id w:val="1167823103"/>
                            <w:placeholder>
                              <w:docPart w:val="E0CED56B2D41462F836012BD5EF6C373"/>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Švenčionių rajono</w:t>
                        </w:r>
                      </w:p>
                      <w:p w14:paraId="245E1092" w14:textId="693AC090" w:rsidR="006C1E28" w:rsidRPr="00DE4C80" w:rsidRDefault="00987650" w:rsidP="006C1E28">
                        <w:pPr>
                          <w:rPr>
                            <w:rFonts w:ascii="Times New Roman" w:hAnsi="Times New Roman" w:cs="Times New Roman"/>
                            <w:bCs/>
                            <w:sz w:val="24"/>
                            <w:szCs w:val="24"/>
                          </w:rPr>
                        </w:pPr>
                        <w:sdt>
                          <w:sdtPr>
                            <w:id w:val="-906303961"/>
                            <w:placeholder>
                              <w:docPart w:val="BFB81577C505469B9D58F0710530BFB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Tauragės rajono</w:t>
                        </w:r>
                      </w:p>
                      <w:p w14:paraId="47AE89FB" w14:textId="18A64AAA" w:rsidR="006C1E28" w:rsidRPr="00DE4C80" w:rsidRDefault="00987650" w:rsidP="006C1E28">
                        <w:pPr>
                          <w:rPr>
                            <w:rFonts w:ascii="Times New Roman" w:hAnsi="Times New Roman" w:cs="Times New Roman"/>
                            <w:bCs/>
                            <w:sz w:val="24"/>
                            <w:szCs w:val="24"/>
                          </w:rPr>
                        </w:pPr>
                        <w:sdt>
                          <w:sdtPr>
                            <w:id w:val="1401938356"/>
                            <w:placeholder>
                              <w:docPart w:val="02B6EE7887B84EC1AD44B2C7DDB4E3D3"/>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Telšių rajono</w:t>
                        </w:r>
                      </w:p>
                      <w:p w14:paraId="0DF02CF7" w14:textId="556F41C0" w:rsidR="006C1E28" w:rsidRPr="00DE4C80" w:rsidRDefault="00987650" w:rsidP="006C1E28">
                        <w:pPr>
                          <w:rPr>
                            <w:rFonts w:ascii="Times New Roman" w:hAnsi="Times New Roman" w:cs="Times New Roman"/>
                            <w:bCs/>
                            <w:sz w:val="24"/>
                            <w:szCs w:val="24"/>
                          </w:rPr>
                        </w:pPr>
                        <w:sdt>
                          <w:sdtPr>
                            <w:id w:val="1470936751"/>
                            <w:placeholder>
                              <w:docPart w:val="80599FED270E47BE93A8677899706E78"/>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Trakų rajono</w:t>
                        </w:r>
                      </w:p>
                      <w:p w14:paraId="51F9BDD8" w14:textId="3D6AE196" w:rsidR="006C1E28" w:rsidRPr="00DE4C80" w:rsidRDefault="00987650" w:rsidP="006C1E28">
                        <w:pPr>
                          <w:rPr>
                            <w:rFonts w:ascii="Times New Roman" w:hAnsi="Times New Roman" w:cs="Times New Roman"/>
                            <w:bCs/>
                            <w:sz w:val="24"/>
                            <w:szCs w:val="24"/>
                          </w:rPr>
                        </w:pPr>
                        <w:sdt>
                          <w:sdtPr>
                            <w:id w:val="941965718"/>
                            <w:placeholder>
                              <w:docPart w:val="5FF6FCF8001440E7951585E47087B0F1"/>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Ukmergės rajono</w:t>
                        </w:r>
                      </w:p>
                      <w:p w14:paraId="74F4F78F" w14:textId="0E75C434" w:rsidR="006C1E28" w:rsidRPr="00DE4C80" w:rsidRDefault="00987650" w:rsidP="006C1E28">
                        <w:pPr>
                          <w:rPr>
                            <w:rFonts w:ascii="Times New Roman" w:hAnsi="Times New Roman" w:cs="Times New Roman"/>
                            <w:bCs/>
                            <w:sz w:val="24"/>
                            <w:szCs w:val="24"/>
                          </w:rPr>
                        </w:pPr>
                        <w:sdt>
                          <w:sdtPr>
                            <w:id w:val="651188823"/>
                            <w:placeholder>
                              <w:docPart w:val="4285E186ECF14BE6BB218CD3D521B643"/>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Utenos rajono</w:t>
                        </w:r>
                      </w:p>
                      <w:p w14:paraId="74CA1EF5" w14:textId="4FDE483C" w:rsidR="006C1E28" w:rsidRPr="00DE4C80" w:rsidRDefault="00987650" w:rsidP="006C1E28">
                        <w:pPr>
                          <w:rPr>
                            <w:rFonts w:ascii="Times New Roman" w:hAnsi="Times New Roman" w:cs="Times New Roman"/>
                            <w:bCs/>
                            <w:sz w:val="24"/>
                            <w:szCs w:val="24"/>
                          </w:rPr>
                        </w:pPr>
                        <w:sdt>
                          <w:sdtPr>
                            <w:id w:val="-164091712"/>
                            <w:placeholder>
                              <w:docPart w:val="7CAA12B9E0C14B65945110C286A7FF2E"/>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Varėnos rajono</w:t>
                        </w:r>
                      </w:p>
                      <w:p w14:paraId="0912A082" w14:textId="6CF3077E" w:rsidR="006C1E28" w:rsidRPr="00DE4C80" w:rsidRDefault="00987650" w:rsidP="006C1E28">
                        <w:pPr>
                          <w:rPr>
                            <w:rFonts w:ascii="Times New Roman" w:hAnsi="Times New Roman" w:cs="Times New Roman"/>
                            <w:bCs/>
                            <w:sz w:val="24"/>
                            <w:szCs w:val="24"/>
                          </w:rPr>
                        </w:pPr>
                        <w:sdt>
                          <w:sdtPr>
                            <w:id w:val="-1995240146"/>
                            <w:placeholder>
                              <w:docPart w:val="B195EF9E42D545F3950C258BD73717E5"/>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Vilkaviškio rajono</w:t>
                        </w:r>
                      </w:p>
                      <w:p w14:paraId="2AA44650" w14:textId="471BA79E" w:rsidR="006C1E28" w:rsidRPr="00DE4C80" w:rsidRDefault="00987650" w:rsidP="006C1E28">
                        <w:pPr>
                          <w:rPr>
                            <w:rFonts w:ascii="Times New Roman" w:hAnsi="Times New Roman" w:cs="Times New Roman"/>
                            <w:bCs/>
                            <w:sz w:val="24"/>
                            <w:szCs w:val="24"/>
                          </w:rPr>
                        </w:pPr>
                        <w:sdt>
                          <w:sdtPr>
                            <w:id w:val="-1968577080"/>
                            <w:placeholder>
                              <w:docPart w:val="2001779BBB3843099031E729A0A4795E"/>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Vilniaus miesto</w:t>
                        </w:r>
                      </w:p>
                      <w:p w14:paraId="7B2A2F8B" w14:textId="746F9B8B" w:rsidR="006C1E28" w:rsidRPr="00DE4C80" w:rsidRDefault="00987650" w:rsidP="006C1E28">
                        <w:pPr>
                          <w:rPr>
                            <w:rFonts w:ascii="Times New Roman" w:hAnsi="Times New Roman" w:cs="Times New Roman"/>
                            <w:bCs/>
                            <w:sz w:val="24"/>
                            <w:szCs w:val="24"/>
                          </w:rPr>
                        </w:pPr>
                        <w:sdt>
                          <w:sdtPr>
                            <w:id w:val="-2143649111"/>
                            <w:placeholder>
                              <w:docPart w:val="90859B8C6EAA49409AC142E9D0B7C58C"/>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Vilniaus rajono</w:t>
                        </w:r>
                      </w:p>
                      <w:p w14:paraId="1C6EE873" w14:textId="6AA9D3E4" w:rsidR="006C1E28" w:rsidRPr="00DE4C80" w:rsidRDefault="00987650" w:rsidP="006C1E28">
                        <w:pPr>
                          <w:rPr>
                            <w:rFonts w:ascii="Times New Roman" w:hAnsi="Times New Roman" w:cs="Times New Roman"/>
                            <w:bCs/>
                            <w:sz w:val="24"/>
                            <w:szCs w:val="24"/>
                          </w:rPr>
                        </w:pPr>
                        <w:sdt>
                          <w:sdtPr>
                            <w:id w:val="-1914298749"/>
                            <w:placeholder>
                              <w:docPart w:val="7A61225377A64DFC88E059E66E3585D6"/>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Visagino miesto</w:t>
                        </w:r>
                      </w:p>
                      <w:p w14:paraId="65D84E7B" w14:textId="6A557C7E" w:rsidR="006C1E28" w:rsidRPr="00DE4C80" w:rsidRDefault="00987650" w:rsidP="006C1E28">
                        <w:pPr>
                          <w:rPr>
                            <w:rFonts w:ascii="Times New Roman" w:hAnsi="Times New Roman" w:cs="Times New Roman"/>
                            <w:bCs/>
                            <w:sz w:val="24"/>
                            <w:szCs w:val="24"/>
                          </w:rPr>
                        </w:pPr>
                        <w:sdt>
                          <w:sdtPr>
                            <w:id w:val="-1077829003"/>
                            <w:placeholder>
                              <w:docPart w:val="E6B630F5F1D54026926D2B71A386B8D6"/>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r w:rsidR="006C1E28" w:rsidRPr="00DE4C80">
                          <w:rPr>
                            <w:rStyle w:val="normaltextrun"/>
                            <w:color w:val="808080" w:themeColor="background1" w:themeShade="80"/>
                          </w:rPr>
                          <w:t xml:space="preserve"> </w:t>
                        </w:r>
                        <w:r w:rsidR="006C1E28" w:rsidRPr="00DE4C80">
                          <w:rPr>
                            <w:rFonts w:ascii="Times New Roman" w:hAnsi="Times New Roman" w:cs="Times New Roman"/>
                            <w:bCs/>
                            <w:sz w:val="24"/>
                            <w:szCs w:val="24"/>
                          </w:rPr>
                          <w:t>Zarasų rajono</w:t>
                        </w:r>
                      </w:p>
                    </w:tc>
                  </w:tr>
                </w:tbl>
                <w:p w14:paraId="7338ECAE" w14:textId="0C96252D" w:rsidR="006C1E28" w:rsidRPr="00DE4C80" w:rsidRDefault="006C1E28" w:rsidP="006C1E28">
                  <w:pPr>
                    <w:widowControl w:val="0"/>
                    <w:shd w:val="clear" w:color="auto" w:fill="FFFFFF"/>
                    <w:spacing w:after="0" w:line="240" w:lineRule="auto"/>
                    <w:jc w:val="both"/>
                    <w:rPr>
                      <w:rFonts w:ascii="Times New Roman" w:eastAsia="Calibri" w:hAnsi="Times New Roman" w:cs="Times New Roman"/>
                      <w:i/>
                      <w:color w:val="808080" w:themeColor="background1" w:themeShade="80"/>
                      <w:sz w:val="24"/>
                      <w:szCs w:val="24"/>
                    </w:rPr>
                  </w:pPr>
                </w:p>
              </w:tc>
            </w:tr>
          </w:tbl>
          <w:p w14:paraId="0C10E46B" w14:textId="15AFBFAC"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r>
      <w:tr w:rsidR="006C1E28" w:rsidRPr="00DE4C80" w14:paraId="7B2151E7" w14:textId="77777777" w:rsidTr="00FC6E9B">
        <w:tc>
          <w:tcPr>
            <w:tcW w:w="851" w:type="dxa"/>
            <w:shd w:val="clear" w:color="auto" w:fill="F2F2F2" w:themeFill="background1" w:themeFillShade="F2"/>
          </w:tcPr>
          <w:p w14:paraId="2B6D5812" w14:textId="59977EF7"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lastRenderedPageBreak/>
              <w:t>3.5.</w:t>
            </w:r>
          </w:p>
        </w:tc>
        <w:tc>
          <w:tcPr>
            <w:tcW w:w="1305" w:type="dxa"/>
            <w:shd w:val="clear" w:color="auto" w:fill="F2F2F2" w:themeFill="background1" w:themeFillShade="F2"/>
          </w:tcPr>
          <w:p w14:paraId="1CD87EFC" w14:textId="12A6C1FA"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Projekto komanda</w:t>
            </w:r>
          </w:p>
        </w:tc>
        <w:tc>
          <w:tcPr>
            <w:tcW w:w="13182" w:type="dxa"/>
          </w:tcPr>
          <w:tbl>
            <w:tblPr>
              <w:tblStyle w:val="Lenteldefaultin1"/>
              <w:tblW w:w="13071" w:type="dxa"/>
              <w:tblLayout w:type="fixed"/>
              <w:tblLook w:val="04A0" w:firstRow="1" w:lastRow="0" w:firstColumn="1" w:lastColumn="0" w:noHBand="0" w:noVBand="1"/>
            </w:tblPr>
            <w:tblGrid>
              <w:gridCol w:w="2243"/>
              <w:gridCol w:w="2978"/>
              <w:gridCol w:w="2836"/>
              <w:gridCol w:w="5014"/>
            </w:tblGrid>
            <w:tr w:rsidR="006C1E28" w:rsidRPr="00DE4C80" w14:paraId="6A037F43" w14:textId="77777777" w:rsidTr="00607025">
              <w:trPr>
                <w:trHeight w:val="340"/>
              </w:trPr>
              <w:tc>
                <w:tcPr>
                  <w:tcW w:w="858" w:type="pct"/>
                  <w:shd w:val="clear" w:color="auto" w:fill="F2F2F2" w:themeFill="background1" w:themeFillShade="F2"/>
                  <w:vAlign w:val="center"/>
                </w:tcPr>
                <w:p w14:paraId="557B608E" w14:textId="29A9814A" w:rsidR="006C1E28" w:rsidRPr="00DE4C80" w:rsidRDefault="006C1E28" w:rsidP="006C1E28">
                  <w:pPr>
                    <w:jc w:val="center"/>
                    <w:rPr>
                      <w:rFonts w:ascii="Times New Roman" w:eastAsia="Calibri" w:hAnsi="Times New Roman" w:cs="Times New Roman"/>
                      <w:b/>
                      <w:sz w:val="24"/>
                      <w:szCs w:val="24"/>
                    </w:rPr>
                  </w:pPr>
                  <w:r w:rsidRPr="00DE4C80">
                    <w:rPr>
                      <w:rFonts w:ascii="Times New Roman" w:eastAsia="Calibri" w:hAnsi="Times New Roman" w:cs="Times New Roman"/>
                      <w:b/>
                      <w:sz w:val="24"/>
                      <w:szCs w:val="24"/>
                    </w:rPr>
                    <w:t>Pareigos įgyvendinant projektą</w:t>
                  </w:r>
                </w:p>
              </w:tc>
              <w:tc>
                <w:tcPr>
                  <w:tcW w:w="1139" w:type="pct"/>
                  <w:shd w:val="clear" w:color="auto" w:fill="F2F2F2" w:themeFill="background1" w:themeFillShade="F2"/>
                  <w:vAlign w:val="center"/>
                </w:tcPr>
                <w:p w14:paraId="79340325" w14:textId="77777777" w:rsidR="006C1E28" w:rsidRPr="00DE4C80" w:rsidRDefault="006C1E28" w:rsidP="006C1E28">
                  <w:pPr>
                    <w:jc w:val="center"/>
                    <w:rPr>
                      <w:rFonts w:ascii="Times New Roman" w:eastAsia="Calibri" w:hAnsi="Times New Roman" w:cs="Times New Roman"/>
                      <w:b/>
                      <w:sz w:val="24"/>
                      <w:szCs w:val="24"/>
                    </w:rPr>
                  </w:pPr>
                  <w:r w:rsidRPr="00DE4C80">
                    <w:rPr>
                      <w:rFonts w:ascii="Times New Roman" w:eastAsia="Calibri" w:hAnsi="Times New Roman" w:cs="Times New Roman"/>
                      <w:b/>
                      <w:sz w:val="24"/>
                      <w:szCs w:val="24"/>
                    </w:rPr>
                    <w:t>Vardas, pavardė</w:t>
                  </w:r>
                </w:p>
              </w:tc>
              <w:tc>
                <w:tcPr>
                  <w:tcW w:w="1085" w:type="pct"/>
                  <w:shd w:val="clear" w:color="auto" w:fill="F2F2F2" w:themeFill="background1" w:themeFillShade="F2"/>
                  <w:vAlign w:val="center"/>
                </w:tcPr>
                <w:p w14:paraId="5B69A14B" w14:textId="77777777" w:rsidR="006C1E28" w:rsidRPr="00DE4C80" w:rsidRDefault="006C1E28" w:rsidP="006C1E28">
                  <w:pPr>
                    <w:jc w:val="center"/>
                    <w:rPr>
                      <w:rFonts w:ascii="Times New Roman" w:eastAsia="Calibri" w:hAnsi="Times New Roman" w:cs="Times New Roman"/>
                      <w:b/>
                      <w:sz w:val="24"/>
                      <w:szCs w:val="24"/>
                    </w:rPr>
                  </w:pPr>
                  <w:r w:rsidRPr="00DE4C80">
                    <w:rPr>
                      <w:rFonts w:ascii="Times New Roman" w:eastAsia="Calibri" w:hAnsi="Times New Roman" w:cs="Times New Roman"/>
                      <w:b/>
                      <w:sz w:val="24"/>
                      <w:szCs w:val="24"/>
                    </w:rPr>
                    <w:t>Struktūrinio padalinio pavadinimas, pareigų pavadinimas</w:t>
                  </w:r>
                </w:p>
              </w:tc>
              <w:tc>
                <w:tcPr>
                  <w:tcW w:w="1918" w:type="pct"/>
                  <w:shd w:val="clear" w:color="auto" w:fill="F2F2F2" w:themeFill="background1" w:themeFillShade="F2"/>
                  <w:vAlign w:val="center"/>
                </w:tcPr>
                <w:p w14:paraId="7E5DA803" w14:textId="77777777" w:rsidR="006C1E28" w:rsidRPr="00DE4C80" w:rsidRDefault="006C1E28" w:rsidP="006C1E28">
                  <w:pPr>
                    <w:jc w:val="center"/>
                    <w:rPr>
                      <w:rFonts w:ascii="Times New Roman" w:eastAsia="Calibri" w:hAnsi="Times New Roman" w:cs="Times New Roman"/>
                      <w:b/>
                      <w:bCs/>
                      <w:sz w:val="24"/>
                      <w:szCs w:val="24"/>
                    </w:rPr>
                  </w:pPr>
                  <w:r w:rsidRPr="00DE4C80">
                    <w:rPr>
                      <w:rFonts w:ascii="Times New Roman" w:eastAsia="Calibri" w:hAnsi="Times New Roman" w:cs="Times New Roman"/>
                      <w:b/>
                      <w:sz w:val="24"/>
                      <w:szCs w:val="24"/>
                    </w:rPr>
                    <w:t>Funkcijos ir atsakomybės</w:t>
                  </w:r>
                </w:p>
              </w:tc>
            </w:tr>
            <w:tr w:rsidR="006C1E28" w:rsidRPr="00DE4C80" w14:paraId="117E5174" w14:textId="77777777" w:rsidTr="00607025">
              <w:trPr>
                <w:trHeight w:val="340"/>
              </w:trPr>
              <w:tc>
                <w:tcPr>
                  <w:tcW w:w="858" w:type="pct"/>
                </w:tcPr>
                <w:p w14:paraId="09F3BA90" w14:textId="77777777" w:rsidR="006C1E28" w:rsidRPr="00DE4C80" w:rsidRDefault="006C1E28" w:rsidP="006C1E28">
                  <w:pPr>
                    <w:rPr>
                      <w:rFonts w:ascii="Times New Roman" w:eastAsia="Calibri" w:hAnsi="Times New Roman" w:cs="Times New Roman"/>
                      <w:sz w:val="24"/>
                      <w:szCs w:val="24"/>
                    </w:rPr>
                  </w:pPr>
                  <w:r w:rsidRPr="00DE4C80">
                    <w:rPr>
                      <w:rFonts w:ascii="Times New Roman" w:eastAsia="Calibri" w:hAnsi="Times New Roman" w:cs="Times New Roman"/>
                      <w:sz w:val="24"/>
                      <w:szCs w:val="24"/>
                    </w:rPr>
                    <w:t>Projekto vadovas</w:t>
                  </w:r>
                </w:p>
              </w:tc>
              <w:tc>
                <w:tcPr>
                  <w:tcW w:w="1139" w:type="pct"/>
                </w:tcPr>
                <w:p w14:paraId="6648E76C" w14:textId="77777777" w:rsidR="006C1E28" w:rsidRPr="00DE4C80" w:rsidRDefault="006C1E28" w:rsidP="006C1E28">
                  <w:pPr>
                    <w:rPr>
                      <w:rFonts w:ascii="Times New Roman" w:eastAsia="Calibri" w:hAnsi="Times New Roman" w:cs="Times New Roman"/>
                      <w:sz w:val="24"/>
                      <w:szCs w:val="24"/>
                    </w:rPr>
                  </w:pPr>
                </w:p>
              </w:tc>
              <w:tc>
                <w:tcPr>
                  <w:tcW w:w="1085" w:type="pct"/>
                </w:tcPr>
                <w:p w14:paraId="15E31485" w14:textId="77777777" w:rsidR="006C1E28" w:rsidRPr="00DE4C80" w:rsidRDefault="006C1E28" w:rsidP="006C1E28">
                  <w:pPr>
                    <w:rPr>
                      <w:rFonts w:ascii="Times New Roman" w:eastAsia="Calibri" w:hAnsi="Times New Roman" w:cs="Times New Roman"/>
                      <w:sz w:val="24"/>
                      <w:szCs w:val="24"/>
                    </w:rPr>
                  </w:pPr>
                </w:p>
              </w:tc>
              <w:tc>
                <w:tcPr>
                  <w:tcW w:w="1918" w:type="pct"/>
                </w:tcPr>
                <w:p w14:paraId="4396F694" w14:textId="77777777" w:rsidR="006C1E28" w:rsidRPr="00DE4C80" w:rsidRDefault="006C1E28" w:rsidP="006C1E28">
                  <w:pPr>
                    <w:rPr>
                      <w:rFonts w:ascii="Times New Roman" w:eastAsia="Calibri" w:hAnsi="Times New Roman" w:cs="Times New Roman"/>
                      <w:sz w:val="24"/>
                      <w:szCs w:val="24"/>
                    </w:rPr>
                  </w:pPr>
                </w:p>
              </w:tc>
            </w:tr>
            <w:tr w:rsidR="006C1E28" w:rsidRPr="00DE4C80" w14:paraId="38E38BAB" w14:textId="77777777" w:rsidTr="00607025">
              <w:trPr>
                <w:trHeight w:val="340"/>
              </w:trPr>
              <w:tc>
                <w:tcPr>
                  <w:tcW w:w="858" w:type="pct"/>
                </w:tcPr>
                <w:p w14:paraId="36077FC5" w14:textId="77777777" w:rsidR="006C1E28" w:rsidRPr="00DE4C80" w:rsidRDefault="006C1E28" w:rsidP="006C1E28">
                  <w:pPr>
                    <w:rPr>
                      <w:rFonts w:ascii="Times New Roman" w:eastAsia="Calibri" w:hAnsi="Times New Roman" w:cs="Times New Roman"/>
                      <w:sz w:val="24"/>
                      <w:szCs w:val="24"/>
                    </w:rPr>
                  </w:pPr>
                  <w:r w:rsidRPr="00DE4C80">
                    <w:rPr>
                      <w:rFonts w:ascii="Times New Roman" w:eastAsia="Calibri" w:hAnsi="Times New Roman" w:cs="Times New Roman"/>
                      <w:sz w:val="24"/>
                      <w:szCs w:val="24"/>
                    </w:rPr>
                    <w:t>Komandos narys</w:t>
                  </w:r>
                </w:p>
              </w:tc>
              <w:tc>
                <w:tcPr>
                  <w:tcW w:w="1139" w:type="pct"/>
                </w:tcPr>
                <w:p w14:paraId="58BD7DFC" w14:textId="77777777" w:rsidR="006C1E28" w:rsidRPr="00DE4C80" w:rsidRDefault="006C1E28" w:rsidP="006C1E28">
                  <w:pPr>
                    <w:rPr>
                      <w:rFonts w:ascii="Times New Roman" w:eastAsia="Calibri" w:hAnsi="Times New Roman" w:cs="Times New Roman"/>
                      <w:sz w:val="24"/>
                      <w:szCs w:val="24"/>
                    </w:rPr>
                  </w:pPr>
                </w:p>
              </w:tc>
              <w:tc>
                <w:tcPr>
                  <w:tcW w:w="1085" w:type="pct"/>
                </w:tcPr>
                <w:p w14:paraId="78970915" w14:textId="77777777" w:rsidR="006C1E28" w:rsidRPr="00DE4C80" w:rsidRDefault="006C1E28" w:rsidP="006C1E28">
                  <w:pPr>
                    <w:rPr>
                      <w:rFonts w:ascii="Times New Roman" w:eastAsia="Calibri" w:hAnsi="Times New Roman" w:cs="Times New Roman"/>
                      <w:sz w:val="24"/>
                      <w:szCs w:val="24"/>
                    </w:rPr>
                  </w:pPr>
                </w:p>
              </w:tc>
              <w:tc>
                <w:tcPr>
                  <w:tcW w:w="1918" w:type="pct"/>
                </w:tcPr>
                <w:p w14:paraId="554450FB" w14:textId="77777777" w:rsidR="006C1E28" w:rsidRPr="00DE4C80" w:rsidRDefault="006C1E28" w:rsidP="006C1E28">
                  <w:pPr>
                    <w:rPr>
                      <w:rFonts w:ascii="Times New Roman" w:eastAsia="Calibri" w:hAnsi="Times New Roman" w:cs="Times New Roman"/>
                      <w:sz w:val="24"/>
                      <w:szCs w:val="24"/>
                    </w:rPr>
                  </w:pPr>
                </w:p>
              </w:tc>
            </w:tr>
            <w:tr w:rsidR="006C1E28" w:rsidRPr="00DE4C80" w14:paraId="740091C1" w14:textId="77777777" w:rsidTr="00607025">
              <w:trPr>
                <w:trHeight w:val="340"/>
              </w:trPr>
              <w:tc>
                <w:tcPr>
                  <w:tcW w:w="858" w:type="pct"/>
                </w:tcPr>
                <w:p w14:paraId="0C71FAD6" w14:textId="77777777" w:rsidR="006C1E28" w:rsidRPr="00DE4C80" w:rsidRDefault="006C1E28" w:rsidP="006C1E28">
                  <w:pPr>
                    <w:rPr>
                      <w:rFonts w:ascii="Times New Roman" w:eastAsia="Calibri" w:hAnsi="Times New Roman" w:cs="Times New Roman"/>
                      <w:sz w:val="24"/>
                      <w:szCs w:val="24"/>
                    </w:rPr>
                  </w:pPr>
                  <w:r w:rsidRPr="00DE4C80">
                    <w:rPr>
                      <w:rFonts w:ascii="Times New Roman" w:eastAsia="Calibri" w:hAnsi="Times New Roman" w:cs="Times New Roman"/>
                      <w:sz w:val="24"/>
                      <w:szCs w:val="24"/>
                    </w:rPr>
                    <w:t>Komandos narys</w:t>
                  </w:r>
                </w:p>
              </w:tc>
              <w:tc>
                <w:tcPr>
                  <w:tcW w:w="1139" w:type="pct"/>
                </w:tcPr>
                <w:p w14:paraId="0BB0A3CF" w14:textId="77777777" w:rsidR="006C1E28" w:rsidRPr="00DE4C80" w:rsidRDefault="006C1E28" w:rsidP="006C1E28">
                  <w:pPr>
                    <w:rPr>
                      <w:rFonts w:ascii="Times New Roman" w:eastAsia="Calibri" w:hAnsi="Times New Roman" w:cs="Times New Roman"/>
                      <w:sz w:val="24"/>
                      <w:szCs w:val="24"/>
                    </w:rPr>
                  </w:pPr>
                </w:p>
              </w:tc>
              <w:tc>
                <w:tcPr>
                  <w:tcW w:w="1085" w:type="pct"/>
                </w:tcPr>
                <w:p w14:paraId="1288FB4B" w14:textId="77777777" w:rsidR="006C1E28" w:rsidRPr="00DE4C80" w:rsidRDefault="006C1E28" w:rsidP="006C1E28">
                  <w:pPr>
                    <w:rPr>
                      <w:rFonts w:ascii="Times New Roman" w:eastAsia="Calibri" w:hAnsi="Times New Roman" w:cs="Times New Roman"/>
                      <w:sz w:val="24"/>
                      <w:szCs w:val="24"/>
                    </w:rPr>
                  </w:pPr>
                </w:p>
              </w:tc>
              <w:tc>
                <w:tcPr>
                  <w:tcW w:w="1918" w:type="pct"/>
                </w:tcPr>
                <w:p w14:paraId="2C1D1D7A" w14:textId="77777777" w:rsidR="006C1E28" w:rsidRPr="00DE4C80" w:rsidRDefault="006C1E28" w:rsidP="006C1E28">
                  <w:pPr>
                    <w:rPr>
                      <w:rFonts w:ascii="Times New Roman" w:eastAsia="Calibri" w:hAnsi="Times New Roman" w:cs="Times New Roman"/>
                      <w:sz w:val="24"/>
                      <w:szCs w:val="24"/>
                    </w:rPr>
                  </w:pPr>
                </w:p>
              </w:tc>
            </w:tr>
          </w:tbl>
          <w:p w14:paraId="388C5839" w14:textId="77777777"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r>
      <w:tr w:rsidR="006C1E28" w:rsidRPr="00DE4C80" w14:paraId="4E8A0DCF" w14:textId="77777777" w:rsidTr="00FC6E9B">
        <w:tc>
          <w:tcPr>
            <w:tcW w:w="851" w:type="dxa"/>
            <w:shd w:val="clear" w:color="auto" w:fill="F2F2F2" w:themeFill="background1" w:themeFillShade="F2"/>
          </w:tcPr>
          <w:p w14:paraId="5D15BA99" w14:textId="1994F535"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3.6.</w:t>
            </w:r>
          </w:p>
        </w:tc>
        <w:tc>
          <w:tcPr>
            <w:tcW w:w="1305" w:type="dxa"/>
            <w:shd w:val="clear" w:color="auto" w:fill="F2F2F2" w:themeFill="background1" w:themeFillShade="F2"/>
          </w:tcPr>
          <w:p w14:paraId="22F85928" w14:textId="77777777"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 xml:space="preserve">Partneris </w:t>
            </w:r>
          </w:p>
          <w:p w14:paraId="25A455E7" w14:textId="2C811E3C"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(-iai)</w:t>
            </w:r>
          </w:p>
        </w:tc>
        <w:tc>
          <w:tcPr>
            <w:tcW w:w="13182" w:type="dxa"/>
          </w:tcPr>
          <w:p w14:paraId="2C803BFC" w14:textId="15BD10AD" w:rsidR="006C1E28" w:rsidRPr="00DE4C80" w:rsidRDefault="00BB530F" w:rsidP="006C1E28">
            <w:pPr>
              <w:jc w:val="both"/>
              <w:rPr>
                <w:rFonts w:ascii="Times New Roman" w:eastAsia="Calibri" w:hAnsi="Times New Roman" w:cs="Times New Roman"/>
                <w:i/>
                <w:color w:val="808080" w:themeColor="background1" w:themeShade="80"/>
                <w:sz w:val="24"/>
                <w:szCs w:val="24"/>
              </w:rPr>
            </w:pPr>
            <w:r w:rsidRPr="00BB530F">
              <w:rPr>
                <w:rFonts w:ascii="Times New Roman" w:eastAsia="Calibri" w:hAnsi="Times New Roman" w:cs="Times New Roman"/>
                <w:i/>
                <w:sz w:val="24"/>
                <w:szCs w:val="24"/>
              </w:rPr>
              <w:t>Netaikoma</w:t>
            </w:r>
          </w:p>
        </w:tc>
      </w:tr>
      <w:tr w:rsidR="006C1E28" w:rsidRPr="00DE4C80" w14:paraId="4027FFA4" w14:textId="77777777" w:rsidTr="00FC6E9B">
        <w:tc>
          <w:tcPr>
            <w:tcW w:w="851" w:type="dxa"/>
            <w:shd w:val="clear" w:color="auto" w:fill="F2F2F2" w:themeFill="background1" w:themeFillShade="F2"/>
          </w:tcPr>
          <w:p w14:paraId="11CCF023" w14:textId="5DFDAFC6"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3.7.</w:t>
            </w:r>
          </w:p>
        </w:tc>
        <w:tc>
          <w:tcPr>
            <w:tcW w:w="1305" w:type="dxa"/>
            <w:shd w:val="clear" w:color="auto" w:fill="F2F2F2" w:themeFill="background1" w:themeFillShade="F2"/>
          </w:tcPr>
          <w:p w14:paraId="7E253CB6" w14:textId="3C994FDE" w:rsidR="006C1E28" w:rsidRPr="00DE4C80" w:rsidRDefault="008928FD" w:rsidP="006C1E28">
            <w:pPr>
              <w:rPr>
                <w:rFonts w:ascii="Times New Roman" w:eastAsia="Calibri" w:hAnsi="Times New Roman" w:cs="Times New Roman"/>
                <w:b/>
                <w:sz w:val="24"/>
                <w:szCs w:val="24"/>
              </w:rPr>
            </w:pPr>
            <w:r>
              <w:rPr>
                <w:rFonts w:ascii="Times New Roman" w:eastAsia="Calibri" w:hAnsi="Times New Roman" w:cs="Times New Roman"/>
                <w:b/>
                <w:sz w:val="24"/>
                <w:szCs w:val="24"/>
              </w:rPr>
              <w:t>Žin</w:t>
            </w:r>
            <w:r w:rsidRPr="00DE4C80">
              <w:rPr>
                <w:rFonts w:ascii="Times New Roman" w:eastAsia="Calibri" w:hAnsi="Times New Roman" w:cs="Times New Roman"/>
                <w:b/>
                <w:sz w:val="24"/>
                <w:szCs w:val="24"/>
              </w:rPr>
              <w:t>omu</w:t>
            </w:r>
            <w:r w:rsidR="006C1E28" w:rsidRPr="00DE4C80">
              <w:rPr>
                <w:rFonts w:ascii="Times New Roman" w:eastAsia="Calibri" w:hAnsi="Times New Roman" w:cs="Times New Roman"/>
                <w:b/>
                <w:sz w:val="24"/>
                <w:szCs w:val="24"/>
              </w:rPr>
              <w:t xml:space="preserve">-mas ir </w:t>
            </w:r>
            <w:r w:rsidR="00C04E12">
              <w:rPr>
                <w:rFonts w:ascii="Times New Roman" w:eastAsia="Calibri" w:hAnsi="Times New Roman" w:cs="Times New Roman"/>
                <w:b/>
                <w:sz w:val="24"/>
                <w:szCs w:val="24"/>
              </w:rPr>
              <w:t>viešin</w:t>
            </w:r>
            <w:r w:rsidR="006C1E28" w:rsidRPr="00DE4C80">
              <w:rPr>
                <w:rFonts w:ascii="Times New Roman" w:eastAsia="Calibri" w:hAnsi="Times New Roman" w:cs="Times New Roman"/>
                <w:b/>
                <w:sz w:val="24"/>
                <w:szCs w:val="24"/>
              </w:rPr>
              <w:t>imas</w:t>
            </w:r>
          </w:p>
        </w:tc>
        <w:tc>
          <w:tcPr>
            <w:tcW w:w="13182" w:type="dxa"/>
          </w:tcPr>
          <w:p w14:paraId="4C9A5AC1" w14:textId="7637D176" w:rsidR="006C1E28" w:rsidRPr="00DE4C80" w:rsidRDefault="006C1E28" w:rsidP="006C1E28">
            <w:pPr>
              <w:jc w:val="both"/>
              <w:rPr>
                <w:rFonts w:ascii="Times New Roman" w:eastAsia="Calibri" w:hAnsi="Times New Roman" w:cs="Times New Roman"/>
                <w:i/>
                <w:color w:val="808080" w:themeColor="background1" w:themeShade="80"/>
                <w:sz w:val="24"/>
                <w:szCs w:val="24"/>
              </w:r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31"/>
              <w:gridCol w:w="1135"/>
              <w:gridCol w:w="8505"/>
            </w:tblGrid>
            <w:tr w:rsidR="006C1E28" w:rsidRPr="00DE4C80" w14:paraId="658AC8DE" w14:textId="77777777" w:rsidTr="005A11FB">
              <w:trPr>
                <w:trHeight w:val="23"/>
              </w:trPr>
              <w:tc>
                <w:tcPr>
                  <w:tcW w:w="3431" w:type="dxa"/>
                  <w:shd w:val="clear" w:color="auto" w:fill="D9D9D9" w:themeFill="background1" w:themeFillShade="D9"/>
                  <w:vAlign w:val="center"/>
                </w:tcPr>
                <w:p w14:paraId="45790E76" w14:textId="05578FFF" w:rsidR="006C1E28" w:rsidRPr="00DE4C80" w:rsidRDefault="006C1E28" w:rsidP="006C1E28">
                  <w:pPr>
                    <w:spacing w:after="0" w:line="240" w:lineRule="auto"/>
                    <w:jc w:val="center"/>
                    <w:rPr>
                      <w:rFonts w:ascii="Times New Roman" w:hAnsi="Times New Roman" w:cs="Times New Roman"/>
                      <w:b/>
                      <w:sz w:val="24"/>
                      <w:szCs w:val="24"/>
                    </w:rPr>
                  </w:pPr>
                  <w:r w:rsidRPr="00DE4C80">
                    <w:rPr>
                      <w:rFonts w:ascii="Times New Roman" w:hAnsi="Times New Roman" w:cs="Times New Roman"/>
                      <w:b/>
                      <w:sz w:val="24"/>
                      <w:szCs w:val="24"/>
                    </w:rPr>
                    <w:t xml:space="preserve">Projekto </w:t>
                  </w:r>
                  <w:r w:rsidR="00226359">
                    <w:rPr>
                      <w:rFonts w:ascii="Times New Roman" w:hAnsi="Times New Roman" w:cs="Times New Roman"/>
                      <w:b/>
                      <w:sz w:val="24"/>
                      <w:szCs w:val="24"/>
                    </w:rPr>
                    <w:t>žinom</w:t>
                  </w:r>
                  <w:r w:rsidR="00226359" w:rsidRPr="00DE4C80">
                    <w:rPr>
                      <w:rFonts w:ascii="Times New Roman" w:hAnsi="Times New Roman" w:cs="Times New Roman"/>
                      <w:b/>
                      <w:sz w:val="24"/>
                      <w:szCs w:val="24"/>
                    </w:rPr>
                    <w:t xml:space="preserve">umo </w:t>
                  </w:r>
                  <w:r w:rsidRPr="00DE4C80">
                    <w:rPr>
                      <w:rFonts w:ascii="Times New Roman" w:hAnsi="Times New Roman" w:cs="Times New Roman"/>
                      <w:b/>
                      <w:sz w:val="24"/>
                      <w:szCs w:val="24"/>
                    </w:rPr>
                    <w:t xml:space="preserve">ir </w:t>
                  </w:r>
                  <w:r w:rsidR="00226359">
                    <w:rPr>
                      <w:rFonts w:ascii="Times New Roman" w:hAnsi="Times New Roman" w:cs="Times New Roman"/>
                      <w:b/>
                      <w:sz w:val="24"/>
                      <w:szCs w:val="24"/>
                    </w:rPr>
                    <w:t>viešinimo</w:t>
                  </w:r>
                  <w:r w:rsidRPr="00DE4C80">
                    <w:rPr>
                      <w:rFonts w:ascii="Times New Roman" w:hAnsi="Times New Roman" w:cs="Times New Roman"/>
                      <w:b/>
                      <w:sz w:val="24"/>
                      <w:szCs w:val="24"/>
                    </w:rPr>
                    <w:t xml:space="preserve"> priemonė (-ės)</w:t>
                  </w:r>
                </w:p>
              </w:tc>
              <w:tc>
                <w:tcPr>
                  <w:tcW w:w="1135" w:type="dxa"/>
                  <w:shd w:val="clear" w:color="auto" w:fill="D9D9D9" w:themeFill="background1" w:themeFillShade="D9"/>
                  <w:vAlign w:val="center"/>
                </w:tcPr>
                <w:p w14:paraId="502C9065" w14:textId="77777777" w:rsidR="006C1E28" w:rsidRPr="00DE4C80" w:rsidRDefault="006C1E28" w:rsidP="006C1E28">
                  <w:pPr>
                    <w:spacing w:after="0" w:line="240" w:lineRule="auto"/>
                    <w:jc w:val="center"/>
                    <w:rPr>
                      <w:rFonts w:ascii="Times New Roman" w:hAnsi="Times New Roman" w:cs="Times New Roman"/>
                      <w:b/>
                      <w:sz w:val="24"/>
                      <w:szCs w:val="24"/>
                    </w:rPr>
                  </w:pPr>
                  <w:r w:rsidRPr="00DE4C80">
                    <w:rPr>
                      <w:rFonts w:ascii="Times New Roman" w:hAnsi="Times New Roman" w:cs="Times New Roman"/>
                      <w:b/>
                      <w:sz w:val="24"/>
                      <w:szCs w:val="24"/>
                    </w:rPr>
                    <w:t>Taikoma</w:t>
                  </w:r>
                </w:p>
              </w:tc>
              <w:tc>
                <w:tcPr>
                  <w:tcW w:w="8505" w:type="dxa"/>
                  <w:shd w:val="clear" w:color="auto" w:fill="D9D9D9" w:themeFill="background1" w:themeFillShade="D9"/>
                  <w:vAlign w:val="center"/>
                </w:tcPr>
                <w:p w14:paraId="58AC5020" w14:textId="77777777" w:rsidR="006C1E28" w:rsidRPr="00DE4C80" w:rsidRDefault="006C1E28" w:rsidP="006C1E28">
                  <w:pPr>
                    <w:spacing w:after="0" w:line="240" w:lineRule="auto"/>
                    <w:ind w:right="102"/>
                    <w:jc w:val="center"/>
                    <w:rPr>
                      <w:rFonts w:ascii="Times New Roman" w:hAnsi="Times New Roman" w:cs="Times New Roman"/>
                      <w:b/>
                      <w:sz w:val="24"/>
                      <w:szCs w:val="24"/>
                    </w:rPr>
                  </w:pPr>
                  <w:r w:rsidRPr="00DE4C80">
                    <w:rPr>
                      <w:rFonts w:ascii="Times New Roman" w:hAnsi="Times New Roman" w:cs="Times New Roman"/>
                      <w:b/>
                      <w:sz w:val="24"/>
                      <w:szCs w:val="24"/>
                    </w:rPr>
                    <w:t>Aprašymas</w:t>
                  </w:r>
                </w:p>
              </w:tc>
            </w:tr>
            <w:tr w:rsidR="006C1E28" w:rsidRPr="00DE4C80" w14:paraId="78BEC9E6" w14:textId="77777777" w:rsidTr="00B40CEF">
              <w:trPr>
                <w:trHeight w:val="414"/>
              </w:trPr>
              <w:tc>
                <w:tcPr>
                  <w:tcW w:w="3431" w:type="dxa"/>
                  <w:shd w:val="clear" w:color="auto" w:fill="auto"/>
                </w:tcPr>
                <w:p w14:paraId="1848E669" w14:textId="2B15B73C" w:rsidR="006C1E28" w:rsidRPr="00DE4C80" w:rsidRDefault="006C1E28" w:rsidP="006C1E28">
                  <w:pPr>
                    <w:pStyle w:val="ListParagraph"/>
                    <w:tabs>
                      <w:tab w:val="left" w:pos="851"/>
                      <w:tab w:val="left" w:pos="1418"/>
                    </w:tabs>
                    <w:spacing w:after="0" w:line="240" w:lineRule="auto"/>
                    <w:ind w:left="0"/>
                    <w:jc w:val="both"/>
                    <w:rPr>
                      <w:rFonts w:ascii="Times New Roman" w:hAnsi="Times New Roman" w:cs="Times New Roman"/>
                      <w:sz w:val="24"/>
                      <w:szCs w:val="24"/>
                    </w:rPr>
                  </w:pPr>
                  <w:r w:rsidRPr="00DE4C80">
                    <w:rPr>
                      <w:rFonts w:ascii="Times New Roman" w:eastAsia="Calibri" w:hAnsi="Times New Roman" w:cs="Times New Roman"/>
                      <w:sz w:val="24"/>
                      <w:szCs w:val="24"/>
                    </w:rPr>
                    <w:t xml:space="preserve">3.7.1. </w:t>
                  </w:r>
                  <w:r w:rsidRPr="00DE4C80">
                    <w:rPr>
                      <w:rFonts w:ascii="Times New Roman" w:hAnsi="Times New Roman" w:cs="Times New Roman"/>
                      <w:sz w:val="24"/>
                      <w:szCs w:val="24"/>
                    </w:rPr>
                    <w:t xml:space="preserve">Projekto aprašymas pagrindinėje interneto svetainėje (jei tokia yra). Terminas ‒ 20 darbo dienų nuo projekto sutarties pasirašymo dienos arba sprendimo dėl finansavimo priėmimo, kai projekto sutartis nesudaroma. </w:t>
                  </w:r>
                </w:p>
              </w:tc>
              <w:tc>
                <w:tcPr>
                  <w:tcW w:w="1135" w:type="dxa"/>
                  <w:shd w:val="clear" w:color="auto" w:fill="auto"/>
                  <w:vAlign w:val="center"/>
                </w:tcPr>
                <w:p w14:paraId="3FBC03FD" w14:textId="4A930A90" w:rsidR="006C1E28" w:rsidRPr="00DE4C80" w:rsidRDefault="00987650" w:rsidP="006C1E28">
                  <w:pPr>
                    <w:spacing w:after="0" w:line="240" w:lineRule="auto"/>
                    <w:jc w:val="center"/>
                    <w:rPr>
                      <w:rFonts w:ascii="Times New Roman" w:hAnsi="Times New Roman" w:cs="Times New Roman"/>
                      <w:b/>
                      <w:bCs/>
                      <w:sz w:val="24"/>
                      <w:szCs w:val="24"/>
                    </w:rPr>
                  </w:pPr>
                  <w:sdt>
                    <w:sdtPr>
                      <w:id w:val="-600258766"/>
                      <w:placeholder>
                        <w:docPart w:val="32915B4F4AFA45469567F2C6B726363E"/>
                      </w:placeholder>
                      <w14:checkbox>
                        <w14:checked w14:val="1"/>
                        <w14:checkedState w14:val="2612" w14:font="MS Gothic"/>
                        <w14:uncheckedState w14:val="2610" w14:font="MS Gothic"/>
                      </w14:checkbox>
                    </w:sdtPr>
                    <w:sdtEndPr/>
                    <w:sdtContent>
                      <w:r w:rsidR="00AD5A3B">
                        <w:rPr>
                          <w:rFonts w:ascii="MS Gothic" w:eastAsia="MS Gothic" w:hAnsi="MS Gothic" w:hint="eastAsia"/>
                        </w:rPr>
                        <w:t>☒</w:t>
                      </w:r>
                    </w:sdtContent>
                  </w:sdt>
                </w:p>
              </w:tc>
              <w:tc>
                <w:tcPr>
                  <w:tcW w:w="8505" w:type="dxa"/>
                </w:tcPr>
                <w:p w14:paraId="0C566E35" w14:textId="241AD643" w:rsidR="006C1E28" w:rsidRPr="00DE4C80" w:rsidRDefault="006C1E28" w:rsidP="006C1E28">
                  <w:pPr>
                    <w:spacing w:after="0" w:line="240" w:lineRule="auto"/>
                    <w:ind w:right="102"/>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„Taikoma“, jei projekto vykdytoja</w:t>
                  </w:r>
                  <w:r w:rsidR="00AD5A3B">
                    <w:rPr>
                      <w:rFonts w:ascii="Times New Roman" w:eastAsia="Calibri" w:hAnsi="Times New Roman" w:cs="Times New Roman"/>
                      <w:i/>
                      <w:color w:val="808080" w:themeColor="background1" w:themeShade="80"/>
                      <w:sz w:val="24"/>
                      <w:szCs w:val="24"/>
                    </w:rPr>
                    <w:t xml:space="preserve">s </w:t>
                  </w:r>
                  <w:r w:rsidRPr="00DE4C80">
                    <w:rPr>
                      <w:rFonts w:ascii="Times New Roman" w:eastAsia="Calibri" w:hAnsi="Times New Roman" w:cs="Times New Roman"/>
                      <w:i/>
                      <w:color w:val="808080" w:themeColor="background1" w:themeShade="80"/>
                      <w:sz w:val="24"/>
                      <w:szCs w:val="24"/>
                    </w:rPr>
                    <w:t xml:space="preserve">turi interneto svetainę. Nurodomas interneto svetainės ar konkretaus tinklalapio adresas (nuoroda) ir trumpas šios projekto </w:t>
                  </w:r>
                  <w:r w:rsidR="00410DB2">
                    <w:rPr>
                      <w:rFonts w:ascii="Times New Roman" w:eastAsia="Calibri" w:hAnsi="Times New Roman" w:cs="Times New Roman"/>
                      <w:i/>
                      <w:color w:val="808080" w:themeColor="background1" w:themeShade="80"/>
                      <w:sz w:val="24"/>
                      <w:szCs w:val="24"/>
                    </w:rPr>
                    <w:t>žinomumo</w:t>
                  </w:r>
                  <w:r w:rsidR="00410DB2" w:rsidRPr="00DE4C80">
                    <w:rPr>
                      <w:rFonts w:ascii="Times New Roman" w:eastAsia="Calibri" w:hAnsi="Times New Roman" w:cs="Times New Roman"/>
                      <w:i/>
                      <w:color w:val="808080" w:themeColor="background1" w:themeShade="80"/>
                      <w:sz w:val="24"/>
                      <w:szCs w:val="24"/>
                    </w:rPr>
                    <w:t xml:space="preserve"> </w:t>
                  </w:r>
                  <w:r w:rsidRPr="00DE4C80">
                    <w:rPr>
                      <w:rFonts w:ascii="Times New Roman" w:eastAsia="Calibri" w:hAnsi="Times New Roman" w:cs="Times New Roman"/>
                      <w:i/>
                      <w:color w:val="808080" w:themeColor="background1" w:themeShade="80"/>
                      <w:sz w:val="24"/>
                      <w:szCs w:val="24"/>
                    </w:rPr>
                    <w:t>ir informavimo apie projektą priemonės aprašymas. Per 20 darbo dienų nuo projekto sutarties pasirašymo projekto vykdytojo interneto svetainėje skelbiamas projekto aprašymas</w:t>
                  </w:r>
                  <w:r w:rsidR="00FB3D99">
                    <w:rPr>
                      <w:rFonts w:ascii="Times New Roman" w:eastAsia="Calibri" w:hAnsi="Times New Roman" w:cs="Times New Roman"/>
                      <w:i/>
                      <w:color w:val="808080" w:themeColor="background1" w:themeShade="80"/>
                      <w:sz w:val="24"/>
                      <w:szCs w:val="24"/>
                    </w:rPr>
                    <w:t>:</w:t>
                  </w:r>
                  <w:r w:rsidR="00FB3D99" w:rsidRPr="00DE4C80">
                    <w:rPr>
                      <w:rFonts w:ascii="Times New Roman" w:eastAsia="Calibri" w:hAnsi="Times New Roman" w:cs="Times New Roman"/>
                      <w:i/>
                      <w:color w:val="808080" w:themeColor="background1" w:themeShade="80"/>
                      <w:sz w:val="24"/>
                      <w:szCs w:val="24"/>
                    </w:rPr>
                    <w:t xml:space="preserve"> apibūdina</w:t>
                  </w:r>
                  <w:r w:rsidR="00FB3D99">
                    <w:rPr>
                      <w:rFonts w:ascii="Times New Roman" w:eastAsia="Calibri" w:hAnsi="Times New Roman" w:cs="Times New Roman"/>
                      <w:i/>
                      <w:color w:val="808080" w:themeColor="background1" w:themeShade="80"/>
                      <w:sz w:val="24"/>
                      <w:szCs w:val="24"/>
                    </w:rPr>
                    <w:t>ma</w:t>
                  </w:r>
                  <w:r w:rsidR="00FB3D99" w:rsidRPr="00DE4C80">
                    <w:rPr>
                      <w:rFonts w:ascii="Times New Roman" w:eastAsia="Calibri" w:hAnsi="Times New Roman" w:cs="Times New Roman"/>
                      <w:i/>
                      <w:color w:val="808080" w:themeColor="background1" w:themeShade="80"/>
                      <w:sz w:val="24"/>
                      <w:szCs w:val="24"/>
                    </w:rPr>
                    <w:t xml:space="preserve"> </w:t>
                  </w:r>
                  <w:r w:rsidRPr="00DE4C80">
                    <w:rPr>
                      <w:rFonts w:ascii="Times New Roman" w:eastAsia="Calibri" w:hAnsi="Times New Roman" w:cs="Times New Roman"/>
                      <w:i/>
                      <w:color w:val="808080" w:themeColor="background1" w:themeShade="80"/>
                      <w:sz w:val="24"/>
                      <w:szCs w:val="24"/>
                    </w:rPr>
                    <w:t xml:space="preserve">projektu </w:t>
                  </w:r>
                  <w:r w:rsidR="00FB3D99" w:rsidRPr="00DE4C80">
                    <w:rPr>
                      <w:rFonts w:ascii="Times New Roman" w:eastAsia="Calibri" w:hAnsi="Times New Roman" w:cs="Times New Roman"/>
                      <w:i/>
                      <w:color w:val="808080" w:themeColor="background1" w:themeShade="80"/>
                      <w:sz w:val="24"/>
                      <w:szCs w:val="24"/>
                    </w:rPr>
                    <w:t>sprendžiam</w:t>
                  </w:r>
                  <w:r w:rsidR="00FB3D99">
                    <w:rPr>
                      <w:rFonts w:ascii="Times New Roman" w:eastAsia="Calibri" w:hAnsi="Times New Roman" w:cs="Times New Roman"/>
                      <w:i/>
                      <w:color w:val="808080" w:themeColor="background1" w:themeShade="80"/>
                      <w:sz w:val="24"/>
                      <w:szCs w:val="24"/>
                    </w:rPr>
                    <w:t>a</w:t>
                  </w:r>
                  <w:r w:rsidR="00FB3D99" w:rsidRPr="00DE4C80">
                    <w:rPr>
                      <w:rFonts w:ascii="Times New Roman" w:eastAsia="Calibri" w:hAnsi="Times New Roman" w:cs="Times New Roman"/>
                      <w:i/>
                      <w:color w:val="808080" w:themeColor="background1" w:themeShade="80"/>
                      <w:sz w:val="24"/>
                      <w:szCs w:val="24"/>
                    </w:rPr>
                    <w:t xml:space="preserve"> problem</w:t>
                  </w:r>
                  <w:r w:rsidR="00FB3D99">
                    <w:rPr>
                      <w:rFonts w:ascii="Times New Roman" w:eastAsia="Calibri" w:hAnsi="Times New Roman" w:cs="Times New Roman"/>
                      <w:i/>
                      <w:color w:val="808080" w:themeColor="background1" w:themeShade="80"/>
                      <w:sz w:val="24"/>
                      <w:szCs w:val="24"/>
                    </w:rPr>
                    <w:t>a</w:t>
                  </w:r>
                  <w:r w:rsidR="00FB3D99" w:rsidRPr="00DE4C80">
                    <w:rPr>
                      <w:rFonts w:ascii="Times New Roman" w:eastAsia="Calibri" w:hAnsi="Times New Roman" w:cs="Times New Roman"/>
                      <w:i/>
                      <w:color w:val="808080" w:themeColor="background1" w:themeShade="80"/>
                      <w:sz w:val="24"/>
                      <w:szCs w:val="24"/>
                    </w:rPr>
                    <w:t xml:space="preserve"> </w:t>
                  </w:r>
                  <w:r w:rsidRPr="00DE4C80">
                    <w:rPr>
                      <w:rFonts w:ascii="Times New Roman" w:eastAsia="Calibri" w:hAnsi="Times New Roman" w:cs="Times New Roman"/>
                      <w:i/>
                      <w:color w:val="808080" w:themeColor="background1" w:themeShade="80"/>
                      <w:sz w:val="24"/>
                      <w:szCs w:val="24"/>
                    </w:rPr>
                    <w:t xml:space="preserve">ir projekto </w:t>
                  </w:r>
                  <w:r w:rsidR="00FB3D99" w:rsidRPr="00DE4C80">
                    <w:rPr>
                      <w:rFonts w:ascii="Times New Roman" w:eastAsia="Calibri" w:hAnsi="Times New Roman" w:cs="Times New Roman"/>
                      <w:i/>
                      <w:color w:val="808080" w:themeColor="background1" w:themeShade="80"/>
                      <w:sz w:val="24"/>
                      <w:szCs w:val="24"/>
                    </w:rPr>
                    <w:t>tiksl</w:t>
                  </w:r>
                  <w:r w:rsidR="00FB3D99">
                    <w:rPr>
                      <w:rFonts w:ascii="Times New Roman" w:eastAsia="Calibri" w:hAnsi="Times New Roman" w:cs="Times New Roman"/>
                      <w:i/>
                      <w:color w:val="808080" w:themeColor="background1" w:themeShade="80"/>
                      <w:sz w:val="24"/>
                      <w:szCs w:val="24"/>
                    </w:rPr>
                    <w:t>as</w:t>
                  </w:r>
                  <w:r w:rsidRPr="00DE4C80">
                    <w:rPr>
                      <w:rFonts w:ascii="Times New Roman" w:eastAsia="Calibri" w:hAnsi="Times New Roman" w:cs="Times New Roman"/>
                      <w:i/>
                      <w:color w:val="808080" w:themeColor="background1" w:themeShade="80"/>
                      <w:sz w:val="24"/>
                      <w:szCs w:val="24"/>
                    </w:rPr>
                    <w:t xml:space="preserve">, </w:t>
                  </w:r>
                  <w:r w:rsidR="00FB3D99" w:rsidRPr="00DE4C80">
                    <w:rPr>
                      <w:rFonts w:ascii="Times New Roman" w:eastAsia="Calibri" w:hAnsi="Times New Roman" w:cs="Times New Roman"/>
                      <w:i/>
                      <w:color w:val="808080" w:themeColor="background1" w:themeShade="80"/>
                      <w:sz w:val="24"/>
                      <w:szCs w:val="24"/>
                    </w:rPr>
                    <w:t>apraš</w:t>
                  </w:r>
                  <w:r w:rsidR="00FB3D99">
                    <w:rPr>
                      <w:rFonts w:ascii="Times New Roman" w:eastAsia="Calibri" w:hAnsi="Times New Roman" w:cs="Times New Roman"/>
                      <w:i/>
                      <w:color w:val="808080" w:themeColor="background1" w:themeShade="80"/>
                      <w:sz w:val="24"/>
                      <w:szCs w:val="24"/>
                    </w:rPr>
                    <w:t>omos</w:t>
                  </w:r>
                  <w:r w:rsidR="00FB3D99" w:rsidRPr="00DE4C80">
                    <w:rPr>
                      <w:rFonts w:ascii="Times New Roman" w:eastAsia="Calibri" w:hAnsi="Times New Roman" w:cs="Times New Roman"/>
                      <w:i/>
                      <w:color w:val="808080" w:themeColor="background1" w:themeShade="80"/>
                      <w:sz w:val="24"/>
                      <w:szCs w:val="24"/>
                    </w:rPr>
                    <w:t xml:space="preserve"> suplanuot</w:t>
                  </w:r>
                  <w:r w:rsidR="00FB3D99">
                    <w:rPr>
                      <w:rFonts w:ascii="Times New Roman" w:eastAsia="Calibri" w:hAnsi="Times New Roman" w:cs="Times New Roman"/>
                      <w:i/>
                      <w:color w:val="808080" w:themeColor="background1" w:themeShade="80"/>
                      <w:sz w:val="24"/>
                      <w:szCs w:val="24"/>
                    </w:rPr>
                    <w:t>o</w:t>
                  </w:r>
                  <w:r w:rsidR="00FB3D99" w:rsidRPr="00DE4C80">
                    <w:rPr>
                      <w:rFonts w:ascii="Times New Roman" w:eastAsia="Calibri" w:hAnsi="Times New Roman" w:cs="Times New Roman"/>
                      <w:i/>
                      <w:color w:val="808080" w:themeColor="background1" w:themeShade="80"/>
                      <w:sz w:val="24"/>
                      <w:szCs w:val="24"/>
                    </w:rPr>
                    <w:t xml:space="preserve">s </w:t>
                  </w:r>
                  <w:r w:rsidRPr="00DE4C80">
                    <w:rPr>
                      <w:rFonts w:ascii="Times New Roman" w:eastAsia="Calibri" w:hAnsi="Times New Roman" w:cs="Times New Roman"/>
                      <w:i/>
                      <w:color w:val="808080" w:themeColor="background1" w:themeShade="80"/>
                      <w:sz w:val="24"/>
                      <w:szCs w:val="24"/>
                    </w:rPr>
                    <w:t xml:space="preserve">projekto </w:t>
                  </w:r>
                  <w:r w:rsidR="00FB3D99" w:rsidRPr="00DE4C80">
                    <w:rPr>
                      <w:rFonts w:ascii="Times New Roman" w:eastAsia="Calibri" w:hAnsi="Times New Roman" w:cs="Times New Roman"/>
                      <w:i/>
                      <w:color w:val="808080" w:themeColor="background1" w:themeShade="80"/>
                      <w:sz w:val="24"/>
                      <w:szCs w:val="24"/>
                    </w:rPr>
                    <w:t>veikl</w:t>
                  </w:r>
                  <w:r w:rsidR="00FB3D99">
                    <w:rPr>
                      <w:rFonts w:ascii="Times New Roman" w:eastAsia="Calibri" w:hAnsi="Times New Roman" w:cs="Times New Roman"/>
                      <w:i/>
                      <w:color w:val="808080" w:themeColor="background1" w:themeShade="80"/>
                      <w:sz w:val="24"/>
                      <w:szCs w:val="24"/>
                    </w:rPr>
                    <w:t>o</w:t>
                  </w:r>
                  <w:r w:rsidR="00FB3D99" w:rsidRPr="00DE4C80">
                    <w:rPr>
                      <w:rFonts w:ascii="Times New Roman" w:eastAsia="Calibri" w:hAnsi="Times New Roman" w:cs="Times New Roman"/>
                      <w:i/>
                      <w:color w:val="808080" w:themeColor="background1" w:themeShade="80"/>
                      <w:sz w:val="24"/>
                      <w:szCs w:val="24"/>
                    </w:rPr>
                    <w:t xml:space="preserve">s </w:t>
                  </w:r>
                  <w:r w:rsidRPr="00DE4C80">
                    <w:rPr>
                      <w:rFonts w:ascii="Times New Roman" w:eastAsia="Calibri" w:hAnsi="Times New Roman" w:cs="Times New Roman"/>
                      <w:i/>
                      <w:color w:val="808080" w:themeColor="background1" w:themeShade="80"/>
                      <w:sz w:val="24"/>
                      <w:szCs w:val="24"/>
                    </w:rPr>
                    <w:t>(</w:t>
                  </w:r>
                  <w:r w:rsidR="00FB3D99" w:rsidRPr="00DE4C80">
                    <w:rPr>
                      <w:rFonts w:ascii="Times New Roman" w:eastAsia="Calibri" w:hAnsi="Times New Roman" w:cs="Times New Roman"/>
                      <w:i/>
                      <w:color w:val="808080" w:themeColor="background1" w:themeShade="80"/>
                      <w:sz w:val="24"/>
                      <w:szCs w:val="24"/>
                    </w:rPr>
                    <w:t>poveikl</w:t>
                  </w:r>
                  <w:r w:rsidR="00FB3D99">
                    <w:rPr>
                      <w:rFonts w:ascii="Times New Roman" w:eastAsia="Calibri" w:hAnsi="Times New Roman" w:cs="Times New Roman"/>
                      <w:i/>
                      <w:color w:val="808080" w:themeColor="background1" w:themeShade="80"/>
                      <w:sz w:val="24"/>
                      <w:szCs w:val="24"/>
                    </w:rPr>
                    <w:t>ė</w:t>
                  </w:r>
                  <w:r w:rsidR="00FB3D99" w:rsidRPr="00DE4C80">
                    <w:rPr>
                      <w:rFonts w:ascii="Times New Roman" w:eastAsia="Calibri" w:hAnsi="Times New Roman" w:cs="Times New Roman"/>
                      <w:i/>
                      <w:color w:val="808080" w:themeColor="background1" w:themeShade="80"/>
                      <w:sz w:val="24"/>
                      <w:szCs w:val="24"/>
                    </w:rPr>
                    <w:t>s</w:t>
                  </w:r>
                  <w:r w:rsidRPr="00DE4C80">
                    <w:rPr>
                      <w:rFonts w:ascii="Times New Roman" w:eastAsia="Calibri" w:hAnsi="Times New Roman" w:cs="Times New Roman"/>
                      <w:i/>
                      <w:color w:val="808080" w:themeColor="background1" w:themeShade="80"/>
                      <w:sz w:val="24"/>
                      <w:szCs w:val="24"/>
                    </w:rPr>
                    <w:t xml:space="preserve">), </w:t>
                  </w:r>
                  <w:r w:rsidR="00FB3D99" w:rsidRPr="00DE4C80">
                    <w:rPr>
                      <w:rFonts w:ascii="Times New Roman" w:eastAsia="Calibri" w:hAnsi="Times New Roman" w:cs="Times New Roman"/>
                      <w:i/>
                      <w:color w:val="808080" w:themeColor="background1" w:themeShade="80"/>
                      <w:sz w:val="24"/>
                      <w:szCs w:val="24"/>
                    </w:rPr>
                    <w:t>pristat</w:t>
                  </w:r>
                  <w:r w:rsidR="00FB3D99">
                    <w:rPr>
                      <w:rFonts w:ascii="Times New Roman" w:eastAsia="Calibri" w:hAnsi="Times New Roman" w:cs="Times New Roman"/>
                      <w:i/>
                      <w:color w:val="808080" w:themeColor="background1" w:themeShade="80"/>
                      <w:sz w:val="24"/>
                      <w:szCs w:val="24"/>
                    </w:rPr>
                    <w:t>omi</w:t>
                  </w:r>
                  <w:r w:rsidR="00FB3D99" w:rsidRPr="00DE4C80">
                    <w:rPr>
                      <w:rFonts w:ascii="Times New Roman" w:eastAsia="Calibri" w:hAnsi="Times New Roman" w:cs="Times New Roman"/>
                      <w:i/>
                      <w:color w:val="808080" w:themeColor="background1" w:themeShade="80"/>
                      <w:sz w:val="24"/>
                      <w:szCs w:val="24"/>
                    </w:rPr>
                    <w:t xml:space="preserve"> </w:t>
                  </w:r>
                  <w:r w:rsidR="00FB3D99">
                    <w:rPr>
                      <w:rFonts w:ascii="Times New Roman" w:eastAsia="Calibri" w:hAnsi="Times New Roman" w:cs="Times New Roman"/>
                      <w:i/>
                      <w:color w:val="808080" w:themeColor="background1" w:themeShade="80"/>
                      <w:sz w:val="24"/>
                      <w:szCs w:val="24"/>
                    </w:rPr>
                    <w:t>numatomi</w:t>
                  </w:r>
                  <w:r w:rsidR="00FB3D99" w:rsidRPr="00DE4C80">
                    <w:rPr>
                      <w:rFonts w:ascii="Times New Roman" w:eastAsia="Calibri" w:hAnsi="Times New Roman" w:cs="Times New Roman"/>
                      <w:i/>
                      <w:color w:val="808080" w:themeColor="background1" w:themeShade="80"/>
                      <w:sz w:val="24"/>
                      <w:szCs w:val="24"/>
                    </w:rPr>
                    <w:t xml:space="preserve"> rezultat</w:t>
                  </w:r>
                  <w:r w:rsidR="00FB3D99">
                    <w:rPr>
                      <w:rFonts w:ascii="Times New Roman" w:eastAsia="Calibri" w:hAnsi="Times New Roman" w:cs="Times New Roman"/>
                      <w:i/>
                      <w:color w:val="808080" w:themeColor="background1" w:themeShade="80"/>
                      <w:sz w:val="24"/>
                      <w:szCs w:val="24"/>
                    </w:rPr>
                    <w:t>ai</w:t>
                  </w:r>
                  <w:r w:rsidR="00FB3D99" w:rsidRPr="00DE4C80">
                    <w:rPr>
                      <w:rFonts w:ascii="Times New Roman" w:eastAsia="Calibri" w:hAnsi="Times New Roman" w:cs="Times New Roman"/>
                      <w:i/>
                      <w:color w:val="808080" w:themeColor="background1" w:themeShade="80"/>
                      <w:sz w:val="24"/>
                      <w:szCs w:val="24"/>
                    </w:rPr>
                    <w:t xml:space="preserve"> </w:t>
                  </w:r>
                  <w:r w:rsidRPr="00DE4C80">
                    <w:rPr>
                      <w:rFonts w:ascii="Times New Roman" w:eastAsia="Calibri" w:hAnsi="Times New Roman" w:cs="Times New Roman"/>
                      <w:i/>
                      <w:color w:val="808080" w:themeColor="background1" w:themeShade="80"/>
                      <w:sz w:val="24"/>
                      <w:szCs w:val="24"/>
                    </w:rPr>
                    <w:t xml:space="preserve">ir </w:t>
                  </w:r>
                  <w:r w:rsidR="00FB3D99" w:rsidRPr="00DE4C80">
                    <w:rPr>
                      <w:rFonts w:ascii="Times New Roman" w:eastAsia="Calibri" w:hAnsi="Times New Roman" w:cs="Times New Roman"/>
                      <w:i/>
                      <w:color w:val="808080" w:themeColor="background1" w:themeShade="80"/>
                      <w:sz w:val="24"/>
                      <w:szCs w:val="24"/>
                    </w:rPr>
                    <w:t>informuoja</w:t>
                  </w:r>
                  <w:r w:rsidR="00FB3D99">
                    <w:rPr>
                      <w:rFonts w:ascii="Times New Roman" w:eastAsia="Calibri" w:hAnsi="Times New Roman" w:cs="Times New Roman"/>
                      <w:i/>
                      <w:color w:val="808080" w:themeColor="background1" w:themeShade="80"/>
                      <w:sz w:val="24"/>
                      <w:szCs w:val="24"/>
                    </w:rPr>
                    <w:t>ma</w:t>
                  </w:r>
                  <w:r w:rsidR="00FB3D99" w:rsidRPr="00DE4C80">
                    <w:rPr>
                      <w:rFonts w:ascii="Times New Roman" w:eastAsia="Calibri" w:hAnsi="Times New Roman" w:cs="Times New Roman"/>
                      <w:i/>
                      <w:color w:val="808080" w:themeColor="background1" w:themeShade="80"/>
                      <w:sz w:val="24"/>
                      <w:szCs w:val="24"/>
                    </w:rPr>
                    <w:t xml:space="preserve"> </w:t>
                  </w:r>
                  <w:r w:rsidRPr="00DE4C80">
                    <w:rPr>
                      <w:rFonts w:ascii="Times New Roman" w:eastAsia="Calibri" w:hAnsi="Times New Roman" w:cs="Times New Roman"/>
                      <w:i/>
                      <w:color w:val="808080" w:themeColor="background1" w:themeShade="80"/>
                      <w:sz w:val="24"/>
                      <w:szCs w:val="24"/>
                    </w:rPr>
                    <w:t>apie valstybės biudžeto finansavimą.</w:t>
                  </w:r>
                </w:p>
                <w:p w14:paraId="37ACBC41" w14:textId="297AE556" w:rsidR="006C1E28" w:rsidRPr="00DE4C80" w:rsidRDefault="0094001B" w:rsidP="006C1E28">
                  <w:pPr>
                    <w:spacing w:after="0" w:line="240" w:lineRule="auto"/>
                    <w:ind w:right="102"/>
                    <w:jc w:val="both"/>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Prie</w:t>
                  </w:r>
                  <w:r w:rsidRPr="00DE4C80">
                    <w:rPr>
                      <w:rFonts w:ascii="Times New Roman" w:eastAsia="Calibri" w:hAnsi="Times New Roman" w:cs="Times New Roman"/>
                      <w:i/>
                      <w:color w:val="808080" w:themeColor="background1" w:themeShade="80"/>
                      <w:sz w:val="24"/>
                      <w:szCs w:val="24"/>
                    </w:rPr>
                    <w:t xml:space="preserve"> </w:t>
                  </w:r>
                  <w:r w:rsidR="006C1E28" w:rsidRPr="00DE4C80">
                    <w:rPr>
                      <w:rFonts w:ascii="Times New Roman" w:eastAsia="Calibri" w:hAnsi="Times New Roman" w:cs="Times New Roman"/>
                      <w:i/>
                      <w:color w:val="808080" w:themeColor="background1" w:themeShade="80"/>
                      <w:sz w:val="24"/>
                      <w:szCs w:val="24"/>
                    </w:rPr>
                    <w:t xml:space="preserve">projekto aprašymo </w:t>
                  </w:r>
                  <w:r w:rsidR="000E336B">
                    <w:rPr>
                      <w:rFonts w:ascii="Times New Roman" w:eastAsia="Calibri" w:hAnsi="Times New Roman" w:cs="Times New Roman"/>
                      <w:i/>
                      <w:color w:val="808080" w:themeColor="background1" w:themeShade="80"/>
                      <w:sz w:val="24"/>
                      <w:szCs w:val="24"/>
                    </w:rPr>
                    <w:t>nurodoma:</w:t>
                  </w:r>
                  <w:r w:rsidR="006C1E28" w:rsidRPr="00DE4C80">
                    <w:rPr>
                      <w:rFonts w:ascii="Times New Roman" w:eastAsia="Calibri" w:hAnsi="Times New Roman" w:cs="Times New Roman"/>
                      <w:i/>
                      <w:color w:val="808080" w:themeColor="background1" w:themeShade="80"/>
                      <w:sz w:val="24"/>
                      <w:szCs w:val="24"/>
                    </w:rPr>
                    <w:t xml:space="preserve"> „Bendrai finansuoja Lietuvos Respublikos valstybė“</w:t>
                  </w:r>
                  <w:r w:rsidR="00AD5A3B">
                    <w:rPr>
                      <w:rFonts w:ascii="Times New Roman" w:eastAsia="Calibri" w:hAnsi="Times New Roman" w:cs="Times New Roman"/>
                      <w:i/>
                      <w:color w:val="808080" w:themeColor="background1" w:themeShade="80"/>
                      <w:sz w:val="24"/>
                      <w:szCs w:val="24"/>
                    </w:rPr>
                    <w:t>.</w:t>
                  </w:r>
                  <w:r w:rsidR="006C1E28" w:rsidRPr="00DE4C80">
                    <w:rPr>
                      <w:rFonts w:ascii="Times New Roman" w:eastAsia="Calibri" w:hAnsi="Times New Roman" w:cs="Times New Roman"/>
                      <w:i/>
                      <w:color w:val="808080" w:themeColor="background1" w:themeShade="80"/>
                      <w:sz w:val="24"/>
                      <w:szCs w:val="24"/>
                    </w:rPr>
                    <w:t xml:space="preserve"> </w:t>
                  </w:r>
                </w:p>
              </w:tc>
            </w:tr>
            <w:tr w:rsidR="006C1E28" w:rsidRPr="00DE4C80" w14:paraId="444E8E20" w14:textId="77777777" w:rsidTr="00B40CEF">
              <w:trPr>
                <w:trHeight w:val="1122"/>
              </w:trPr>
              <w:tc>
                <w:tcPr>
                  <w:tcW w:w="3431" w:type="dxa"/>
                  <w:shd w:val="clear" w:color="auto" w:fill="auto"/>
                </w:tcPr>
                <w:p w14:paraId="4A5476EA" w14:textId="24465B2D" w:rsidR="006C1E28" w:rsidRPr="00DE4C80" w:rsidRDefault="006C1E28" w:rsidP="006C1E28">
                  <w:pPr>
                    <w:pStyle w:val="ListParagraph"/>
                    <w:tabs>
                      <w:tab w:val="left" w:pos="851"/>
                      <w:tab w:val="left" w:pos="1418"/>
                    </w:tabs>
                    <w:spacing w:after="0" w:line="240" w:lineRule="auto"/>
                    <w:ind w:left="0"/>
                    <w:jc w:val="both"/>
                    <w:rPr>
                      <w:rFonts w:ascii="Times New Roman" w:hAnsi="Times New Roman" w:cs="Times New Roman"/>
                      <w:sz w:val="24"/>
                      <w:szCs w:val="24"/>
                    </w:rPr>
                  </w:pPr>
                  <w:r w:rsidRPr="00DE4C80">
                    <w:rPr>
                      <w:rFonts w:ascii="Times New Roman" w:eastAsia="Calibri" w:hAnsi="Times New Roman" w:cs="Times New Roman"/>
                      <w:noProof/>
                      <w:sz w:val="24"/>
                      <w:szCs w:val="24"/>
                    </w:rPr>
                    <w:t xml:space="preserve">3.7.2. </w:t>
                  </w:r>
                  <w:r w:rsidRPr="00DE4C80">
                    <w:rPr>
                      <w:rFonts w:ascii="Times New Roman" w:hAnsi="Times New Roman" w:cs="Times New Roman"/>
                      <w:noProof/>
                      <w:sz w:val="24"/>
                      <w:szCs w:val="24"/>
                    </w:rPr>
                    <w:t xml:space="preserve">Projekto viešinimas socialiniuose tinkluose. Terminas ‒ 20 darbo dienų nuo projekto sutarties pasirašymo dienos. </w:t>
                  </w:r>
                </w:p>
              </w:tc>
              <w:tc>
                <w:tcPr>
                  <w:tcW w:w="1135" w:type="dxa"/>
                  <w:shd w:val="clear" w:color="auto" w:fill="auto"/>
                  <w:vAlign w:val="center"/>
                </w:tcPr>
                <w:p w14:paraId="2562BA50" w14:textId="4A14010B" w:rsidR="006C1E28" w:rsidRPr="00DE4C80" w:rsidRDefault="00987650" w:rsidP="006C1E28">
                  <w:pPr>
                    <w:spacing w:after="0" w:line="240" w:lineRule="auto"/>
                    <w:jc w:val="center"/>
                    <w:rPr>
                      <w:rFonts w:ascii="Times New Roman" w:hAnsi="Times New Roman" w:cs="Times New Roman"/>
                      <w:sz w:val="24"/>
                      <w:szCs w:val="24"/>
                    </w:rPr>
                  </w:pPr>
                  <w:sdt>
                    <w:sdtPr>
                      <w:id w:val="35940513"/>
                      <w:placeholder>
                        <w:docPart w:val="681C26B4171C4487811258702002B81E"/>
                      </w:placeholder>
                      <w14:checkbox>
                        <w14:checked w14:val="1"/>
                        <w14:checkedState w14:val="2612" w14:font="MS Gothic"/>
                        <w14:uncheckedState w14:val="2610" w14:font="MS Gothic"/>
                      </w14:checkbox>
                    </w:sdtPr>
                    <w:sdtEndPr/>
                    <w:sdtContent>
                      <w:r w:rsidR="00AD5A3B">
                        <w:rPr>
                          <w:rFonts w:ascii="MS Gothic" w:eastAsia="MS Gothic" w:hAnsi="MS Gothic" w:hint="eastAsia"/>
                        </w:rPr>
                        <w:t>☒</w:t>
                      </w:r>
                    </w:sdtContent>
                  </w:sdt>
                </w:p>
              </w:tc>
              <w:tc>
                <w:tcPr>
                  <w:tcW w:w="8505" w:type="dxa"/>
                </w:tcPr>
                <w:p w14:paraId="57925798" w14:textId="3191998B" w:rsidR="006C1E28" w:rsidRPr="00DE4C80" w:rsidRDefault="00AD5A3B" w:rsidP="006C1E28">
                  <w:pPr>
                    <w:spacing w:after="0" w:line="240" w:lineRule="auto"/>
                    <w:ind w:right="102"/>
                    <w:jc w:val="both"/>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N</w:t>
                  </w:r>
                  <w:r w:rsidR="006C1E28" w:rsidRPr="00DE4C80">
                    <w:rPr>
                      <w:rFonts w:ascii="Times New Roman" w:eastAsia="Calibri" w:hAnsi="Times New Roman" w:cs="Times New Roman"/>
                      <w:i/>
                      <w:color w:val="808080" w:themeColor="background1" w:themeShade="80"/>
                      <w:sz w:val="24"/>
                      <w:szCs w:val="24"/>
                    </w:rPr>
                    <w:t xml:space="preserve">urodomas socialinio tinklo (ar tinklų) pavadinimas, konkrečios paskyros pavadinimas (jei jau žinomas), pateikiama konkreti nuoroda (jei jau žinoma) ir trumpas šios projekto matomumo ir informavimo apie projektą priemonės aprašymas. </w:t>
                  </w:r>
                </w:p>
                <w:p w14:paraId="27D21282" w14:textId="77777777" w:rsidR="006C1E28" w:rsidRPr="00DE4C80" w:rsidRDefault="006C1E28" w:rsidP="006C1E28">
                  <w:pPr>
                    <w:pStyle w:val="ListParagraph"/>
                    <w:tabs>
                      <w:tab w:val="left" w:pos="851"/>
                      <w:tab w:val="left" w:pos="1418"/>
                    </w:tabs>
                    <w:spacing w:after="120"/>
                    <w:ind w:left="0"/>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Priemonė turi būti įgyvendinta per 20 darbo dienų nuo projekto sutarties pasirašymo ar nuo informacijos dėl paraiškos finansuoti JP projektą patvirtinimo gavimo dienos.</w:t>
                  </w:r>
                </w:p>
                <w:p w14:paraId="05107619" w14:textId="0D8F59C1" w:rsidR="00AD5A3B" w:rsidRPr="00DE4C80" w:rsidRDefault="006C1E28" w:rsidP="00AD5A3B">
                  <w:pPr>
                    <w:pStyle w:val="ListParagraph"/>
                    <w:tabs>
                      <w:tab w:val="left" w:pos="851"/>
                      <w:tab w:val="left" w:pos="1418"/>
                    </w:tabs>
                    <w:spacing w:after="120"/>
                    <w:ind w:left="0"/>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Tikslinė auditorija turi būti informuota apie valstybės finansavimą nurodant „Bendrai finansuoja Lietuvos Respublikos valstybė“</w:t>
                  </w:r>
                  <w:r w:rsidR="00AD5A3B">
                    <w:rPr>
                      <w:rFonts w:ascii="Times New Roman" w:eastAsia="Calibri" w:hAnsi="Times New Roman" w:cs="Times New Roman"/>
                      <w:i/>
                      <w:color w:val="808080" w:themeColor="background1" w:themeShade="80"/>
                      <w:sz w:val="24"/>
                      <w:szCs w:val="24"/>
                    </w:rPr>
                    <w:t>.</w:t>
                  </w:r>
                </w:p>
                <w:p w14:paraId="3E866146" w14:textId="6BC94E03" w:rsidR="006C1E28" w:rsidRPr="00DE4C80" w:rsidRDefault="006C1E28" w:rsidP="006C1E28">
                  <w:pPr>
                    <w:pStyle w:val="ListParagraph"/>
                    <w:tabs>
                      <w:tab w:val="left" w:pos="851"/>
                      <w:tab w:val="left" w:pos="1418"/>
                    </w:tabs>
                    <w:spacing w:after="120"/>
                    <w:ind w:left="0"/>
                    <w:jc w:val="both"/>
                    <w:rPr>
                      <w:rFonts w:ascii="Times New Roman" w:eastAsia="Calibri" w:hAnsi="Times New Roman" w:cs="Times New Roman"/>
                      <w:i/>
                      <w:color w:val="808080" w:themeColor="background1" w:themeShade="80"/>
                      <w:sz w:val="24"/>
                      <w:szCs w:val="24"/>
                    </w:rPr>
                  </w:pPr>
                </w:p>
              </w:tc>
            </w:tr>
            <w:tr w:rsidR="006C1E28" w:rsidRPr="00DE4C80" w14:paraId="5CAA4702" w14:textId="77777777" w:rsidTr="00B40CEF">
              <w:trPr>
                <w:trHeight w:val="23"/>
              </w:trPr>
              <w:tc>
                <w:tcPr>
                  <w:tcW w:w="3431" w:type="dxa"/>
                  <w:shd w:val="clear" w:color="auto" w:fill="auto"/>
                </w:tcPr>
                <w:p w14:paraId="56C85711" w14:textId="03FA1624" w:rsidR="006C1E28" w:rsidRPr="00DE4C80" w:rsidRDefault="006C1E28" w:rsidP="006C1E28">
                  <w:pPr>
                    <w:spacing w:after="0" w:line="240" w:lineRule="auto"/>
                    <w:jc w:val="both"/>
                    <w:rPr>
                      <w:rFonts w:ascii="Times New Roman" w:hAnsi="Times New Roman" w:cs="Times New Roman"/>
                      <w:sz w:val="24"/>
                      <w:szCs w:val="24"/>
                    </w:rPr>
                  </w:pPr>
                  <w:r w:rsidRPr="00DE4C80">
                    <w:rPr>
                      <w:rFonts w:ascii="Times New Roman" w:eastAsia="Calibri" w:hAnsi="Times New Roman" w:cs="Times New Roman"/>
                      <w:sz w:val="24"/>
                      <w:szCs w:val="24"/>
                    </w:rPr>
                    <w:t>3.7.3.</w:t>
                  </w:r>
                  <w:r w:rsidRPr="00DE4C80">
                    <w:rPr>
                      <w:rFonts w:ascii="Times New Roman" w:hAnsi="Times New Roman" w:cs="Times New Roman"/>
                      <w:sz w:val="24"/>
                      <w:szCs w:val="24"/>
                    </w:rPr>
                    <w:t xml:space="preserve"> Nuolatinės informacinės lentelės pakabinimas</w:t>
                  </w:r>
                  <w:r w:rsidRPr="00DE4C80">
                    <w:rPr>
                      <w:rFonts w:ascii="Times New Roman" w:eastAsia="Calibri" w:hAnsi="Times New Roman" w:cs="Times New Roman"/>
                      <w:sz w:val="24"/>
                      <w:szCs w:val="24"/>
                    </w:rPr>
                    <w:t xml:space="preserve"> </w:t>
                  </w:r>
                  <w:r w:rsidRPr="00DE4C80">
                    <w:rPr>
                      <w:rFonts w:ascii="Times New Roman" w:hAnsi="Times New Roman" w:cs="Times New Roman"/>
                      <w:sz w:val="24"/>
                      <w:szCs w:val="24"/>
                    </w:rPr>
                    <w:t xml:space="preserve">matomoje vietoje. Terminas ‒ kai tik </w:t>
                  </w:r>
                  <w:r w:rsidRPr="00DE4C80">
                    <w:rPr>
                      <w:rFonts w:ascii="Times New Roman" w:hAnsi="Times New Roman" w:cs="Times New Roman"/>
                      <w:sz w:val="24"/>
                      <w:szCs w:val="24"/>
                    </w:rPr>
                    <w:lastRenderedPageBreak/>
                    <w:t>pradedama vykdyti projekto, susijusio su investicijomis į infrastruktūrą, veikla.</w:t>
                  </w:r>
                </w:p>
              </w:tc>
              <w:tc>
                <w:tcPr>
                  <w:tcW w:w="1135" w:type="dxa"/>
                  <w:shd w:val="clear" w:color="auto" w:fill="auto"/>
                  <w:vAlign w:val="center"/>
                </w:tcPr>
                <w:p w14:paraId="5EC0FDB7" w14:textId="4FB58FCF" w:rsidR="006C1E28" w:rsidRPr="00DE4C80" w:rsidRDefault="00987650" w:rsidP="006C1E28">
                  <w:pPr>
                    <w:autoSpaceDE w:val="0"/>
                    <w:autoSpaceDN w:val="0"/>
                    <w:adjustRightInd w:val="0"/>
                    <w:spacing w:after="0" w:line="240" w:lineRule="auto"/>
                    <w:jc w:val="center"/>
                    <w:rPr>
                      <w:rFonts w:ascii="Times New Roman" w:hAnsi="Times New Roman" w:cs="Times New Roman"/>
                      <w:sz w:val="24"/>
                      <w:szCs w:val="24"/>
                    </w:rPr>
                  </w:pPr>
                  <w:sdt>
                    <w:sdtPr>
                      <w:id w:val="1371727571"/>
                      <w:placeholder>
                        <w:docPart w:val="CAEF5F18F7E142DBBB623B8DBFF970AB"/>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p>
              </w:tc>
              <w:tc>
                <w:tcPr>
                  <w:tcW w:w="8505" w:type="dxa"/>
                </w:tcPr>
                <w:p w14:paraId="4D053AB6" w14:textId="432C4F2F" w:rsidR="006C1E28" w:rsidRPr="00DE4C80" w:rsidRDefault="00AD5A3B" w:rsidP="006C1E28">
                  <w:pPr>
                    <w:spacing w:after="0" w:line="240" w:lineRule="auto"/>
                    <w:ind w:right="102"/>
                    <w:jc w:val="both"/>
                    <w:rPr>
                      <w:rFonts w:ascii="Times New Roman" w:eastAsia="Calibri" w:hAnsi="Times New Roman" w:cs="Times New Roman"/>
                      <w:i/>
                      <w:color w:val="808080" w:themeColor="background1" w:themeShade="80"/>
                      <w:sz w:val="24"/>
                      <w:szCs w:val="24"/>
                    </w:rPr>
                  </w:pPr>
                  <w:r w:rsidRPr="00AD5A3B">
                    <w:rPr>
                      <w:rFonts w:ascii="Times New Roman" w:eastAsia="Calibri" w:hAnsi="Times New Roman" w:cs="Times New Roman"/>
                      <w:i/>
                      <w:sz w:val="24"/>
                      <w:szCs w:val="24"/>
                    </w:rPr>
                    <w:t>Netaikoma</w:t>
                  </w:r>
                </w:p>
              </w:tc>
            </w:tr>
            <w:tr w:rsidR="006C1E28" w:rsidRPr="00DE4C80" w14:paraId="016CA2E6" w14:textId="77777777" w:rsidTr="00B40CEF">
              <w:trPr>
                <w:trHeight w:val="23"/>
              </w:trPr>
              <w:tc>
                <w:tcPr>
                  <w:tcW w:w="3431" w:type="dxa"/>
                  <w:shd w:val="clear" w:color="auto" w:fill="auto"/>
                </w:tcPr>
                <w:p w14:paraId="0B731157" w14:textId="27BC35D0" w:rsidR="006C1E28" w:rsidRPr="00DE4C80" w:rsidRDefault="006C1E28" w:rsidP="006C1E28">
                  <w:pPr>
                    <w:tabs>
                      <w:tab w:val="left" w:pos="851"/>
                      <w:tab w:val="left" w:pos="1155"/>
                      <w:tab w:val="left" w:pos="1418"/>
                    </w:tabs>
                    <w:spacing w:after="0" w:line="240" w:lineRule="auto"/>
                    <w:jc w:val="both"/>
                    <w:rPr>
                      <w:rFonts w:ascii="Times New Roman" w:hAnsi="Times New Roman" w:cs="Times New Roman"/>
                      <w:sz w:val="24"/>
                      <w:szCs w:val="24"/>
                    </w:rPr>
                  </w:pPr>
                  <w:r w:rsidRPr="00DE4C80">
                    <w:rPr>
                      <w:rFonts w:ascii="Times New Roman" w:eastAsia="Calibri" w:hAnsi="Times New Roman" w:cs="Times New Roman"/>
                      <w:sz w:val="24"/>
                      <w:szCs w:val="24"/>
                    </w:rPr>
                    <w:t xml:space="preserve">3.7.4. </w:t>
                  </w:r>
                  <w:r w:rsidRPr="00DE4C80">
                    <w:rPr>
                      <w:rFonts w:ascii="Times New Roman" w:hAnsi="Times New Roman" w:cs="Times New Roman"/>
                      <w:sz w:val="24"/>
                      <w:szCs w:val="24"/>
                    </w:rPr>
                    <w:t>Nuolatinio informacinio stendo pastatymas matomoje vietoje. Terminas ‒ kai tik pradedama vykdyti projekto, susijusio su investicijomis į infrastruktūrą, veikla.</w:t>
                  </w:r>
                </w:p>
              </w:tc>
              <w:tc>
                <w:tcPr>
                  <w:tcW w:w="1135" w:type="dxa"/>
                  <w:shd w:val="clear" w:color="auto" w:fill="auto"/>
                  <w:vAlign w:val="center"/>
                </w:tcPr>
                <w:p w14:paraId="586CE283" w14:textId="57697010" w:rsidR="006C1E28" w:rsidRPr="00DE4C80" w:rsidRDefault="00987650" w:rsidP="006C1E28">
                  <w:pPr>
                    <w:autoSpaceDE w:val="0"/>
                    <w:autoSpaceDN w:val="0"/>
                    <w:adjustRightInd w:val="0"/>
                    <w:spacing w:after="0" w:line="240" w:lineRule="auto"/>
                    <w:jc w:val="center"/>
                    <w:rPr>
                      <w:rFonts w:ascii="Times New Roman" w:eastAsia="Wingdings" w:hAnsi="Times New Roman" w:cs="Times New Roman"/>
                      <w:sz w:val="24"/>
                      <w:szCs w:val="24"/>
                    </w:rPr>
                  </w:pPr>
                  <w:sdt>
                    <w:sdtPr>
                      <w:id w:val="1023830493"/>
                      <w:placeholder>
                        <w:docPart w:val="26BEAD6F3B7F4B5DA0539BE24B4AD115"/>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p>
              </w:tc>
              <w:tc>
                <w:tcPr>
                  <w:tcW w:w="8505" w:type="dxa"/>
                </w:tcPr>
                <w:p w14:paraId="166024B3" w14:textId="3D4EEBFC" w:rsidR="006C1E28" w:rsidRPr="00DE4C80" w:rsidRDefault="00AD5A3B" w:rsidP="006C1E28">
                  <w:pPr>
                    <w:spacing w:after="0" w:line="240" w:lineRule="auto"/>
                    <w:ind w:right="102"/>
                    <w:jc w:val="both"/>
                    <w:rPr>
                      <w:rFonts w:ascii="Times New Roman" w:eastAsia="Calibri" w:hAnsi="Times New Roman" w:cs="Times New Roman"/>
                      <w:i/>
                      <w:color w:val="808080" w:themeColor="background1" w:themeShade="80"/>
                      <w:sz w:val="24"/>
                      <w:szCs w:val="24"/>
                    </w:rPr>
                  </w:pPr>
                  <w:r w:rsidRPr="00AD5A3B">
                    <w:rPr>
                      <w:rFonts w:ascii="Times New Roman" w:eastAsia="Calibri" w:hAnsi="Times New Roman" w:cs="Times New Roman"/>
                      <w:i/>
                      <w:sz w:val="24"/>
                      <w:szCs w:val="24"/>
                    </w:rPr>
                    <w:t>Netaikoma</w:t>
                  </w:r>
                </w:p>
              </w:tc>
            </w:tr>
            <w:tr w:rsidR="006C1E28" w:rsidRPr="00DE4C80" w14:paraId="21C04BE6" w14:textId="77777777" w:rsidTr="00B40CEF">
              <w:trPr>
                <w:trHeight w:val="23"/>
              </w:trPr>
              <w:tc>
                <w:tcPr>
                  <w:tcW w:w="3431" w:type="dxa"/>
                  <w:shd w:val="clear" w:color="auto" w:fill="auto"/>
                </w:tcPr>
                <w:p w14:paraId="73EADED3" w14:textId="3609A528" w:rsidR="006C1E28" w:rsidRPr="00DE4C80" w:rsidRDefault="006C1E28" w:rsidP="006C1E28">
                  <w:pPr>
                    <w:spacing w:after="0" w:line="240" w:lineRule="auto"/>
                    <w:jc w:val="both"/>
                    <w:rPr>
                      <w:rFonts w:ascii="Times New Roman" w:hAnsi="Times New Roman" w:cs="Times New Roman"/>
                      <w:sz w:val="24"/>
                      <w:szCs w:val="24"/>
                    </w:rPr>
                  </w:pPr>
                  <w:r w:rsidRPr="00DE4C80">
                    <w:rPr>
                      <w:rFonts w:ascii="Times New Roman" w:hAnsi="Times New Roman" w:cs="Times New Roman"/>
                      <w:sz w:val="24"/>
                      <w:szCs w:val="24"/>
                    </w:rPr>
                    <w:t>3.7.5. Tinkamas, nurodant atitinkamą teiginį, komunikavimas apie tai, kad finansuojama valstybės biudžeto lėšomis, visose komunikacijos priemonėse ir tikslinei auditorijai skirtuose dokumentuose.</w:t>
                  </w:r>
                </w:p>
              </w:tc>
              <w:tc>
                <w:tcPr>
                  <w:tcW w:w="1135" w:type="dxa"/>
                  <w:shd w:val="clear" w:color="auto" w:fill="auto"/>
                  <w:vAlign w:val="center"/>
                </w:tcPr>
                <w:p w14:paraId="14733BDE" w14:textId="5C8AC1D1" w:rsidR="006C1E28" w:rsidRPr="00DE4C80" w:rsidRDefault="00987650" w:rsidP="006C1E28">
                  <w:pPr>
                    <w:autoSpaceDE w:val="0"/>
                    <w:autoSpaceDN w:val="0"/>
                    <w:adjustRightInd w:val="0"/>
                    <w:spacing w:after="0" w:line="240" w:lineRule="auto"/>
                    <w:jc w:val="center"/>
                    <w:rPr>
                      <w:rFonts w:ascii="Times New Roman" w:hAnsi="Times New Roman" w:cs="Times New Roman"/>
                      <w:sz w:val="24"/>
                      <w:szCs w:val="24"/>
                    </w:rPr>
                  </w:pPr>
                  <w:sdt>
                    <w:sdtPr>
                      <w:id w:val="-1321570549"/>
                      <w:placeholder>
                        <w:docPart w:val="6101B0F7CABE48359C377EA923CA6736"/>
                      </w:placeholder>
                      <w14:checkbox>
                        <w14:checked w14:val="1"/>
                        <w14:checkedState w14:val="2612" w14:font="MS Gothic"/>
                        <w14:uncheckedState w14:val="2610" w14:font="MS Gothic"/>
                      </w14:checkbox>
                    </w:sdtPr>
                    <w:sdtEndPr/>
                    <w:sdtContent>
                      <w:r w:rsidR="00AD5A3B">
                        <w:rPr>
                          <w:rFonts w:ascii="MS Gothic" w:eastAsia="MS Gothic" w:hAnsi="MS Gothic" w:hint="eastAsia"/>
                        </w:rPr>
                        <w:t>☒</w:t>
                      </w:r>
                    </w:sdtContent>
                  </w:sdt>
                </w:p>
              </w:tc>
              <w:tc>
                <w:tcPr>
                  <w:tcW w:w="8505" w:type="dxa"/>
                </w:tcPr>
                <w:p w14:paraId="313A7D70" w14:textId="3B393B1E" w:rsidR="006C1E28" w:rsidRPr="00DE4C80" w:rsidRDefault="006C1E28" w:rsidP="006C1E28">
                  <w:pPr>
                    <w:spacing w:after="0" w:line="240" w:lineRule="auto"/>
                    <w:ind w:right="102"/>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valstybės biudžeto finansavimą nurodant teiginį „Bendrai finansuoja Lietuvos Respublikos valstybė“. </w:t>
                  </w:r>
                </w:p>
                <w:p w14:paraId="7131E237" w14:textId="1C83BC7A" w:rsidR="006C1E28" w:rsidRPr="00DE4C80" w:rsidRDefault="006C1E28" w:rsidP="006C1E28">
                  <w:pPr>
                    <w:spacing w:after="0" w:line="240" w:lineRule="auto"/>
                    <w:ind w:right="102"/>
                    <w:jc w:val="both"/>
                    <w:rPr>
                      <w:rFonts w:ascii="Times New Roman" w:eastAsia="Calibri" w:hAnsi="Times New Roman" w:cs="Times New Roman"/>
                      <w:i/>
                      <w:color w:val="808080" w:themeColor="background1" w:themeShade="80"/>
                      <w:sz w:val="24"/>
                      <w:szCs w:val="24"/>
                    </w:rPr>
                  </w:pPr>
                  <w:r w:rsidRPr="00DE4C80">
                    <w:rPr>
                      <w:rFonts w:ascii="Times New Roman" w:eastAsia="Calibri" w:hAnsi="Times New Roman" w:cs="Times New Roman"/>
                      <w:i/>
                      <w:color w:val="808080" w:themeColor="background1" w:themeShade="80"/>
                      <w:sz w:val="24"/>
                      <w:szCs w:val="24"/>
                    </w:rPr>
                    <w:t xml:space="preserve">Pateikiamas trumpas šios </w:t>
                  </w:r>
                  <w:r w:rsidRPr="00E23A54">
                    <w:rPr>
                      <w:rFonts w:ascii="Times New Roman" w:eastAsia="Calibri" w:hAnsi="Times New Roman" w:cs="Times New Roman"/>
                      <w:i/>
                      <w:color w:val="808080" w:themeColor="background1" w:themeShade="80"/>
                      <w:sz w:val="24"/>
                      <w:szCs w:val="24"/>
                    </w:rPr>
                    <w:t xml:space="preserve">projekto </w:t>
                  </w:r>
                  <w:r w:rsidR="005B45EE" w:rsidRPr="00E23A54">
                    <w:rPr>
                      <w:rFonts w:ascii="Times New Roman" w:eastAsia="Calibri" w:hAnsi="Times New Roman" w:cs="Times New Roman"/>
                      <w:i/>
                      <w:color w:val="808080" w:themeColor="background1" w:themeShade="80"/>
                      <w:sz w:val="24"/>
                      <w:szCs w:val="24"/>
                    </w:rPr>
                    <w:t xml:space="preserve">žinomumo </w:t>
                  </w:r>
                  <w:r w:rsidRPr="00E23A54">
                    <w:rPr>
                      <w:rFonts w:ascii="Times New Roman" w:eastAsia="Calibri" w:hAnsi="Times New Roman" w:cs="Times New Roman"/>
                      <w:i/>
                      <w:color w:val="808080" w:themeColor="background1" w:themeShade="80"/>
                      <w:sz w:val="24"/>
                      <w:szCs w:val="24"/>
                    </w:rPr>
                    <w:t xml:space="preserve">ir </w:t>
                  </w:r>
                  <w:r w:rsidR="005B45EE" w:rsidRPr="00E23A54">
                    <w:rPr>
                      <w:rFonts w:ascii="Times New Roman" w:eastAsia="Calibri" w:hAnsi="Times New Roman" w:cs="Times New Roman"/>
                      <w:i/>
                      <w:color w:val="808080" w:themeColor="background1" w:themeShade="80"/>
                      <w:sz w:val="24"/>
                      <w:szCs w:val="24"/>
                    </w:rPr>
                    <w:t>viešinimo</w:t>
                  </w:r>
                  <w:r w:rsidRPr="00E23A54">
                    <w:rPr>
                      <w:rFonts w:ascii="Times New Roman" w:eastAsia="Calibri" w:hAnsi="Times New Roman" w:cs="Times New Roman"/>
                      <w:i/>
                      <w:color w:val="808080" w:themeColor="background1" w:themeShade="80"/>
                      <w:sz w:val="24"/>
                      <w:szCs w:val="24"/>
                    </w:rPr>
                    <w:t xml:space="preserve"> priemonės aprašymas</w:t>
                  </w:r>
                  <w:r w:rsidRPr="00DE4C80">
                    <w:rPr>
                      <w:rFonts w:ascii="Times New Roman" w:eastAsia="Calibri" w:hAnsi="Times New Roman" w:cs="Times New Roman"/>
                      <w:i/>
                      <w:color w:val="808080" w:themeColor="background1" w:themeShade="80"/>
                      <w:sz w:val="24"/>
                      <w:szCs w:val="24"/>
                    </w:rPr>
                    <w:t xml:space="preserve">. </w:t>
                  </w:r>
                </w:p>
              </w:tc>
            </w:tr>
            <w:tr w:rsidR="006C1E28" w:rsidRPr="00DE4C80" w14:paraId="72C7FE68" w14:textId="77777777" w:rsidTr="00B40CEF">
              <w:trPr>
                <w:trHeight w:val="23"/>
              </w:trPr>
              <w:tc>
                <w:tcPr>
                  <w:tcW w:w="3431" w:type="dxa"/>
                  <w:shd w:val="clear" w:color="auto" w:fill="auto"/>
                </w:tcPr>
                <w:p w14:paraId="692C6A07" w14:textId="57835343" w:rsidR="006C1E28" w:rsidRPr="00DE4C80" w:rsidRDefault="006C1E28" w:rsidP="006C1E28">
                  <w:pPr>
                    <w:spacing w:after="0" w:line="240" w:lineRule="auto"/>
                    <w:jc w:val="both"/>
                    <w:rPr>
                      <w:rFonts w:ascii="Times New Roman" w:hAnsi="Times New Roman" w:cs="Times New Roman"/>
                      <w:sz w:val="24"/>
                      <w:szCs w:val="24"/>
                    </w:rPr>
                  </w:pPr>
                  <w:r w:rsidRPr="00DE4C80">
                    <w:rPr>
                      <w:rFonts w:ascii="Times New Roman" w:hAnsi="Times New Roman" w:cs="Times New Roman"/>
                      <w:sz w:val="24"/>
                      <w:szCs w:val="24"/>
                    </w:rPr>
                    <w:t>3.7.6. Kitų komunikacinių, informacinių, valstybės biudžeto finansavimo matomumą ir skaidrumą didinančių veiklų vykdymas (</w:t>
                  </w:r>
                  <w:r w:rsidRPr="00DE4C80">
                    <w:rPr>
                      <w:rFonts w:ascii="Times New Roman" w:hAnsi="Times New Roman" w:cs="Times New Roman"/>
                      <w:i/>
                      <w:sz w:val="24"/>
                      <w:szCs w:val="24"/>
                    </w:rPr>
                    <w:t>papildoma priemonė</w:t>
                  </w:r>
                  <w:r w:rsidRPr="00DE4C80">
                    <w:rPr>
                      <w:rFonts w:ascii="Times New Roman" w:hAnsi="Times New Roman" w:cs="Times New Roman"/>
                      <w:sz w:val="24"/>
                      <w:szCs w:val="24"/>
                    </w:rPr>
                    <w:t>).</w:t>
                  </w:r>
                </w:p>
              </w:tc>
              <w:tc>
                <w:tcPr>
                  <w:tcW w:w="1135" w:type="dxa"/>
                  <w:shd w:val="clear" w:color="auto" w:fill="auto"/>
                  <w:vAlign w:val="center"/>
                </w:tcPr>
                <w:p w14:paraId="67EC8693" w14:textId="497D1635" w:rsidR="006C1E28" w:rsidRPr="00DE4C80" w:rsidRDefault="00987650" w:rsidP="006C1E28">
                  <w:pPr>
                    <w:autoSpaceDE w:val="0"/>
                    <w:autoSpaceDN w:val="0"/>
                    <w:adjustRightInd w:val="0"/>
                    <w:spacing w:after="0" w:line="240" w:lineRule="auto"/>
                    <w:jc w:val="center"/>
                    <w:rPr>
                      <w:rFonts w:ascii="Times New Roman" w:hAnsi="Times New Roman" w:cs="Times New Roman"/>
                      <w:sz w:val="24"/>
                      <w:szCs w:val="24"/>
                    </w:rPr>
                  </w:pPr>
                  <w:sdt>
                    <w:sdtPr>
                      <w:id w:val="1933247874"/>
                      <w:placeholder>
                        <w:docPart w:val="57EA41A4841349939D52DFB3A397ACCB"/>
                      </w:placeholder>
                      <w14:checkbox>
                        <w14:checked w14:val="0"/>
                        <w14:checkedState w14:val="2612" w14:font="MS Gothic"/>
                        <w14:uncheckedState w14:val="2610" w14:font="MS Gothic"/>
                      </w14:checkbox>
                    </w:sdtPr>
                    <w:sdtEndPr/>
                    <w:sdtContent>
                      <w:r w:rsidR="006C1E28" w:rsidRPr="00DE4C80">
                        <w:rPr>
                          <w:rFonts w:ascii="MS Gothic" w:eastAsia="MS Gothic" w:hAnsi="MS Gothic"/>
                        </w:rPr>
                        <w:t>☐</w:t>
                      </w:r>
                    </w:sdtContent>
                  </w:sdt>
                </w:p>
              </w:tc>
              <w:tc>
                <w:tcPr>
                  <w:tcW w:w="8505" w:type="dxa"/>
                </w:tcPr>
                <w:p w14:paraId="6140173A" w14:textId="61ABAD42" w:rsidR="006C1E28" w:rsidRPr="00DE4C80" w:rsidRDefault="00AD5A3B" w:rsidP="006C1E28">
                  <w:pPr>
                    <w:spacing w:after="0" w:line="240" w:lineRule="auto"/>
                    <w:ind w:right="102"/>
                    <w:jc w:val="both"/>
                    <w:rPr>
                      <w:rFonts w:ascii="Times New Roman" w:eastAsia="Calibri" w:hAnsi="Times New Roman" w:cs="Times New Roman"/>
                      <w:i/>
                      <w:color w:val="808080" w:themeColor="background1" w:themeShade="80"/>
                      <w:sz w:val="24"/>
                      <w:szCs w:val="24"/>
                    </w:rPr>
                  </w:pPr>
                  <w:r>
                    <w:rPr>
                      <w:rFonts w:ascii="Times New Roman" w:eastAsia="Calibri" w:hAnsi="Times New Roman" w:cs="Times New Roman"/>
                      <w:i/>
                      <w:color w:val="808080" w:themeColor="background1" w:themeShade="80"/>
                      <w:sz w:val="24"/>
                      <w:szCs w:val="24"/>
                    </w:rPr>
                    <w:t>Netaikoma</w:t>
                  </w:r>
                  <w:r w:rsidR="00886550">
                    <w:rPr>
                      <w:rFonts w:ascii="Times New Roman" w:eastAsia="Calibri" w:hAnsi="Times New Roman" w:cs="Times New Roman"/>
                      <w:i/>
                      <w:color w:val="808080" w:themeColor="background1" w:themeShade="80"/>
                      <w:sz w:val="24"/>
                      <w:szCs w:val="24"/>
                    </w:rPr>
                    <w:t xml:space="preserve"> </w:t>
                  </w:r>
                </w:p>
              </w:tc>
            </w:tr>
          </w:tbl>
          <w:p w14:paraId="759715B0" w14:textId="14F02170"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r>
      <w:tr w:rsidR="006C1E28" w:rsidRPr="00DE4C80" w14:paraId="0600A804" w14:textId="77777777" w:rsidTr="00FC6E9B">
        <w:tc>
          <w:tcPr>
            <w:tcW w:w="851" w:type="dxa"/>
            <w:shd w:val="clear" w:color="auto" w:fill="F2F2F2" w:themeFill="background1" w:themeFillShade="F2"/>
          </w:tcPr>
          <w:p w14:paraId="6DC2B30C" w14:textId="692DB532"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lastRenderedPageBreak/>
              <w:t>3.8.</w:t>
            </w:r>
          </w:p>
        </w:tc>
        <w:tc>
          <w:tcPr>
            <w:tcW w:w="1305" w:type="dxa"/>
            <w:shd w:val="clear" w:color="auto" w:fill="F2F2F2" w:themeFill="background1" w:themeFillShade="F2"/>
          </w:tcPr>
          <w:p w14:paraId="615BBB6F" w14:textId="1625F426" w:rsidR="006C1E28" w:rsidRPr="00DE4C80" w:rsidRDefault="006C1E28" w:rsidP="006C1E28">
            <w:pPr>
              <w:rPr>
                <w:rFonts w:ascii="Times New Roman" w:eastAsia="Calibri" w:hAnsi="Times New Roman" w:cs="Times New Roman"/>
                <w:b/>
                <w:sz w:val="24"/>
                <w:szCs w:val="24"/>
              </w:rPr>
            </w:pPr>
            <w:r w:rsidRPr="00DE4C80">
              <w:rPr>
                <w:rFonts w:ascii="Times New Roman" w:eastAsia="Calibri" w:hAnsi="Times New Roman" w:cs="Times New Roman"/>
                <w:b/>
                <w:sz w:val="24"/>
                <w:szCs w:val="24"/>
              </w:rPr>
              <w:t xml:space="preserve">Horizon-talieji principai (toliau – HP) ir atitinka-mos Europos Sąjungos pagrindi-nių teisių chartijos </w:t>
            </w:r>
            <w:r w:rsidRPr="00DE4C80">
              <w:rPr>
                <w:rFonts w:ascii="Times New Roman" w:eastAsia="Calibri" w:hAnsi="Times New Roman" w:cs="Times New Roman"/>
                <w:b/>
                <w:sz w:val="24"/>
                <w:szCs w:val="24"/>
              </w:rPr>
              <w:lastRenderedPageBreak/>
              <w:t>(toliau – Chartija) nuostatos</w:t>
            </w:r>
          </w:p>
        </w:tc>
        <w:tc>
          <w:tcPr>
            <w:tcW w:w="13182" w:type="dxa"/>
          </w:tcPr>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0382"/>
            </w:tblGrid>
            <w:tr w:rsidR="006C1E28" w:rsidRPr="00DE4C80" w14:paraId="26C7FD93" w14:textId="77777777" w:rsidTr="008D09B7">
              <w:trPr>
                <w:trHeight w:val="562"/>
              </w:trPr>
              <w:tc>
                <w:tcPr>
                  <w:tcW w:w="13071" w:type="dxa"/>
                  <w:gridSpan w:val="2"/>
                  <w:shd w:val="clear" w:color="auto" w:fill="auto"/>
                </w:tcPr>
                <w:p w14:paraId="7A0ED9D7" w14:textId="6FEF3BF9" w:rsidR="006C1E28" w:rsidRPr="00BB530F" w:rsidRDefault="006C1E28" w:rsidP="00BB530F">
                  <w:pPr>
                    <w:pStyle w:val="paragraph"/>
                    <w:spacing w:before="0" w:beforeAutospacing="0" w:after="0" w:afterAutospacing="0"/>
                    <w:textAlignment w:val="baseline"/>
                  </w:pPr>
                  <w:r w:rsidRPr="00DE4C80">
                    <w:rPr>
                      <w:rStyle w:val="normaltextrun"/>
                    </w:rPr>
                    <w:lastRenderedPageBreak/>
                    <w:t>3.8.1.</w:t>
                  </w:r>
                  <w:r w:rsidRPr="00DE4C80">
                    <w:rPr>
                      <w:rStyle w:val="normaltextrun"/>
                      <w:b/>
                      <w:bCs/>
                    </w:rPr>
                    <w:t xml:space="preserve"> </w:t>
                  </w:r>
                  <w:sdt>
                    <w:sdtPr>
                      <w:id w:val="992378950"/>
                      <w:placeholder>
                        <w:docPart w:val="CF30C9D021D846A9873A3B2B89F914C7"/>
                      </w:placeholder>
                      <w14:checkbox>
                        <w14:checked w14:val="1"/>
                        <w14:checkedState w14:val="2612" w14:font="MS Gothic"/>
                        <w14:uncheckedState w14:val="2610" w14:font="MS Gothic"/>
                      </w14:checkbox>
                    </w:sdtPr>
                    <w:sdtEndPr/>
                    <w:sdtContent>
                      <w:r w:rsidR="00854AB6">
                        <w:rPr>
                          <w:rFonts w:ascii="MS Gothic" w:eastAsia="MS Gothic" w:hAnsi="MS Gothic" w:hint="eastAsia"/>
                        </w:rPr>
                        <w:t>☒</w:t>
                      </w:r>
                    </w:sdtContent>
                  </w:sdt>
                  <w:r w:rsidRPr="00DE4C80">
                    <w:rPr>
                      <w:rStyle w:val="normaltextrun"/>
                      <w:b/>
                      <w:bCs/>
                    </w:rPr>
                    <w:t xml:space="preserve"> </w:t>
                  </w:r>
                  <w:r w:rsidR="00A04F19">
                    <w:rPr>
                      <w:rStyle w:val="normaltextrun"/>
                    </w:rPr>
                    <w:t>Įgyvendinant p</w:t>
                  </w:r>
                  <w:r w:rsidR="00A04F19" w:rsidRPr="00DE4C80">
                    <w:rPr>
                      <w:rStyle w:val="normaltextrun"/>
                    </w:rPr>
                    <w:t>rojekt</w:t>
                  </w:r>
                  <w:r w:rsidR="00A04F19">
                    <w:rPr>
                      <w:rStyle w:val="normaltextrun"/>
                    </w:rPr>
                    <w:t>ą</w:t>
                  </w:r>
                  <w:r w:rsidRPr="00DE4C80">
                    <w:rPr>
                      <w:rStyle w:val="normaltextrun"/>
                    </w:rPr>
                    <w:t xml:space="preserve"> nepažeidžiami HP ir atsižvelgiama į Jungtinių Tautų neįgaliųjų teisių konvencijos nuostatas</w:t>
                  </w:r>
                  <w:r w:rsidR="00B00EDD">
                    <w:rPr>
                      <w:rStyle w:val="normaltextrun"/>
                    </w:rPr>
                    <w:t>.</w:t>
                  </w:r>
                </w:p>
              </w:tc>
            </w:tr>
            <w:tr w:rsidR="006C1E28" w:rsidRPr="00DE4C80" w14:paraId="7E06896D" w14:textId="77777777" w:rsidTr="005A11FB">
              <w:trPr>
                <w:trHeight w:val="878"/>
              </w:trPr>
              <w:tc>
                <w:tcPr>
                  <w:tcW w:w="13071" w:type="dxa"/>
                  <w:gridSpan w:val="2"/>
                  <w:shd w:val="clear" w:color="auto" w:fill="auto"/>
                </w:tcPr>
                <w:p w14:paraId="61546729" w14:textId="3D37C6C6" w:rsidR="006C1E28" w:rsidRPr="005A11FB" w:rsidRDefault="006C1E28" w:rsidP="005A11FB">
                  <w:pPr>
                    <w:pStyle w:val="paragraph"/>
                    <w:spacing w:before="0" w:beforeAutospacing="0" w:after="0" w:afterAutospacing="0"/>
                    <w:jc w:val="both"/>
                    <w:textAlignment w:val="baseline"/>
                    <w:rPr>
                      <w:rStyle w:val="normaltextrun"/>
                    </w:rPr>
                  </w:pPr>
                  <w:r w:rsidRPr="00DE4C80">
                    <w:rPr>
                      <w:rStyle w:val="normaltextrun"/>
                    </w:rPr>
                    <w:t>3.8.2.</w:t>
                  </w:r>
                  <w:r w:rsidRPr="00DE4C80">
                    <w:rPr>
                      <w:rStyle w:val="normaltextrun"/>
                      <w:b/>
                      <w:bCs/>
                    </w:rPr>
                    <w:t xml:space="preserve"> </w:t>
                  </w:r>
                  <w:sdt>
                    <w:sdtPr>
                      <w:id w:val="1292557452"/>
                      <w:placeholder>
                        <w:docPart w:val="B0819C691AA640C2A5FE019EA013ECA6"/>
                      </w:placeholder>
                      <w14:checkbox>
                        <w14:checked w14:val="1"/>
                        <w14:checkedState w14:val="2612" w14:font="MS Gothic"/>
                        <w14:uncheckedState w14:val="2610" w14:font="MS Gothic"/>
                      </w14:checkbox>
                    </w:sdtPr>
                    <w:sdtEndPr/>
                    <w:sdtContent>
                      <w:r w:rsidR="00854AB6">
                        <w:rPr>
                          <w:rFonts w:ascii="MS Gothic" w:eastAsia="MS Gothic" w:hAnsi="MS Gothic" w:hint="eastAsia"/>
                        </w:rPr>
                        <w:t>☒</w:t>
                      </w:r>
                    </w:sdtContent>
                  </w:sdt>
                  <w:r w:rsidRPr="00DE4C80">
                    <w:rPr>
                      <w:rStyle w:val="normaltextrun"/>
                      <w:b/>
                      <w:bCs/>
                    </w:rPr>
                    <w:t xml:space="preserve"> </w:t>
                  </w:r>
                  <w:r w:rsidRPr="00DE4C80">
                    <w:rPr>
                      <w:rStyle w:val="normaltextrun"/>
                    </w:rPr>
                    <w:t xml:space="preserve">Projekto įgyvendinimo metu nepažeidžiami </w:t>
                  </w:r>
                  <w:r w:rsidR="005A11FB">
                    <w:rPr>
                      <w:rStyle w:val="normaltextrun"/>
                    </w:rPr>
                    <w:t xml:space="preserve">projektų finansavimo sąlygų apraše (toliau – </w:t>
                  </w:r>
                  <w:r w:rsidRPr="00DE4C80">
                    <w:rPr>
                      <w:rStyle w:val="normaltextrun"/>
                    </w:rPr>
                    <w:t>PFSA</w:t>
                  </w:r>
                  <w:r w:rsidR="005A11FB">
                    <w:rPr>
                      <w:rStyle w:val="normaltextrun"/>
                    </w:rPr>
                    <w:t>)</w:t>
                  </w:r>
                  <w:r w:rsidRPr="00DE4C80">
                    <w:rPr>
                      <w:rStyle w:val="normaltextrun"/>
                    </w:rPr>
                    <w:t xml:space="preserve"> nustatyti reikalavimai dėl atitinkamų Chartijos nuostatų laikymosi</w:t>
                  </w:r>
                  <w:r w:rsidR="000B41F1">
                    <w:rPr>
                      <w:rStyle w:val="normaltextrun"/>
                    </w:rPr>
                    <w:t>.</w:t>
                  </w:r>
                </w:p>
              </w:tc>
            </w:tr>
            <w:tr w:rsidR="006C1E28" w:rsidRPr="00DE4C80" w14:paraId="7DEB55BB" w14:textId="77777777" w:rsidTr="008D09B7">
              <w:trPr>
                <w:trHeight w:val="562"/>
              </w:trPr>
              <w:tc>
                <w:tcPr>
                  <w:tcW w:w="13071" w:type="dxa"/>
                  <w:gridSpan w:val="2"/>
                  <w:shd w:val="clear" w:color="auto" w:fill="auto"/>
                </w:tcPr>
                <w:p w14:paraId="6157BC9A" w14:textId="46E483CB" w:rsidR="006C1E28" w:rsidRPr="00DE4C80" w:rsidRDefault="006C1E28" w:rsidP="006C1E28">
                  <w:pPr>
                    <w:pStyle w:val="Text1"/>
                    <w:spacing w:after="0"/>
                    <w:ind w:left="0"/>
                    <w:rPr>
                      <w:b/>
                      <w:szCs w:val="24"/>
                      <w:lang w:val="lt-LT" w:eastAsia="en-GB"/>
                    </w:rPr>
                  </w:pPr>
                  <w:r w:rsidRPr="00DE4C80">
                    <w:rPr>
                      <w:szCs w:val="24"/>
                      <w:lang w:val="lt-LT" w:eastAsia="en-GB"/>
                    </w:rPr>
                    <w:t>3.8.3.</w:t>
                  </w:r>
                  <w:r w:rsidRPr="00DE4C80">
                    <w:rPr>
                      <w:b/>
                      <w:bCs/>
                      <w:szCs w:val="24"/>
                      <w:lang w:val="lt-LT" w:eastAsia="en-GB"/>
                    </w:rPr>
                    <w:t xml:space="preserve"> </w:t>
                  </w:r>
                  <w:sdt>
                    <w:sdtPr>
                      <w:rPr>
                        <w:lang w:val="lt-LT"/>
                      </w:rPr>
                      <w:id w:val="-1057630853"/>
                      <w:placeholder>
                        <w:docPart w:val="C269F5C91D9049A783E107167C1E5028"/>
                      </w:placeholder>
                      <w14:checkbox>
                        <w14:checked w14:val="1"/>
                        <w14:checkedState w14:val="2612" w14:font="MS Gothic"/>
                        <w14:uncheckedState w14:val="2610" w14:font="MS Gothic"/>
                      </w14:checkbox>
                    </w:sdtPr>
                    <w:sdtEndPr/>
                    <w:sdtContent>
                      <w:r w:rsidR="00854AB6">
                        <w:rPr>
                          <w:rFonts w:ascii="MS Gothic" w:eastAsia="MS Gothic" w:hAnsi="MS Gothic" w:hint="eastAsia"/>
                          <w:lang w:val="lt-LT"/>
                        </w:rPr>
                        <w:t>☒</w:t>
                      </w:r>
                    </w:sdtContent>
                  </w:sdt>
                  <w:r w:rsidRPr="00DE4C80">
                    <w:rPr>
                      <w:rStyle w:val="normaltextrun"/>
                      <w:b/>
                      <w:bCs/>
                      <w:szCs w:val="24"/>
                      <w:lang w:val="lt-LT"/>
                    </w:rPr>
                    <w:t xml:space="preserve"> </w:t>
                  </w:r>
                  <w:r w:rsidRPr="00DE4C80">
                    <w:rPr>
                      <w:szCs w:val="24"/>
                      <w:lang w:val="lt-LT" w:eastAsia="en-GB"/>
                    </w:rPr>
                    <w:t>Projektu tiesiogiai (projekto tikslas, tikslinė grupė, projekto veiklos, projekto vykdytojai, rodikliai, siekiami rezultatai) prisidedama prie HP laikymosi:</w:t>
                  </w:r>
                </w:p>
              </w:tc>
            </w:tr>
            <w:tr w:rsidR="006C1E28" w:rsidRPr="00DE4C80" w14:paraId="789D5570" w14:textId="77777777" w:rsidTr="008D09B7">
              <w:trPr>
                <w:trHeight w:val="381"/>
              </w:trPr>
              <w:tc>
                <w:tcPr>
                  <w:tcW w:w="2689" w:type="dxa"/>
                  <w:shd w:val="clear" w:color="auto" w:fill="auto"/>
                </w:tcPr>
                <w:p w14:paraId="4844D574" w14:textId="35CA4EB0" w:rsidR="006C1E28" w:rsidRPr="00DE4C80" w:rsidRDefault="00987650" w:rsidP="006C1E28">
                  <w:pPr>
                    <w:pStyle w:val="Text1"/>
                    <w:spacing w:after="0"/>
                    <w:ind w:left="0"/>
                    <w:rPr>
                      <w:b/>
                      <w:bCs/>
                      <w:szCs w:val="24"/>
                      <w:lang w:val="lt-LT" w:eastAsia="en-GB"/>
                    </w:rPr>
                  </w:pPr>
                  <w:sdt>
                    <w:sdtPr>
                      <w:rPr>
                        <w:lang w:val="lt-LT"/>
                      </w:rPr>
                      <w:id w:val="-1628228142"/>
                      <w:placeholder>
                        <w:docPart w:val="9F08E21CAC374E8FA4A8C53DEFE4B1A1"/>
                      </w:placeholder>
                      <w14:checkbox>
                        <w14:checked w14:val="0"/>
                        <w14:checkedState w14:val="2612" w14:font="MS Gothic"/>
                        <w14:uncheckedState w14:val="2610" w14:font="MS Gothic"/>
                      </w14:checkbox>
                    </w:sdtPr>
                    <w:sdtEndPr/>
                    <w:sdtContent>
                      <w:r w:rsidR="0014571A">
                        <w:rPr>
                          <w:rFonts w:ascii="MS Gothic" w:eastAsia="MS Gothic" w:hAnsi="MS Gothic" w:hint="eastAsia"/>
                          <w:lang w:val="lt-LT"/>
                        </w:rPr>
                        <w:t>☐</w:t>
                      </w:r>
                    </w:sdtContent>
                  </w:sdt>
                  <w:r w:rsidR="006C1E28" w:rsidRPr="00DE4C80">
                    <w:rPr>
                      <w:szCs w:val="24"/>
                      <w:lang w:val="lt-LT"/>
                    </w:rPr>
                    <w:t xml:space="preserve"> </w:t>
                  </w:r>
                  <w:r w:rsidR="006C1E28" w:rsidRPr="00DE4C80">
                    <w:rPr>
                      <w:bCs/>
                      <w:szCs w:val="24"/>
                      <w:lang w:val="lt-LT" w:eastAsia="en-GB"/>
                    </w:rPr>
                    <w:t>Darnus vystymasis, įskaitant reikšmingos žalos nedarymo principą</w:t>
                  </w:r>
                </w:p>
              </w:tc>
              <w:tc>
                <w:tcPr>
                  <w:tcW w:w="10382" w:type="dxa"/>
                  <w:shd w:val="clear" w:color="auto" w:fill="auto"/>
                </w:tcPr>
                <w:p w14:paraId="035896C9" w14:textId="7AE59A99" w:rsidR="006C1E28" w:rsidRPr="00DE4C80" w:rsidRDefault="00854AB6" w:rsidP="006C1E28">
                  <w:pPr>
                    <w:pStyle w:val="Text1"/>
                    <w:spacing w:after="0"/>
                    <w:ind w:left="0"/>
                    <w:rPr>
                      <w:rFonts w:eastAsia="Calibri"/>
                      <w:i/>
                      <w:color w:val="808080" w:themeColor="background1" w:themeShade="80"/>
                      <w:szCs w:val="24"/>
                      <w:lang w:val="lt-LT"/>
                    </w:rPr>
                  </w:pPr>
                  <w:r w:rsidRPr="00854AB6">
                    <w:rPr>
                      <w:rFonts w:eastAsia="Calibri"/>
                      <w:i/>
                      <w:szCs w:val="24"/>
                      <w:lang w:val="lt-LT"/>
                    </w:rPr>
                    <w:t>Veikla tiesiogiai neprisideda prie darnaus vystymosi principo</w:t>
                  </w:r>
                  <w:r>
                    <w:rPr>
                      <w:rFonts w:eastAsia="Calibri"/>
                      <w:i/>
                      <w:szCs w:val="24"/>
                      <w:lang w:val="lt-LT"/>
                    </w:rPr>
                    <w:t xml:space="preserve">, </w:t>
                  </w:r>
                  <w:r w:rsidRPr="00854AB6">
                    <w:rPr>
                      <w:rFonts w:eastAsia="Calibri"/>
                      <w:i/>
                      <w:szCs w:val="24"/>
                      <w:lang w:val="lt-LT"/>
                    </w:rPr>
                    <w:t>tačiau neigiamos įtakos nedaro.</w:t>
                  </w:r>
                </w:p>
              </w:tc>
            </w:tr>
            <w:tr w:rsidR="006C1E28" w:rsidRPr="00DE4C80" w14:paraId="50FDA5BC" w14:textId="77777777" w:rsidTr="008D09B7">
              <w:trPr>
                <w:trHeight w:val="315"/>
              </w:trPr>
              <w:tc>
                <w:tcPr>
                  <w:tcW w:w="2689" w:type="dxa"/>
                  <w:shd w:val="clear" w:color="auto" w:fill="auto"/>
                </w:tcPr>
                <w:p w14:paraId="46E3A146" w14:textId="02F96A32" w:rsidR="006C1E28" w:rsidRPr="00DE4C80" w:rsidRDefault="00987650" w:rsidP="006C1E28">
                  <w:pPr>
                    <w:pStyle w:val="Text1"/>
                    <w:spacing w:after="0"/>
                    <w:ind w:left="0"/>
                    <w:rPr>
                      <w:b/>
                      <w:bCs/>
                      <w:szCs w:val="24"/>
                      <w:lang w:val="lt-LT" w:eastAsia="en-GB"/>
                    </w:rPr>
                  </w:pPr>
                  <w:sdt>
                    <w:sdtPr>
                      <w:rPr>
                        <w:lang w:val="lt-LT"/>
                      </w:rPr>
                      <w:id w:val="1043406166"/>
                      <w:placeholder>
                        <w:docPart w:val="7A6F49D1B2284EE29FA9C2D8856D3AF1"/>
                      </w:placeholder>
                      <w14:checkbox>
                        <w14:checked w14:val="0"/>
                        <w14:checkedState w14:val="2612" w14:font="MS Gothic"/>
                        <w14:uncheckedState w14:val="2610" w14:font="MS Gothic"/>
                      </w14:checkbox>
                    </w:sdtPr>
                    <w:sdtEndPr/>
                    <w:sdtContent>
                      <w:r w:rsidR="0014571A">
                        <w:rPr>
                          <w:rFonts w:ascii="MS Gothic" w:eastAsia="MS Gothic" w:hAnsi="MS Gothic" w:hint="eastAsia"/>
                          <w:lang w:val="lt-LT"/>
                        </w:rPr>
                        <w:t>☐</w:t>
                      </w:r>
                    </w:sdtContent>
                  </w:sdt>
                  <w:r w:rsidR="006C1E28" w:rsidRPr="00DE4C80">
                    <w:rPr>
                      <w:szCs w:val="24"/>
                      <w:lang w:val="lt-LT"/>
                    </w:rPr>
                    <w:t xml:space="preserve"> </w:t>
                  </w:r>
                  <w:r w:rsidR="006C1E28" w:rsidRPr="00DE4C80">
                    <w:rPr>
                      <w:bCs/>
                      <w:szCs w:val="24"/>
                      <w:lang w:val="lt-LT"/>
                    </w:rPr>
                    <w:t>Lygios galimybės ir nediskriminavimas</w:t>
                  </w:r>
                </w:p>
              </w:tc>
              <w:tc>
                <w:tcPr>
                  <w:tcW w:w="10382" w:type="dxa"/>
                  <w:shd w:val="clear" w:color="auto" w:fill="auto"/>
                </w:tcPr>
                <w:p w14:paraId="3E7CB377" w14:textId="7E4E2DB8" w:rsidR="006C1E28" w:rsidRPr="00DE4C80" w:rsidRDefault="00854AB6" w:rsidP="006C1E28">
                  <w:pPr>
                    <w:pStyle w:val="Text1"/>
                    <w:spacing w:after="0"/>
                    <w:ind w:left="0"/>
                    <w:rPr>
                      <w:rFonts w:eastAsia="Calibri"/>
                      <w:i/>
                      <w:color w:val="808080" w:themeColor="background1" w:themeShade="80"/>
                      <w:szCs w:val="24"/>
                      <w:lang w:val="lt-LT"/>
                    </w:rPr>
                  </w:pPr>
                  <w:r w:rsidRPr="00854AB6">
                    <w:rPr>
                      <w:rFonts w:eastAsia="Calibri"/>
                      <w:i/>
                      <w:szCs w:val="24"/>
                      <w:lang w:val="lt-LT"/>
                    </w:rPr>
                    <w:t>Veikla tiesiogiai neprisideda prie lygi</w:t>
                  </w:r>
                  <w:r>
                    <w:rPr>
                      <w:rFonts w:eastAsia="Calibri"/>
                      <w:i/>
                      <w:szCs w:val="24"/>
                      <w:lang w:val="lt-LT"/>
                    </w:rPr>
                    <w:t>ų</w:t>
                  </w:r>
                  <w:r w:rsidRPr="00854AB6">
                    <w:rPr>
                      <w:rFonts w:eastAsia="Calibri"/>
                      <w:i/>
                      <w:szCs w:val="24"/>
                      <w:lang w:val="lt-LT"/>
                    </w:rPr>
                    <w:t xml:space="preserve"> galimyb</w:t>
                  </w:r>
                  <w:r>
                    <w:rPr>
                      <w:rFonts w:eastAsia="Calibri"/>
                      <w:i/>
                      <w:szCs w:val="24"/>
                      <w:lang w:val="lt-LT"/>
                    </w:rPr>
                    <w:t>ių ir nediskriminavimo principo</w:t>
                  </w:r>
                  <w:r w:rsidRPr="00854AB6">
                    <w:rPr>
                      <w:rFonts w:eastAsia="Calibri"/>
                      <w:i/>
                      <w:szCs w:val="24"/>
                      <w:lang w:val="lt-LT"/>
                    </w:rPr>
                    <w:t>, tačiau neigiamos įtakos nedaro.</w:t>
                  </w:r>
                </w:p>
              </w:tc>
            </w:tr>
            <w:tr w:rsidR="006C1E28" w:rsidRPr="00DE4C80" w14:paraId="29FFCAF4" w14:textId="77777777" w:rsidTr="008D09B7">
              <w:trPr>
                <w:trHeight w:val="315"/>
              </w:trPr>
              <w:tc>
                <w:tcPr>
                  <w:tcW w:w="2689" w:type="dxa"/>
                  <w:shd w:val="clear" w:color="auto" w:fill="auto"/>
                </w:tcPr>
                <w:p w14:paraId="2DCBFE68" w14:textId="6A948EF7" w:rsidR="006C1E28" w:rsidRPr="00DE4C80" w:rsidRDefault="00987650" w:rsidP="006C1E28">
                  <w:pPr>
                    <w:pStyle w:val="Text1"/>
                    <w:tabs>
                      <w:tab w:val="left" w:pos="325"/>
                    </w:tabs>
                    <w:spacing w:after="0"/>
                    <w:ind w:left="0"/>
                    <w:jc w:val="left"/>
                    <w:rPr>
                      <w:rFonts w:eastAsia="Wingdings"/>
                      <w:szCs w:val="24"/>
                      <w:lang w:val="lt-LT"/>
                    </w:rPr>
                  </w:pPr>
                  <w:sdt>
                    <w:sdtPr>
                      <w:rPr>
                        <w:lang w:val="lt-LT"/>
                      </w:rPr>
                      <w:id w:val="-259995243"/>
                      <w:placeholder>
                        <w:docPart w:val="E247FEE6E6C144AD8AC5B92D63C373FC"/>
                      </w:placeholder>
                      <w14:checkbox>
                        <w14:checked w14:val="1"/>
                        <w14:checkedState w14:val="2612" w14:font="MS Gothic"/>
                        <w14:uncheckedState w14:val="2610" w14:font="MS Gothic"/>
                      </w14:checkbox>
                    </w:sdtPr>
                    <w:sdtEndPr/>
                    <w:sdtContent>
                      <w:r w:rsidR="00854AB6">
                        <w:rPr>
                          <w:rFonts w:ascii="MS Gothic" w:eastAsia="MS Gothic" w:hAnsi="MS Gothic" w:hint="eastAsia"/>
                          <w:lang w:val="lt-LT"/>
                        </w:rPr>
                        <w:t>☒</w:t>
                      </w:r>
                    </w:sdtContent>
                  </w:sdt>
                  <w:r w:rsidR="006C1E28" w:rsidRPr="00DE4C80">
                    <w:rPr>
                      <w:b/>
                      <w:szCs w:val="24"/>
                      <w:lang w:val="lt-LT"/>
                    </w:rPr>
                    <w:t xml:space="preserve"> </w:t>
                  </w:r>
                  <w:r w:rsidR="006C1E28" w:rsidRPr="00DE4C80">
                    <w:rPr>
                      <w:bCs/>
                      <w:szCs w:val="24"/>
                      <w:lang w:val="lt-LT"/>
                    </w:rPr>
                    <w:t>Inovatyvumas (kūrybingumas)</w:t>
                  </w:r>
                </w:p>
              </w:tc>
              <w:tc>
                <w:tcPr>
                  <w:tcW w:w="10382" w:type="dxa"/>
                  <w:shd w:val="clear" w:color="auto" w:fill="auto"/>
                </w:tcPr>
                <w:p w14:paraId="3B398DC0" w14:textId="7AB24BCE" w:rsidR="006C1E28" w:rsidRPr="00DE4C80" w:rsidRDefault="00854AB6" w:rsidP="006C1E28">
                  <w:pPr>
                    <w:pStyle w:val="Text1"/>
                    <w:spacing w:after="0"/>
                    <w:ind w:left="0"/>
                    <w:rPr>
                      <w:rFonts w:eastAsia="Calibri"/>
                      <w:i/>
                      <w:color w:val="808080" w:themeColor="background1" w:themeShade="80"/>
                      <w:szCs w:val="24"/>
                      <w:lang w:val="lt-LT"/>
                    </w:rPr>
                  </w:pPr>
                  <w:r>
                    <w:rPr>
                      <w:rFonts w:eastAsia="Calibri"/>
                      <w:i/>
                      <w:color w:val="808080" w:themeColor="background1" w:themeShade="80"/>
                      <w:szCs w:val="24"/>
                      <w:lang w:val="lt-LT"/>
                    </w:rPr>
                    <w:t xml:space="preserve">Veikla tiesiogiai prisideda prie inovatyvumo principo </w:t>
                  </w:r>
                  <w:r w:rsidR="0048445C">
                    <w:rPr>
                      <w:rFonts w:eastAsia="Calibri"/>
                      <w:i/>
                      <w:color w:val="808080" w:themeColor="background1" w:themeShade="80"/>
                      <w:szCs w:val="24"/>
                      <w:lang w:val="lt-LT"/>
                    </w:rPr>
                    <w:t xml:space="preserve">– </w:t>
                  </w:r>
                  <w:r w:rsidRPr="00854AB6">
                    <w:rPr>
                      <w:rFonts w:eastAsia="Calibri"/>
                      <w:i/>
                      <w:color w:val="808080" w:themeColor="background1" w:themeShade="80"/>
                      <w:szCs w:val="24"/>
                      <w:lang w:val="lt-LT"/>
                    </w:rPr>
                    <w:t>investicijas planuojama skirti sumanios</w:t>
                  </w:r>
                  <w:r w:rsidR="0048445C">
                    <w:rPr>
                      <w:rFonts w:eastAsia="Calibri"/>
                      <w:i/>
                      <w:color w:val="808080" w:themeColor="background1" w:themeShade="80"/>
                      <w:szCs w:val="24"/>
                      <w:lang w:val="lt-LT"/>
                    </w:rPr>
                    <w:t>ios</w:t>
                  </w:r>
                  <w:r w:rsidRPr="00854AB6">
                    <w:rPr>
                      <w:rFonts w:eastAsia="Calibri"/>
                      <w:i/>
                      <w:color w:val="808080" w:themeColor="background1" w:themeShade="80"/>
                      <w:szCs w:val="24"/>
                      <w:lang w:val="lt-LT"/>
                    </w:rPr>
                    <w:t xml:space="preserve"> specializacijos srityje veikianči</w:t>
                  </w:r>
                  <w:r>
                    <w:rPr>
                      <w:rFonts w:eastAsia="Calibri"/>
                      <w:i/>
                      <w:color w:val="808080" w:themeColor="background1" w:themeShade="80"/>
                      <w:szCs w:val="24"/>
                      <w:lang w:val="lt-LT"/>
                    </w:rPr>
                    <w:t>oms</w:t>
                  </w:r>
                  <w:r w:rsidRPr="00854AB6">
                    <w:rPr>
                      <w:rFonts w:eastAsia="Calibri"/>
                      <w:i/>
                      <w:color w:val="808080" w:themeColor="background1" w:themeShade="80"/>
                      <w:szCs w:val="24"/>
                      <w:lang w:val="lt-LT"/>
                    </w:rPr>
                    <w:t xml:space="preserve"> įmon</w:t>
                  </w:r>
                  <w:r>
                    <w:rPr>
                      <w:rFonts w:eastAsia="Calibri"/>
                      <w:i/>
                      <w:color w:val="808080" w:themeColor="background1" w:themeShade="80"/>
                      <w:szCs w:val="24"/>
                      <w:lang w:val="lt-LT"/>
                    </w:rPr>
                    <w:t>ėm</w:t>
                  </w:r>
                  <w:r w:rsidRPr="00854AB6">
                    <w:rPr>
                      <w:rFonts w:eastAsia="Calibri"/>
                      <w:i/>
                      <w:color w:val="808080" w:themeColor="background1" w:themeShade="80"/>
                      <w:szCs w:val="24"/>
                      <w:lang w:val="lt-LT"/>
                    </w:rPr>
                    <w:t>s</w:t>
                  </w:r>
                  <w:r>
                    <w:rPr>
                      <w:rFonts w:eastAsia="Calibri"/>
                      <w:i/>
                      <w:color w:val="808080" w:themeColor="background1" w:themeShade="80"/>
                      <w:szCs w:val="24"/>
                      <w:lang w:val="lt-LT"/>
                    </w:rPr>
                    <w:t xml:space="preserve">, </w:t>
                  </w:r>
                  <w:r w:rsidRPr="00854AB6">
                    <w:rPr>
                      <w:rFonts w:eastAsia="Calibri"/>
                      <w:i/>
                      <w:color w:val="808080" w:themeColor="background1" w:themeShade="80"/>
                      <w:szCs w:val="24"/>
                      <w:lang w:val="lt-LT"/>
                    </w:rPr>
                    <w:t>gaminančioms aukštųjų ir aukštesniųjų technologijų produktus ir</w:t>
                  </w:r>
                  <w:r w:rsidR="00614B28">
                    <w:rPr>
                      <w:rFonts w:eastAsia="Calibri"/>
                      <w:i/>
                      <w:color w:val="808080" w:themeColor="background1" w:themeShade="80"/>
                      <w:szCs w:val="24"/>
                      <w:lang w:val="lt-LT"/>
                    </w:rPr>
                    <w:t xml:space="preserve"> (</w:t>
                  </w:r>
                  <w:r w:rsidRPr="00854AB6">
                    <w:rPr>
                      <w:rFonts w:eastAsia="Calibri"/>
                      <w:i/>
                      <w:color w:val="808080" w:themeColor="background1" w:themeShade="80"/>
                      <w:szCs w:val="24"/>
                      <w:lang w:val="lt-LT"/>
                    </w:rPr>
                    <w:t>ar</w:t>
                  </w:r>
                  <w:r w:rsidR="00614B28">
                    <w:rPr>
                      <w:rFonts w:eastAsia="Calibri"/>
                      <w:i/>
                      <w:color w:val="808080" w:themeColor="background1" w:themeShade="80"/>
                      <w:szCs w:val="24"/>
                      <w:lang w:val="lt-LT"/>
                    </w:rPr>
                    <w:t>)</w:t>
                  </w:r>
                  <w:r w:rsidRPr="00854AB6">
                    <w:rPr>
                      <w:rFonts w:eastAsia="Calibri"/>
                      <w:i/>
                      <w:color w:val="808080" w:themeColor="background1" w:themeShade="80"/>
                      <w:szCs w:val="24"/>
                      <w:lang w:val="lt-LT"/>
                    </w:rPr>
                    <w:t xml:space="preserve"> teikiančioms su aukštosiomis technologijomis susijusias paslaugas</w:t>
                  </w:r>
                  <w:r>
                    <w:rPr>
                      <w:rFonts w:eastAsia="Calibri"/>
                      <w:i/>
                      <w:color w:val="808080" w:themeColor="background1" w:themeShade="80"/>
                      <w:szCs w:val="24"/>
                      <w:lang w:val="lt-LT"/>
                    </w:rPr>
                    <w:t>.</w:t>
                  </w:r>
                </w:p>
              </w:tc>
            </w:tr>
          </w:tbl>
          <w:p w14:paraId="173276B4" w14:textId="77777777" w:rsidR="006C1E28" w:rsidRPr="00DE4C80" w:rsidRDefault="006C1E28" w:rsidP="006C1E28">
            <w:pPr>
              <w:jc w:val="both"/>
              <w:rPr>
                <w:rFonts w:ascii="Times New Roman" w:eastAsia="Calibri" w:hAnsi="Times New Roman" w:cs="Times New Roman"/>
                <w:i/>
                <w:color w:val="808080" w:themeColor="background1" w:themeShade="80"/>
                <w:sz w:val="24"/>
                <w:szCs w:val="24"/>
              </w:rPr>
            </w:pPr>
          </w:p>
        </w:tc>
      </w:tr>
    </w:tbl>
    <w:p w14:paraId="4759CEB7" w14:textId="77777777" w:rsidR="00355679" w:rsidRPr="00DE4C80" w:rsidRDefault="00355679" w:rsidP="006E3EF5">
      <w:pPr>
        <w:pStyle w:val="ListParagraph"/>
        <w:spacing w:after="0" w:line="276" w:lineRule="auto"/>
        <w:ind w:left="0"/>
        <w:jc w:val="center"/>
        <w:rPr>
          <w:rFonts w:ascii="Times New Roman" w:eastAsia="Times New Roman" w:hAnsi="Times New Roman" w:cs="Times New Roman"/>
          <w:sz w:val="24"/>
          <w:szCs w:val="24"/>
        </w:rPr>
      </w:pPr>
    </w:p>
    <w:p w14:paraId="2FA1519A" w14:textId="2731B950" w:rsidR="00213E8C" w:rsidRPr="00DE4C80" w:rsidRDefault="00355679" w:rsidP="00466337">
      <w:pP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213E8C" w:rsidRPr="00DE4C80">
        <w:rPr>
          <w:rFonts w:ascii="Times New Roman" w:eastAsia="Times New Roman" w:hAnsi="Times New Roman" w:cs="Times New Roman"/>
          <w:b/>
          <w:bCs/>
          <w:sz w:val="24"/>
          <w:szCs w:val="24"/>
        </w:rPr>
        <w:t>V SKYRIUS</w:t>
      </w:r>
    </w:p>
    <w:p w14:paraId="7A05F69C" w14:textId="77777777" w:rsidR="00213E8C" w:rsidRPr="00DE4C80" w:rsidRDefault="006E3EF5" w:rsidP="00466337">
      <w:pPr>
        <w:spacing w:after="0" w:line="240" w:lineRule="auto"/>
        <w:contextualSpacing/>
        <w:jc w:val="center"/>
        <w:rPr>
          <w:rFonts w:ascii="Times New Roman" w:eastAsia="Times New Roman" w:hAnsi="Times New Roman" w:cs="Times New Roman"/>
          <w:b/>
          <w:bCs/>
          <w:sz w:val="24"/>
          <w:szCs w:val="24"/>
        </w:rPr>
      </w:pPr>
      <w:r w:rsidRPr="00DE4C80">
        <w:rPr>
          <w:rFonts w:ascii="Times New Roman" w:eastAsia="Times New Roman" w:hAnsi="Times New Roman" w:cs="Times New Roman"/>
          <w:b/>
          <w:bCs/>
          <w:sz w:val="24"/>
          <w:szCs w:val="24"/>
        </w:rPr>
        <w:t xml:space="preserve">PROJEKTO ĮGYVENDINIMO PLANO PRIEDAI </w:t>
      </w:r>
    </w:p>
    <w:p w14:paraId="0D1EF88F" w14:textId="2B2A4724" w:rsidR="006E3EF5" w:rsidRPr="00DE4C80" w:rsidRDefault="006E3EF5" w:rsidP="00527FB4">
      <w:pPr>
        <w:tabs>
          <w:tab w:val="left" w:pos="993"/>
        </w:tabs>
        <w:spacing w:after="0" w:line="240" w:lineRule="auto"/>
        <w:jc w:val="both"/>
        <w:rPr>
          <w:rFonts w:ascii="Times New Roman" w:eastAsia="Calibri" w:hAnsi="Times New Roman" w:cs="Times New Roman"/>
          <w:i/>
          <w:color w:val="808080" w:themeColor="background1" w:themeShade="80"/>
          <w:sz w:val="24"/>
          <w:szCs w:val="24"/>
        </w:rPr>
      </w:pPr>
    </w:p>
    <w:tbl>
      <w:tblPr>
        <w:tblStyle w:val="Lenteldefaultin1"/>
        <w:tblW w:w="15313" w:type="dxa"/>
        <w:tblLook w:val="04A0" w:firstRow="1" w:lastRow="0" w:firstColumn="1" w:lastColumn="0" w:noHBand="0" w:noVBand="1"/>
      </w:tblPr>
      <w:tblGrid>
        <w:gridCol w:w="546"/>
        <w:gridCol w:w="13624"/>
        <w:gridCol w:w="1143"/>
      </w:tblGrid>
      <w:tr w:rsidR="006E3EF5" w:rsidRPr="00DE4C80" w14:paraId="79540767" w14:textId="77777777" w:rsidTr="005A11FB">
        <w:trPr>
          <w:trHeight w:val="910"/>
        </w:trPr>
        <w:tc>
          <w:tcPr>
            <w:tcW w:w="14170" w:type="dxa"/>
            <w:gridSpan w:val="2"/>
            <w:shd w:val="clear" w:color="auto" w:fill="F2F2F2" w:themeFill="background1" w:themeFillShade="F2"/>
            <w:vAlign w:val="center"/>
          </w:tcPr>
          <w:p w14:paraId="38818B67" w14:textId="77777777" w:rsidR="006E3EF5" w:rsidRPr="00DE4C80" w:rsidRDefault="006E3EF5" w:rsidP="00125A64">
            <w:pPr>
              <w:jc w:val="center"/>
              <w:rPr>
                <w:rFonts w:ascii="Times New Roman" w:eastAsia="Calibri" w:hAnsi="Times New Roman" w:cs="Times New Roman"/>
                <w:sz w:val="24"/>
                <w:szCs w:val="24"/>
              </w:rPr>
            </w:pPr>
            <w:r w:rsidRPr="00DE4C80">
              <w:rPr>
                <w:rFonts w:ascii="Times New Roman" w:eastAsia="Calibri" w:hAnsi="Times New Roman" w:cs="Times New Roman"/>
                <w:b/>
                <w:bCs/>
                <w:sz w:val="24"/>
                <w:szCs w:val="24"/>
              </w:rPr>
              <w:t>Projekto įgyvendinimo plano priedo pavadinimas</w:t>
            </w:r>
          </w:p>
        </w:tc>
        <w:tc>
          <w:tcPr>
            <w:tcW w:w="1143" w:type="dxa"/>
            <w:tcBorders>
              <w:bottom w:val="single" w:sz="4" w:space="0" w:color="auto"/>
            </w:tcBorders>
            <w:shd w:val="clear" w:color="auto" w:fill="F2F2F2" w:themeFill="background1" w:themeFillShade="F2"/>
            <w:vAlign w:val="center"/>
          </w:tcPr>
          <w:p w14:paraId="5AFEBAE0" w14:textId="77777777" w:rsidR="006E3EF5" w:rsidRPr="00DE4C80" w:rsidRDefault="006E3EF5" w:rsidP="00B62C3C">
            <w:pPr>
              <w:jc w:val="center"/>
              <w:rPr>
                <w:rFonts w:ascii="Times New Roman" w:hAnsi="Times New Roman" w:cs="Times New Roman"/>
                <w:sz w:val="24"/>
                <w:szCs w:val="24"/>
              </w:rPr>
            </w:pPr>
            <w:r w:rsidRPr="00DE4C80">
              <w:rPr>
                <w:rFonts w:ascii="Times New Roman" w:hAnsi="Times New Roman" w:cs="Times New Roman"/>
                <w:b/>
                <w:sz w:val="24"/>
                <w:szCs w:val="24"/>
              </w:rPr>
              <w:t>Žymima, jeigu teikiama</w:t>
            </w:r>
          </w:p>
        </w:tc>
      </w:tr>
      <w:tr w:rsidR="006E3EF5" w:rsidRPr="00DE4C80" w14:paraId="689993C8" w14:textId="77777777" w:rsidTr="005A11FB">
        <w:tc>
          <w:tcPr>
            <w:tcW w:w="546" w:type="dxa"/>
          </w:tcPr>
          <w:p w14:paraId="27ACE711" w14:textId="77777777" w:rsidR="006E3EF5" w:rsidRPr="00DE4C80" w:rsidRDefault="006E3EF5" w:rsidP="00125A64">
            <w:pPr>
              <w:numPr>
                <w:ilvl w:val="0"/>
                <w:numId w:val="2"/>
              </w:numPr>
              <w:ind w:left="200" w:right="-258" w:hanging="171"/>
              <w:contextualSpacing/>
              <w:rPr>
                <w:rFonts w:ascii="Times New Roman" w:eastAsia="Calibri" w:hAnsi="Times New Roman" w:cs="Times New Roman"/>
                <w:sz w:val="24"/>
                <w:szCs w:val="24"/>
              </w:rPr>
            </w:pPr>
          </w:p>
        </w:tc>
        <w:tc>
          <w:tcPr>
            <w:tcW w:w="13624" w:type="dxa"/>
          </w:tcPr>
          <w:p w14:paraId="2F293930" w14:textId="16010B44" w:rsidR="006E3EF5" w:rsidRPr="00DE4C80" w:rsidRDefault="006E3EF5" w:rsidP="00213E8C">
            <w:pPr>
              <w:jc w:val="both"/>
              <w:rPr>
                <w:rFonts w:ascii="Times New Roman" w:hAnsi="Times New Roman" w:cs="Times New Roman"/>
                <w:sz w:val="24"/>
                <w:szCs w:val="24"/>
              </w:rPr>
            </w:pPr>
            <w:r w:rsidRPr="00DE4C80">
              <w:rPr>
                <w:rFonts w:ascii="Times New Roman" w:hAnsi="Times New Roman" w:cs="Times New Roman"/>
                <w:sz w:val="24"/>
                <w:szCs w:val="24"/>
              </w:rPr>
              <w:t>P</w:t>
            </w:r>
            <w:r w:rsidR="00527FB4" w:rsidRPr="00DE4C80">
              <w:rPr>
                <w:rFonts w:ascii="Times New Roman" w:hAnsi="Times New Roman" w:cs="Times New Roman"/>
                <w:sz w:val="24"/>
                <w:szCs w:val="24"/>
              </w:rPr>
              <w:t>a</w:t>
            </w:r>
            <w:r w:rsidRPr="00DE4C80">
              <w:rPr>
                <w:rFonts w:ascii="Times New Roman" w:hAnsi="Times New Roman" w:cs="Times New Roman"/>
                <w:sz w:val="24"/>
                <w:szCs w:val="24"/>
              </w:rPr>
              <w:t>rtnerio deklaracija pagal PĮP 1 priede pateiktą formą (</w:t>
            </w:r>
            <w:r w:rsidRPr="00DE4C80">
              <w:rPr>
                <w:rFonts w:ascii="Times New Roman" w:hAnsi="Times New Roman" w:cs="Times New Roman"/>
                <w:i/>
                <w:iCs/>
                <w:sz w:val="24"/>
                <w:szCs w:val="24"/>
              </w:rPr>
              <w:t>teikiama</w:t>
            </w:r>
            <w:r w:rsidR="00213E8C" w:rsidRPr="00DE4C80">
              <w:rPr>
                <w:rFonts w:ascii="Times New Roman" w:hAnsi="Times New Roman" w:cs="Times New Roman"/>
                <w:i/>
                <w:iCs/>
                <w:sz w:val="24"/>
                <w:szCs w:val="24"/>
              </w:rPr>
              <w:t xml:space="preserve"> partnerio pasirašyta deklaracija</w:t>
            </w:r>
            <w:r w:rsidRPr="00DE4C80">
              <w:rPr>
                <w:rFonts w:ascii="Times New Roman" w:hAnsi="Times New Roman" w:cs="Times New Roman"/>
                <w:i/>
                <w:iCs/>
                <w:sz w:val="24"/>
                <w:szCs w:val="24"/>
              </w:rPr>
              <w:t>, jei projektas įgyvendinamas su partneriu (-iais)</w:t>
            </w:r>
            <w:r w:rsidRPr="00DE4C80">
              <w:rPr>
                <w:rFonts w:ascii="Times New Roman" w:hAnsi="Times New Roman" w:cs="Times New Roman"/>
                <w:sz w:val="24"/>
                <w:szCs w:val="24"/>
              </w:rPr>
              <w:t xml:space="preserve">). </w:t>
            </w:r>
          </w:p>
        </w:tc>
        <w:tc>
          <w:tcPr>
            <w:tcW w:w="1143" w:type="dxa"/>
            <w:tcBorders>
              <w:bottom w:val="single" w:sz="4" w:space="0" w:color="auto"/>
            </w:tcBorders>
            <w:shd w:val="clear" w:color="auto" w:fill="auto"/>
          </w:tcPr>
          <w:p w14:paraId="5B83C140" w14:textId="7AB393D8" w:rsidR="006E3EF5" w:rsidRPr="00DE4C80" w:rsidRDefault="00987650" w:rsidP="00B62C3C">
            <w:pPr>
              <w:jc w:val="center"/>
              <w:rPr>
                <w:rFonts w:ascii="Times New Roman" w:hAnsi="Times New Roman" w:cs="Times New Roman"/>
                <w:sz w:val="24"/>
                <w:szCs w:val="24"/>
              </w:rPr>
            </w:pPr>
            <w:sdt>
              <w:sdtPr>
                <w:id w:val="330578049"/>
                <w:placeholder>
                  <w:docPart w:val="81232F1EAD1740A58C234D069DE4AD7C"/>
                </w:placeholder>
                <w14:checkbox>
                  <w14:checked w14:val="0"/>
                  <w14:checkedState w14:val="2612" w14:font="MS Gothic"/>
                  <w14:uncheckedState w14:val="2610" w14:font="MS Gothic"/>
                </w14:checkbox>
              </w:sdtPr>
              <w:sdtEndPr/>
              <w:sdtContent>
                <w:r w:rsidR="0034410A" w:rsidRPr="00DE4C80">
                  <w:rPr>
                    <w:rFonts w:ascii="MS Gothic" w:eastAsia="MS Gothic" w:hAnsi="MS Gothic"/>
                  </w:rPr>
                  <w:t>☐</w:t>
                </w:r>
              </w:sdtContent>
            </w:sdt>
          </w:p>
        </w:tc>
      </w:tr>
      <w:tr w:rsidR="006E3EF5" w:rsidRPr="00DE4C80" w14:paraId="3BFC8085" w14:textId="77777777" w:rsidTr="005A11FB">
        <w:tc>
          <w:tcPr>
            <w:tcW w:w="546" w:type="dxa"/>
          </w:tcPr>
          <w:p w14:paraId="66C75032" w14:textId="77777777" w:rsidR="006E3EF5" w:rsidRPr="00DE4C80" w:rsidRDefault="006E3EF5" w:rsidP="00125A64">
            <w:pPr>
              <w:numPr>
                <w:ilvl w:val="0"/>
                <w:numId w:val="2"/>
              </w:numPr>
              <w:ind w:left="200" w:right="-258" w:hanging="171"/>
              <w:contextualSpacing/>
              <w:rPr>
                <w:rFonts w:ascii="Times New Roman" w:eastAsia="Calibri" w:hAnsi="Times New Roman" w:cs="Times New Roman"/>
                <w:sz w:val="24"/>
                <w:szCs w:val="24"/>
              </w:rPr>
            </w:pPr>
          </w:p>
        </w:tc>
        <w:tc>
          <w:tcPr>
            <w:tcW w:w="13624" w:type="dxa"/>
          </w:tcPr>
          <w:p w14:paraId="075C87A0" w14:textId="7B7C15A1" w:rsidR="006E3EF5" w:rsidRPr="00DE4C80" w:rsidDel="0068096B" w:rsidRDefault="006E3EF5" w:rsidP="00125A64">
            <w:pPr>
              <w:jc w:val="both"/>
              <w:rPr>
                <w:rFonts w:ascii="Times New Roman" w:eastAsia="Calibri" w:hAnsi="Times New Roman" w:cs="Times New Roman"/>
                <w:sz w:val="24"/>
                <w:szCs w:val="24"/>
              </w:rPr>
            </w:pPr>
            <w:r w:rsidRPr="00DE4C80">
              <w:rPr>
                <w:rFonts w:ascii="Times New Roman" w:hAnsi="Times New Roman" w:cs="Times New Roman"/>
                <w:sz w:val="24"/>
                <w:szCs w:val="24"/>
              </w:rPr>
              <w:t>Informacija apie projekto biudžeto paskirstymą pagal pareiškėjus ir partnerius pagal PĮP 2 priede pateiktą formą (</w:t>
            </w:r>
            <w:r w:rsidRPr="00DE4C80">
              <w:rPr>
                <w:rFonts w:ascii="Times New Roman" w:hAnsi="Times New Roman" w:cs="Times New Roman"/>
                <w:i/>
                <w:iCs/>
                <w:sz w:val="24"/>
                <w:szCs w:val="24"/>
              </w:rPr>
              <w:t xml:space="preserve">teikiama, </w:t>
            </w:r>
            <w:r w:rsidR="00527FB4" w:rsidRPr="00DE4C80">
              <w:rPr>
                <w:rFonts w:ascii="Times New Roman" w:hAnsi="Times New Roman" w:cs="Times New Roman"/>
                <w:i/>
                <w:iCs/>
                <w:sz w:val="24"/>
                <w:szCs w:val="24"/>
              </w:rPr>
              <w:t>jeigu projektas įgyvendinamas su partneriu (-iais)</w:t>
            </w:r>
            <w:r w:rsidR="00527FB4" w:rsidRPr="00DE4C80">
              <w:rPr>
                <w:rFonts w:ascii="Times New Roman" w:hAnsi="Times New Roman" w:cs="Times New Roman"/>
                <w:sz w:val="24"/>
                <w:szCs w:val="24"/>
              </w:rPr>
              <w:t>).</w:t>
            </w:r>
          </w:p>
        </w:tc>
        <w:tc>
          <w:tcPr>
            <w:tcW w:w="1143" w:type="dxa"/>
            <w:tcBorders>
              <w:bottom w:val="single" w:sz="4" w:space="0" w:color="auto"/>
            </w:tcBorders>
            <w:shd w:val="clear" w:color="auto" w:fill="auto"/>
          </w:tcPr>
          <w:p w14:paraId="03CBC977" w14:textId="777128B2" w:rsidR="006E3EF5" w:rsidRPr="00DE4C80" w:rsidRDefault="00987650" w:rsidP="00B62C3C">
            <w:pPr>
              <w:jc w:val="center"/>
              <w:rPr>
                <w:rFonts w:ascii="Times New Roman" w:hAnsi="Times New Roman" w:cs="Times New Roman"/>
                <w:sz w:val="24"/>
                <w:szCs w:val="24"/>
              </w:rPr>
            </w:pPr>
            <w:sdt>
              <w:sdtPr>
                <w:id w:val="-468135856"/>
                <w:placeholder>
                  <w:docPart w:val="87165E4AC9B247E3AFB3FAFDA23D6556"/>
                </w:placeholder>
                <w14:checkbox>
                  <w14:checked w14:val="0"/>
                  <w14:checkedState w14:val="2612" w14:font="MS Gothic"/>
                  <w14:uncheckedState w14:val="2610" w14:font="MS Gothic"/>
                </w14:checkbox>
              </w:sdtPr>
              <w:sdtEndPr/>
              <w:sdtContent>
                <w:r w:rsidR="0034410A" w:rsidRPr="00DE4C80">
                  <w:rPr>
                    <w:rFonts w:ascii="MS Gothic" w:eastAsia="MS Gothic" w:hAnsi="MS Gothic"/>
                  </w:rPr>
                  <w:t>☐</w:t>
                </w:r>
              </w:sdtContent>
            </w:sdt>
          </w:p>
        </w:tc>
      </w:tr>
      <w:tr w:rsidR="00411D23" w:rsidRPr="00DE4C80" w14:paraId="3113C186" w14:textId="77777777" w:rsidTr="005A11FB">
        <w:tc>
          <w:tcPr>
            <w:tcW w:w="546" w:type="dxa"/>
          </w:tcPr>
          <w:p w14:paraId="60DB412F" w14:textId="77777777" w:rsidR="00411D23" w:rsidRPr="00DE4C80" w:rsidRDefault="00411D23" w:rsidP="00411D23">
            <w:pPr>
              <w:numPr>
                <w:ilvl w:val="0"/>
                <w:numId w:val="2"/>
              </w:numPr>
              <w:ind w:left="200" w:right="-258" w:hanging="171"/>
              <w:contextualSpacing/>
              <w:rPr>
                <w:rFonts w:ascii="Times New Roman" w:eastAsia="Calibri" w:hAnsi="Times New Roman" w:cs="Times New Roman"/>
                <w:color w:val="000000" w:themeColor="text1"/>
                <w:sz w:val="24"/>
                <w:szCs w:val="24"/>
              </w:rPr>
            </w:pPr>
          </w:p>
        </w:tc>
        <w:tc>
          <w:tcPr>
            <w:tcW w:w="13624" w:type="dxa"/>
          </w:tcPr>
          <w:p w14:paraId="5660A43B" w14:textId="17774DD2" w:rsidR="00411D23" w:rsidRPr="00DE4C80" w:rsidRDefault="00411D23" w:rsidP="00411D23">
            <w:pPr>
              <w:jc w:val="both"/>
              <w:rPr>
                <w:rFonts w:ascii="Times New Roman" w:eastAsia="Calibri" w:hAnsi="Times New Roman" w:cs="Times New Roman"/>
                <w:color w:val="000000" w:themeColor="text1"/>
                <w:sz w:val="24"/>
                <w:szCs w:val="24"/>
              </w:rPr>
            </w:pPr>
            <w:r w:rsidRPr="00DE4C80">
              <w:rPr>
                <w:rFonts w:ascii="Times New Roman" w:hAnsi="Times New Roman" w:cs="Times New Roman"/>
                <w:sz w:val="24"/>
                <w:szCs w:val="24"/>
              </w:rPr>
              <w:t>Informacija apie projektui taikomus aplinkosaugos reikalavimus pagal PĮP 3 priede pateiktą formą (</w:t>
            </w:r>
            <w:r w:rsidRPr="00DE4C80">
              <w:rPr>
                <w:rFonts w:ascii="Times New Roman" w:hAnsi="Times New Roman" w:cs="Times New Roman"/>
                <w:i/>
                <w:iCs/>
                <w:color w:val="000000" w:themeColor="text1"/>
                <w:sz w:val="24"/>
                <w:szCs w:val="24"/>
              </w:rPr>
              <w:t>teikiama, jei įgyvendinant projektą planuojama ūkinė veikla, kaip ji apibrėžta Lietuvos Respublikos planuojamos ūkinės veiklos poveikio aplinkai vertinimo įstatymo 2</w:t>
            </w:r>
            <w:r w:rsidR="00621EF7">
              <w:rPr>
                <w:rFonts w:ascii="Times New Roman" w:hAnsi="Times New Roman" w:cs="Times New Roman"/>
                <w:i/>
                <w:iCs/>
                <w:color w:val="000000" w:themeColor="text1"/>
                <w:sz w:val="24"/>
                <w:szCs w:val="24"/>
              </w:rPr>
              <w:t> </w:t>
            </w:r>
            <w:r w:rsidRPr="00DE4C80">
              <w:rPr>
                <w:rFonts w:ascii="Times New Roman" w:hAnsi="Times New Roman" w:cs="Times New Roman"/>
                <w:i/>
                <w:iCs/>
                <w:color w:val="000000" w:themeColor="text1"/>
                <w:sz w:val="24"/>
                <w:szCs w:val="24"/>
              </w:rPr>
              <w:t xml:space="preserve">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kartu </w:t>
            </w:r>
            <w:r w:rsidR="00621EF7" w:rsidRPr="00DE4C80">
              <w:rPr>
                <w:rFonts w:ascii="Times New Roman" w:hAnsi="Times New Roman" w:cs="Times New Roman"/>
                <w:i/>
                <w:iCs/>
                <w:color w:val="000000" w:themeColor="text1"/>
                <w:sz w:val="24"/>
                <w:szCs w:val="24"/>
              </w:rPr>
              <w:t>–</w:t>
            </w:r>
            <w:r w:rsidR="00621EF7">
              <w:rPr>
                <w:rFonts w:ascii="Times New Roman" w:hAnsi="Times New Roman" w:cs="Times New Roman"/>
                <w:i/>
                <w:iCs/>
                <w:color w:val="000000" w:themeColor="text1"/>
                <w:sz w:val="24"/>
                <w:szCs w:val="24"/>
              </w:rPr>
              <w:t xml:space="preserve"> </w:t>
            </w:r>
            <w:r w:rsidRPr="00DE4C80">
              <w:rPr>
                <w:rFonts w:ascii="Times New Roman" w:hAnsi="Times New Roman" w:cs="Times New Roman"/>
                <w:i/>
                <w:iCs/>
                <w:color w:val="000000" w:themeColor="text1"/>
                <w:sz w:val="24"/>
                <w:szCs w:val="24"/>
              </w:rPr>
              <w:t xml:space="preserve">ministerija), kurie pagal kompetenciją atsakingi už bendrai finansuojamus iš valstybės biudžeto lėšų ūkio sektorius, patvirtintame </w:t>
            </w:r>
            <w:r w:rsidR="005A11FB">
              <w:rPr>
                <w:rFonts w:ascii="Times New Roman" w:hAnsi="Times New Roman" w:cs="Times New Roman"/>
                <w:i/>
                <w:iCs/>
                <w:color w:val="000000" w:themeColor="text1"/>
                <w:sz w:val="24"/>
                <w:szCs w:val="24"/>
              </w:rPr>
              <w:t>PFSA</w:t>
            </w:r>
            <w:r w:rsidRPr="00DE4C80">
              <w:rPr>
                <w:rFonts w:ascii="Times New Roman" w:hAnsi="Times New Roman" w:cs="Times New Roman"/>
                <w:i/>
                <w:iCs/>
                <w:color w:val="000000" w:themeColor="text1"/>
                <w:sz w:val="24"/>
                <w:szCs w:val="24"/>
              </w:rPr>
              <w:t>).</w:t>
            </w:r>
            <w:r w:rsidRPr="00DE4C80">
              <w:rPr>
                <w:rFonts w:ascii="Times New Roman" w:hAnsi="Times New Roman" w:cs="Times New Roman"/>
                <w:sz w:val="24"/>
                <w:szCs w:val="24"/>
              </w:rPr>
              <w:t xml:space="preserve"> </w:t>
            </w:r>
          </w:p>
        </w:tc>
        <w:tc>
          <w:tcPr>
            <w:tcW w:w="1143" w:type="dxa"/>
            <w:tcBorders>
              <w:bottom w:val="single" w:sz="4" w:space="0" w:color="auto"/>
            </w:tcBorders>
            <w:shd w:val="clear" w:color="auto" w:fill="auto"/>
          </w:tcPr>
          <w:p w14:paraId="54894473" w14:textId="1978CA03" w:rsidR="00411D23" w:rsidRPr="00DE4C80" w:rsidRDefault="00987650" w:rsidP="00411D23">
            <w:pPr>
              <w:jc w:val="center"/>
              <w:rPr>
                <w:rFonts w:ascii="Times New Roman" w:hAnsi="Times New Roman" w:cs="Times New Roman"/>
                <w:color w:val="000000" w:themeColor="text1"/>
                <w:sz w:val="24"/>
                <w:szCs w:val="24"/>
              </w:rPr>
            </w:pPr>
            <w:sdt>
              <w:sdtPr>
                <w:id w:val="605613677"/>
                <w:placeholder>
                  <w:docPart w:val="368F0BB4D4E34690B9719AED52A1331D"/>
                </w:placeholder>
                <w14:checkbox>
                  <w14:checked w14:val="0"/>
                  <w14:checkedState w14:val="2612" w14:font="MS Gothic"/>
                  <w14:uncheckedState w14:val="2610" w14:font="MS Gothic"/>
                </w14:checkbox>
              </w:sdtPr>
              <w:sdtEndPr/>
              <w:sdtContent>
                <w:r w:rsidR="0034410A" w:rsidRPr="00DE4C80">
                  <w:rPr>
                    <w:rFonts w:ascii="MS Gothic" w:eastAsia="MS Gothic" w:hAnsi="MS Gothic"/>
                  </w:rPr>
                  <w:t>☐</w:t>
                </w:r>
              </w:sdtContent>
            </w:sdt>
          </w:p>
        </w:tc>
      </w:tr>
      <w:tr w:rsidR="00411D23" w:rsidRPr="00DE4C80" w14:paraId="2E7F9ED7" w14:textId="77777777" w:rsidTr="005A11FB">
        <w:tc>
          <w:tcPr>
            <w:tcW w:w="546" w:type="dxa"/>
          </w:tcPr>
          <w:p w14:paraId="5DF41209" w14:textId="77777777" w:rsidR="00411D23" w:rsidRPr="00DE4C80" w:rsidRDefault="00411D23" w:rsidP="00411D23">
            <w:pPr>
              <w:numPr>
                <w:ilvl w:val="0"/>
                <w:numId w:val="2"/>
              </w:numPr>
              <w:ind w:left="200" w:right="-258" w:hanging="171"/>
              <w:contextualSpacing/>
              <w:rPr>
                <w:rFonts w:ascii="Times New Roman" w:eastAsia="Calibri" w:hAnsi="Times New Roman" w:cs="Times New Roman"/>
                <w:sz w:val="24"/>
                <w:szCs w:val="24"/>
              </w:rPr>
            </w:pPr>
          </w:p>
        </w:tc>
        <w:tc>
          <w:tcPr>
            <w:tcW w:w="13624" w:type="dxa"/>
          </w:tcPr>
          <w:p w14:paraId="7764D3BC" w14:textId="6B5F1754" w:rsidR="00411D23" w:rsidRPr="00DE4C80" w:rsidRDefault="00411D23" w:rsidP="00411D23">
            <w:pPr>
              <w:jc w:val="both"/>
              <w:rPr>
                <w:rFonts w:ascii="Times New Roman" w:hAnsi="Times New Roman" w:cs="Times New Roman"/>
                <w:sz w:val="24"/>
                <w:szCs w:val="24"/>
              </w:rPr>
            </w:pPr>
            <w:r w:rsidRPr="00DE4C80">
              <w:rPr>
                <w:rFonts w:ascii="Times New Roman" w:eastAsia="Times New Roman" w:hAnsi="Times New Roman" w:cs="Times New Roman"/>
                <w:sz w:val="24"/>
                <w:szCs w:val="24"/>
                <w:lang w:eastAsia="lt-LT"/>
              </w:rPr>
              <w:t xml:space="preserve">Informacija apie pareiškėjui (partneriui) suteiktą valstybės pagalbą (išskyrus </w:t>
            </w:r>
            <w:r w:rsidRPr="00DE4C80">
              <w:rPr>
                <w:rFonts w:ascii="Times New Roman" w:eastAsia="Times New Roman" w:hAnsi="Times New Roman" w:cs="Times New Roman"/>
                <w:i/>
                <w:iCs/>
                <w:sz w:val="24"/>
                <w:szCs w:val="24"/>
                <w:lang w:eastAsia="lt-LT"/>
              </w:rPr>
              <w:t>de minimis</w:t>
            </w:r>
            <w:r w:rsidRPr="00DE4C80">
              <w:rPr>
                <w:rFonts w:ascii="Times New Roman" w:eastAsia="Times New Roman" w:hAnsi="Times New Roman" w:cs="Times New Roman"/>
                <w:sz w:val="24"/>
                <w:szCs w:val="24"/>
                <w:lang w:eastAsia="lt-LT"/>
              </w:rPr>
              <w:t xml:space="preserve">) pagal PĮP 4 priede pateiktą formą </w:t>
            </w:r>
            <w:r w:rsidRPr="00DE4C80">
              <w:rPr>
                <w:rFonts w:ascii="Times New Roman" w:eastAsia="Times New Roman" w:hAnsi="Times New Roman" w:cs="Times New Roman"/>
                <w:i/>
                <w:iCs/>
                <w:sz w:val="24"/>
                <w:szCs w:val="24"/>
                <w:lang w:eastAsia="lt-LT"/>
              </w:rPr>
              <w:t>(teikiama, jeigu kvietime teikti PĮP nurodoma, kad kartu su PĮP privaloma pateikti šį priedą</w:t>
            </w:r>
            <w:r w:rsidRPr="00DE4C80">
              <w:rPr>
                <w:rFonts w:ascii="Times New Roman" w:eastAsia="Times New Roman" w:hAnsi="Times New Roman" w:cs="Times New Roman"/>
                <w:iCs/>
                <w:sz w:val="24"/>
                <w:szCs w:val="24"/>
                <w:lang w:eastAsia="lt-LT"/>
              </w:rPr>
              <w:t>).</w:t>
            </w:r>
          </w:p>
        </w:tc>
        <w:tc>
          <w:tcPr>
            <w:tcW w:w="1143" w:type="dxa"/>
            <w:tcBorders>
              <w:bottom w:val="single" w:sz="4" w:space="0" w:color="auto"/>
            </w:tcBorders>
            <w:shd w:val="clear" w:color="auto" w:fill="auto"/>
          </w:tcPr>
          <w:p w14:paraId="721BC5C9" w14:textId="6FE65E1D" w:rsidR="00411D23" w:rsidRPr="00DE4C80" w:rsidRDefault="00987650" w:rsidP="00411D23">
            <w:pPr>
              <w:jc w:val="center"/>
              <w:rPr>
                <w:rFonts w:ascii="Times New Roman" w:hAnsi="Times New Roman" w:cs="Times New Roman"/>
                <w:sz w:val="24"/>
                <w:szCs w:val="24"/>
              </w:rPr>
            </w:pPr>
            <w:sdt>
              <w:sdtPr>
                <w:id w:val="-1163236343"/>
                <w:placeholder>
                  <w:docPart w:val="01F6C6AE9D794DA1914A77AF1CC35917"/>
                </w:placeholder>
                <w14:checkbox>
                  <w14:checked w14:val="0"/>
                  <w14:checkedState w14:val="2612" w14:font="MS Gothic"/>
                  <w14:uncheckedState w14:val="2610" w14:font="MS Gothic"/>
                </w14:checkbox>
              </w:sdtPr>
              <w:sdtEndPr/>
              <w:sdtContent>
                <w:r w:rsidR="0034410A" w:rsidRPr="00DE4C80">
                  <w:rPr>
                    <w:rFonts w:ascii="MS Gothic" w:eastAsia="MS Gothic" w:hAnsi="MS Gothic"/>
                  </w:rPr>
                  <w:t>☐</w:t>
                </w:r>
              </w:sdtContent>
            </w:sdt>
          </w:p>
        </w:tc>
      </w:tr>
      <w:tr w:rsidR="00411D23" w:rsidRPr="00DE4C80" w14:paraId="73A33ED3" w14:textId="77777777" w:rsidTr="005A11FB">
        <w:tc>
          <w:tcPr>
            <w:tcW w:w="546" w:type="dxa"/>
          </w:tcPr>
          <w:p w14:paraId="70FD6A74" w14:textId="77777777" w:rsidR="00411D23" w:rsidRPr="00DE4C80" w:rsidRDefault="00411D23" w:rsidP="00411D23">
            <w:pPr>
              <w:numPr>
                <w:ilvl w:val="0"/>
                <w:numId w:val="2"/>
              </w:numPr>
              <w:ind w:left="200" w:right="-258" w:hanging="171"/>
              <w:contextualSpacing/>
              <w:rPr>
                <w:rFonts w:ascii="Times New Roman" w:eastAsia="Calibri" w:hAnsi="Times New Roman" w:cs="Times New Roman"/>
                <w:sz w:val="24"/>
                <w:szCs w:val="24"/>
              </w:rPr>
            </w:pPr>
          </w:p>
        </w:tc>
        <w:tc>
          <w:tcPr>
            <w:tcW w:w="13624" w:type="dxa"/>
          </w:tcPr>
          <w:p w14:paraId="44E9E7DD" w14:textId="3D4F1BCB" w:rsidR="00411D23" w:rsidRPr="00DE4C80" w:rsidRDefault="00411D23" w:rsidP="00411D23">
            <w:pPr>
              <w:jc w:val="both"/>
              <w:rPr>
                <w:rFonts w:ascii="Times New Roman" w:eastAsia="Times New Roman" w:hAnsi="Times New Roman" w:cs="Times New Roman"/>
                <w:sz w:val="24"/>
                <w:szCs w:val="24"/>
                <w:lang w:eastAsia="lt-LT"/>
              </w:rPr>
            </w:pPr>
            <w:r w:rsidRPr="00DE4C80">
              <w:rPr>
                <w:rFonts w:ascii="Times New Roman" w:hAnsi="Times New Roman" w:cs="Times New Roman"/>
                <w:color w:val="000000" w:themeColor="text1"/>
                <w:sz w:val="24"/>
                <w:szCs w:val="24"/>
              </w:rPr>
              <w:t>Investicijų projektas kartu su investicijų skaičiuokle (</w:t>
            </w:r>
            <w:r w:rsidRPr="00DE4C80">
              <w:rPr>
                <w:rFonts w:ascii="Times New Roman" w:hAnsi="Times New Roman" w:cs="Times New Roman"/>
                <w:i/>
                <w:iCs/>
                <w:color w:val="000000" w:themeColor="text1"/>
                <w:sz w:val="24"/>
                <w:szCs w:val="24"/>
              </w:rPr>
              <w:t xml:space="preserve">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w:t>
            </w:r>
            <w:r w:rsidR="005A11FB">
              <w:rPr>
                <w:rFonts w:ascii="Times New Roman" w:hAnsi="Times New Roman" w:cs="Times New Roman"/>
                <w:i/>
                <w:iCs/>
                <w:color w:val="000000" w:themeColor="text1"/>
                <w:sz w:val="24"/>
                <w:szCs w:val="24"/>
              </w:rPr>
              <w:t>pridėtinės vertės mokestį</w:t>
            </w:r>
            <w:r w:rsidRPr="00DE4C80">
              <w:rPr>
                <w:rFonts w:ascii="Times New Roman" w:hAnsi="Times New Roman" w:cs="Times New Roman"/>
                <w:i/>
                <w:iCs/>
                <w:color w:val="000000" w:themeColor="text1"/>
                <w:sz w:val="24"/>
                <w:szCs w:val="24"/>
              </w:rPr>
              <w:t xml:space="preserve">, viršija vieną milijoną eurų). Investicijų projektas rengiamas vadovaujantis Investicijų projektų rengimo metodika, patvirtinta viešosios įstaigos Centrinės projektų valdymo agentūros direktoriaus (dokumentas skelbiamas interneto </w:t>
            </w:r>
            <w:r w:rsidRPr="005A11FB">
              <w:rPr>
                <w:rFonts w:ascii="Times New Roman" w:hAnsi="Times New Roman" w:cs="Times New Roman"/>
                <w:i/>
                <w:iCs/>
                <w:color w:val="000000" w:themeColor="text1"/>
                <w:sz w:val="24"/>
                <w:szCs w:val="24"/>
              </w:rPr>
              <w:t xml:space="preserve">svetainėje </w:t>
            </w:r>
            <w:hyperlink r:id="rId11" w:history="1">
              <w:proofErr w:type="spellStart"/>
              <w:r w:rsidRPr="005A11FB">
                <w:rPr>
                  <w:rFonts w:ascii="Times New Roman" w:hAnsi="Times New Roman" w:cs="Times New Roman"/>
                  <w:i/>
                  <w:iCs/>
                  <w:color w:val="000000" w:themeColor="text1"/>
                  <w:sz w:val="24"/>
                  <w:szCs w:val="24"/>
                </w:rPr>
                <w:t>finmin.lrv.lt</w:t>
              </w:r>
              <w:proofErr w:type="spellEnd"/>
            </w:hyperlink>
            <w:r w:rsidRPr="00DE4C80">
              <w:rPr>
                <w:rFonts w:ascii="Times New Roman" w:hAnsi="Times New Roman" w:cs="Times New Roman"/>
                <w:i/>
                <w:iCs/>
                <w:color w:val="000000" w:themeColor="text1"/>
                <w:sz w:val="24"/>
                <w:szCs w:val="24"/>
              </w:rPr>
              <w:t>). Vadovaujantis Investicijų projektų rengimo metodika, gali būti rengiamas vienas investicijų projektas keliems RPPl projektams.).</w:t>
            </w:r>
          </w:p>
        </w:tc>
        <w:tc>
          <w:tcPr>
            <w:tcW w:w="1143" w:type="dxa"/>
            <w:tcBorders>
              <w:bottom w:val="single" w:sz="4" w:space="0" w:color="auto"/>
            </w:tcBorders>
            <w:shd w:val="clear" w:color="auto" w:fill="auto"/>
          </w:tcPr>
          <w:p w14:paraId="5C70EF90" w14:textId="7BA95314" w:rsidR="00411D23" w:rsidRPr="00DE4C80" w:rsidRDefault="00987650" w:rsidP="00411D23">
            <w:pPr>
              <w:jc w:val="center"/>
              <w:rPr>
                <w:rFonts w:ascii="Times New Roman" w:hAnsi="Times New Roman" w:cs="Times New Roman"/>
                <w:sz w:val="24"/>
                <w:szCs w:val="24"/>
              </w:rPr>
            </w:pPr>
            <w:sdt>
              <w:sdtPr>
                <w:id w:val="445746308"/>
                <w:placeholder>
                  <w:docPart w:val="6E639F3A755E4E7391C5CB9CEB5A34D6"/>
                </w:placeholder>
                <w14:checkbox>
                  <w14:checked w14:val="0"/>
                  <w14:checkedState w14:val="2612" w14:font="MS Gothic"/>
                  <w14:uncheckedState w14:val="2610" w14:font="MS Gothic"/>
                </w14:checkbox>
              </w:sdtPr>
              <w:sdtEndPr/>
              <w:sdtContent>
                <w:r w:rsidR="0034410A" w:rsidRPr="00DE4C80">
                  <w:rPr>
                    <w:rFonts w:ascii="MS Gothic" w:eastAsia="MS Gothic" w:hAnsi="MS Gothic"/>
                  </w:rPr>
                  <w:t>☐</w:t>
                </w:r>
              </w:sdtContent>
            </w:sdt>
          </w:p>
        </w:tc>
      </w:tr>
      <w:tr w:rsidR="00411D23" w:rsidRPr="00DE4C80" w14:paraId="4E13925F" w14:textId="77777777" w:rsidTr="005A11FB">
        <w:tc>
          <w:tcPr>
            <w:tcW w:w="546" w:type="dxa"/>
          </w:tcPr>
          <w:p w14:paraId="3DC42037" w14:textId="77777777" w:rsidR="00411D23" w:rsidRPr="00DE4C80" w:rsidRDefault="00411D23" w:rsidP="00411D23">
            <w:pPr>
              <w:numPr>
                <w:ilvl w:val="0"/>
                <w:numId w:val="2"/>
              </w:numPr>
              <w:ind w:left="200" w:right="-258" w:hanging="171"/>
              <w:contextualSpacing/>
              <w:rPr>
                <w:rFonts w:ascii="Times New Roman" w:eastAsia="Calibri" w:hAnsi="Times New Roman" w:cs="Times New Roman"/>
                <w:sz w:val="24"/>
                <w:szCs w:val="24"/>
              </w:rPr>
            </w:pPr>
          </w:p>
        </w:tc>
        <w:tc>
          <w:tcPr>
            <w:tcW w:w="13624" w:type="dxa"/>
          </w:tcPr>
          <w:p w14:paraId="2814A7A3" w14:textId="4F24046C" w:rsidR="00411D23" w:rsidRPr="00DE4C80" w:rsidRDefault="00411D23" w:rsidP="00411D23">
            <w:pPr>
              <w:jc w:val="both"/>
              <w:rPr>
                <w:rFonts w:ascii="Times New Roman" w:eastAsia="Times New Roman" w:hAnsi="Times New Roman" w:cs="Times New Roman"/>
                <w:sz w:val="24"/>
                <w:szCs w:val="24"/>
                <w:lang w:eastAsia="lt-LT"/>
              </w:rPr>
            </w:pPr>
            <w:r w:rsidRPr="00DE4C80">
              <w:rPr>
                <w:rFonts w:ascii="Times New Roman" w:eastAsia="Times New Roman" w:hAnsi="Times New Roman" w:cs="Times New Roman"/>
                <w:sz w:val="24"/>
                <w:szCs w:val="24"/>
                <w:lang w:eastAsia="lt-LT"/>
              </w:rPr>
              <w:t xml:space="preserve">Ministerijos, o </w:t>
            </w:r>
            <w:r w:rsidRPr="00DE4C80">
              <w:rPr>
                <w:rFonts w:asciiTheme="majorBidi" w:hAnsiTheme="majorBidi" w:cstheme="majorBidi"/>
                <w:sz w:val="24"/>
                <w:szCs w:val="24"/>
              </w:rPr>
              <w:t>kai įgyvendinami</w:t>
            </w:r>
            <w:r w:rsidRPr="00DE4C80">
              <w:rPr>
                <w:rFonts w:asciiTheme="majorBidi" w:hAnsiTheme="majorBidi" w:cstheme="majorBidi"/>
                <w:bCs/>
                <w:sz w:val="24"/>
                <w:szCs w:val="24"/>
              </w:rPr>
              <w:t xml:space="preserve"> </w:t>
            </w:r>
            <w:r w:rsidRPr="00DE4C80">
              <w:rPr>
                <w:rFonts w:asciiTheme="majorBidi" w:hAnsiTheme="majorBidi" w:cstheme="majorBidi"/>
                <w:sz w:val="24"/>
                <w:szCs w:val="24"/>
              </w:rPr>
              <w:t>RPPl projektai</w:t>
            </w:r>
            <w:r w:rsidRPr="00DE4C80">
              <w:rPr>
                <w:rFonts w:ascii="Times New Roman" w:eastAsia="Times New Roman" w:hAnsi="Times New Roman" w:cs="Times New Roman"/>
                <w:sz w:val="24"/>
                <w:szCs w:val="24"/>
                <w:lang w:eastAsia="lt-LT"/>
              </w:rPr>
              <w:t>, – regiono plėtros tarybos parengtas dokumentas su suderinimo žyma (</w:t>
            </w:r>
            <w:r w:rsidRPr="00DE4C80">
              <w:rPr>
                <w:rFonts w:ascii="Times New Roman" w:eastAsia="Times New Roman" w:hAnsi="Times New Roman" w:cs="Times New Roman"/>
                <w:i/>
                <w:iCs/>
                <w:sz w:val="24"/>
                <w:szCs w:val="24"/>
                <w:lang w:eastAsia="lt-LT"/>
              </w:rPr>
              <w:t xml:space="preserve">teikiamas, kai kvietime teikti PĮP nurodomas reikalavimas </w:t>
            </w:r>
            <w:r w:rsidRPr="00DE4C80">
              <w:rPr>
                <w:rFonts w:ascii="Times New Roman" w:eastAsia="Times New Roman" w:hAnsi="Times New Roman" w:cs="Times New Roman"/>
                <w:bCs/>
                <w:i/>
                <w:iCs/>
                <w:sz w:val="24"/>
                <w:szCs w:val="24"/>
                <w:lang w:eastAsia="lt-LT"/>
              </w:rPr>
              <w:t>pateikti su ministerija, o kai įgyvendinami RPPl projektai, – su regiono plėtros taryba suderintą PĮP</w:t>
            </w:r>
            <w:r w:rsidRPr="00DE4C80">
              <w:rPr>
                <w:rFonts w:ascii="Times New Roman" w:eastAsia="Times New Roman" w:hAnsi="Times New Roman" w:cs="Times New Roman"/>
                <w:bCs/>
                <w:sz w:val="24"/>
                <w:szCs w:val="24"/>
                <w:lang w:eastAsia="lt-LT"/>
              </w:rPr>
              <w:t>).</w:t>
            </w:r>
          </w:p>
        </w:tc>
        <w:tc>
          <w:tcPr>
            <w:tcW w:w="1143" w:type="dxa"/>
            <w:tcBorders>
              <w:bottom w:val="single" w:sz="4" w:space="0" w:color="auto"/>
            </w:tcBorders>
            <w:shd w:val="clear" w:color="auto" w:fill="auto"/>
          </w:tcPr>
          <w:p w14:paraId="3B6FE0E5" w14:textId="64C72E99" w:rsidR="00411D23" w:rsidRPr="00DE4C80" w:rsidRDefault="00987650" w:rsidP="00411D23">
            <w:pPr>
              <w:jc w:val="center"/>
              <w:rPr>
                <w:rFonts w:ascii="Times New Roman" w:hAnsi="Times New Roman" w:cs="Times New Roman"/>
                <w:sz w:val="24"/>
                <w:szCs w:val="24"/>
              </w:rPr>
            </w:pPr>
            <w:sdt>
              <w:sdtPr>
                <w:id w:val="-866990329"/>
                <w:placeholder>
                  <w:docPart w:val="FAB306BC324D4372A35853E275C32267"/>
                </w:placeholder>
                <w14:checkbox>
                  <w14:checked w14:val="0"/>
                  <w14:checkedState w14:val="2612" w14:font="MS Gothic"/>
                  <w14:uncheckedState w14:val="2610" w14:font="MS Gothic"/>
                </w14:checkbox>
              </w:sdtPr>
              <w:sdtEndPr/>
              <w:sdtContent>
                <w:r w:rsidR="0034410A" w:rsidRPr="00DE4C80">
                  <w:rPr>
                    <w:rFonts w:ascii="MS Gothic" w:eastAsia="MS Gothic" w:hAnsi="MS Gothic"/>
                  </w:rPr>
                  <w:t>☐</w:t>
                </w:r>
              </w:sdtContent>
            </w:sdt>
          </w:p>
        </w:tc>
      </w:tr>
      <w:tr w:rsidR="00411D23" w:rsidRPr="00DE4C80" w14:paraId="58864351" w14:textId="77777777" w:rsidTr="005A11FB">
        <w:tc>
          <w:tcPr>
            <w:tcW w:w="546" w:type="dxa"/>
          </w:tcPr>
          <w:p w14:paraId="3858B6F4" w14:textId="77777777" w:rsidR="00411D23" w:rsidRPr="00DE4C80" w:rsidRDefault="00411D23" w:rsidP="00411D23">
            <w:pPr>
              <w:numPr>
                <w:ilvl w:val="0"/>
                <w:numId w:val="2"/>
              </w:numPr>
              <w:ind w:left="200" w:right="-258" w:hanging="171"/>
              <w:contextualSpacing/>
              <w:rPr>
                <w:rFonts w:ascii="Times New Roman" w:eastAsia="Calibri" w:hAnsi="Times New Roman" w:cs="Times New Roman"/>
                <w:sz w:val="24"/>
                <w:szCs w:val="24"/>
              </w:rPr>
            </w:pPr>
          </w:p>
        </w:tc>
        <w:tc>
          <w:tcPr>
            <w:tcW w:w="13624" w:type="dxa"/>
          </w:tcPr>
          <w:p w14:paraId="3E6F7E4A" w14:textId="769CFB67" w:rsidR="00411D23" w:rsidRPr="00DE4C80" w:rsidRDefault="00411D23" w:rsidP="00411D23">
            <w:pPr>
              <w:jc w:val="both"/>
              <w:rPr>
                <w:rFonts w:ascii="Times New Roman" w:eastAsia="Times New Roman" w:hAnsi="Times New Roman" w:cs="Times New Roman"/>
                <w:bCs/>
                <w:sz w:val="24"/>
                <w:szCs w:val="24"/>
                <w:lang w:eastAsia="lt-LT"/>
              </w:rPr>
            </w:pPr>
            <w:r w:rsidRPr="00DE4C80">
              <w:rPr>
                <w:rFonts w:ascii="Times New Roman" w:hAnsi="Times New Roman" w:cs="Times New Roman"/>
                <w:bCs/>
                <w:sz w:val="24"/>
                <w:szCs w:val="24"/>
              </w:rPr>
              <w:t>Informacija apie įvykdytus pirkimus, susijusius su projektu (</w:t>
            </w:r>
            <w:r w:rsidRPr="00DE4C80">
              <w:rPr>
                <w:rFonts w:ascii="Times New Roman" w:hAnsi="Times New Roman" w:cs="Times New Roman"/>
                <w:bCs/>
                <w:i/>
                <w:sz w:val="24"/>
                <w:szCs w:val="24"/>
              </w:rPr>
              <w:t>teikiama, jeigu kvietime teikti PĮP nurodyta, kad kartu su PĮP privaloma pateikti šią informaciją)</w:t>
            </w:r>
            <w:r w:rsidRPr="00DE4C80">
              <w:rPr>
                <w:rFonts w:ascii="Times New Roman" w:hAnsi="Times New Roman" w:cs="Times New Roman"/>
                <w:bCs/>
                <w:sz w:val="24"/>
                <w:szCs w:val="24"/>
              </w:rPr>
              <w:t xml:space="preserve">. </w:t>
            </w:r>
          </w:p>
        </w:tc>
        <w:tc>
          <w:tcPr>
            <w:tcW w:w="1143" w:type="dxa"/>
            <w:tcBorders>
              <w:bottom w:val="single" w:sz="4" w:space="0" w:color="auto"/>
            </w:tcBorders>
            <w:shd w:val="clear" w:color="auto" w:fill="auto"/>
          </w:tcPr>
          <w:p w14:paraId="564CB9F1" w14:textId="653BCD07" w:rsidR="00411D23" w:rsidRPr="00DE4C80" w:rsidRDefault="00987650" w:rsidP="00411D23">
            <w:pPr>
              <w:jc w:val="center"/>
              <w:rPr>
                <w:rFonts w:ascii="Times New Roman" w:hAnsi="Times New Roman" w:cs="Times New Roman"/>
                <w:sz w:val="24"/>
                <w:szCs w:val="24"/>
              </w:rPr>
            </w:pPr>
            <w:sdt>
              <w:sdtPr>
                <w:id w:val="-928577408"/>
                <w:placeholder>
                  <w:docPart w:val="F4ADD5A008464197A0A237606C0D3BB0"/>
                </w:placeholder>
                <w14:checkbox>
                  <w14:checked w14:val="0"/>
                  <w14:checkedState w14:val="2612" w14:font="MS Gothic"/>
                  <w14:uncheckedState w14:val="2610" w14:font="MS Gothic"/>
                </w14:checkbox>
              </w:sdtPr>
              <w:sdtEndPr/>
              <w:sdtContent>
                <w:r w:rsidR="005A78F9">
                  <w:rPr>
                    <w:rFonts w:ascii="MS Gothic" w:eastAsia="MS Gothic" w:hAnsi="MS Gothic" w:hint="eastAsia"/>
                  </w:rPr>
                  <w:t>☐</w:t>
                </w:r>
              </w:sdtContent>
            </w:sdt>
          </w:p>
        </w:tc>
      </w:tr>
      <w:tr w:rsidR="000407C7" w:rsidRPr="00DE4C80" w14:paraId="56F19969" w14:textId="77777777" w:rsidTr="00D544D9">
        <w:tc>
          <w:tcPr>
            <w:tcW w:w="546" w:type="dxa"/>
          </w:tcPr>
          <w:p w14:paraId="3C45574C" w14:textId="7B3C1882" w:rsidR="000407C7" w:rsidRPr="00DE4C80" w:rsidRDefault="000407C7" w:rsidP="00411D23">
            <w:pPr>
              <w:ind w:right="-258"/>
              <w:contextualSpacing/>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3624" w:type="dxa"/>
            <w:shd w:val="clear" w:color="auto" w:fill="auto"/>
          </w:tcPr>
          <w:p w14:paraId="4B32CB43" w14:textId="02033734" w:rsidR="000407C7" w:rsidRPr="0041225E" w:rsidRDefault="0041225E" w:rsidP="00411D23">
            <w:pPr>
              <w:rPr>
                <w:rFonts w:ascii="Times New Roman" w:hAnsi="Times New Roman" w:cs="Times New Roman"/>
                <w:sz w:val="24"/>
                <w:szCs w:val="24"/>
                <w:highlight w:val="yellow"/>
              </w:rPr>
            </w:pPr>
            <w:r>
              <w:rPr>
                <w:rFonts w:ascii="Times New Roman" w:hAnsi="Times New Roman" w:cs="Times New Roman"/>
                <w:sz w:val="24"/>
                <w:szCs w:val="24"/>
              </w:rPr>
              <w:t>Informacija, reikalinga projekto atitikčiai projektų atrankos kriterijams įvertinti</w:t>
            </w:r>
          </w:p>
        </w:tc>
        <w:tc>
          <w:tcPr>
            <w:tcW w:w="1143" w:type="dxa"/>
            <w:tcBorders>
              <w:bottom w:val="single" w:sz="4" w:space="0" w:color="auto"/>
            </w:tcBorders>
            <w:shd w:val="clear" w:color="auto" w:fill="auto"/>
          </w:tcPr>
          <w:p w14:paraId="76AC9C35" w14:textId="73CCD149" w:rsidR="000407C7" w:rsidRDefault="00987650" w:rsidP="00411D23">
            <w:pPr>
              <w:jc w:val="center"/>
            </w:pPr>
            <w:sdt>
              <w:sdtPr>
                <w:id w:val="-1554380935"/>
                <w:placeholder>
                  <w:docPart w:val="6C20F12E6A494C20AFC1198B68739FBF"/>
                </w:placeholder>
                <w14:checkbox>
                  <w14:checked w14:val="1"/>
                  <w14:checkedState w14:val="2612" w14:font="MS Gothic"/>
                  <w14:uncheckedState w14:val="2610" w14:font="MS Gothic"/>
                </w14:checkbox>
              </w:sdtPr>
              <w:sdtEndPr/>
              <w:sdtContent>
                <w:r w:rsidR="005A78F9">
                  <w:rPr>
                    <w:rFonts w:ascii="MS Gothic" w:eastAsia="MS Gothic" w:hAnsi="MS Gothic" w:hint="eastAsia"/>
                  </w:rPr>
                  <w:t>☒</w:t>
                </w:r>
              </w:sdtContent>
            </w:sdt>
          </w:p>
        </w:tc>
      </w:tr>
      <w:tr w:rsidR="00411D23" w:rsidRPr="00DE4C80" w14:paraId="69CB7A63" w14:textId="77777777" w:rsidTr="00D544D9">
        <w:tc>
          <w:tcPr>
            <w:tcW w:w="546" w:type="dxa"/>
          </w:tcPr>
          <w:p w14:paraId="5FE336E7" w14:textId="506ED092" w:rsidR="00411D23" w:rsidRPr="00DE4C80" w:rsidRDefault="000407C7" w:rsidP="00411D23">
            <w:pPr>
              <w:ind w:right="-258"/>
              <w:contextualSpacing/>
              <w:rPr>
                <w:rFonts w:ascii="Times New Roman" w:eastAsia="Calibri" w:hAnsi="Times New Roman" w:cs="Times New Roman"/>
                <w:sz w:val="24"/>
                <w:szCs w:val="24"/>
              </w:rPr>
            </w:pPr>
            <w:r>
              <w:rPr>
                <w:rFonts w:ascii="Times New Roman" w:eastAsia="Calibri" w:hAnsi="Times New Roman" w:cs="Times New Roman"/>
                <w:sz w:val="24"/>
                <w:szCs w:val="24"/>
              </w:rPr>
              <w:t>9</w:t>
            </w:r>
            <w:r w:rsidR="00411D23" w:rsidRPr="00DE4C80">
              <w:rPr>
                <w:rFonts w:ascii="Times New Roman" w:eastAsia="Calibri" w:hAnsi="Times New Roman" w:cs="Times New Roman"/>
                <w:sz w:val="24"/>
                <w:szCs w:val="24"/>
              </w:rPr>
              <w:t xml:space="preserve">. </w:t>
            </w:r>
          </w:p>
        </w:tc>
        <w:tc>
          <w:tcPr>
            <w:tcW w:w="13624" w:type="dxa"/>
            <w:shd w:val="clear" w:color="auto" w:fill="auto"/>
          </w:tcPr>
          <w:p w14:paraId="2ABE2771" w14:textId="46DD5055" w:rsidR="00411D23" w:rsidRPr="00D544D9" w:rsidRDefault="00411D23" w:rsidP="00411D23">
            <w:pPr>
              <w:rPr>
                <w:rFonts w:ascii="Times New Roman" w:hAnsi="Times New Roman" w:cs="Times New Roman"/>
                <w:b/>
                <w:bCs/>
                <w:i/>
                <w:iCs/>
                <w:sz w:val="24"/>
                <w:szCs w:val="24"/>
              </w:rPr>
            </w:pPr>
            <w:r w:rsidRPr="00D544D9">
              <w:rPr>
                <w:rFonts w:ascii="Times New Roman" w:hAnsi="Times New Roman" w:cs="Times New Roman"/>
                <w:i/>
                <w:iCs/>
                <w:sz w:val="24"/>
                <w:szCs w:val="24"/>
              </w:rPr>
              <w:t>(Įrašomi visi kiti priedai, kurie teikiami kartu su PĮP. Leidžiama sukurti daugiau eilučių.</w:t>
            </w:r>
            <w:r w:rsidR="003E21DA" w:rsidRPr="00D544D9">
              <w:rPr>
                <w:rFonts w:ascii="Times New Roman" w:hAnsi="Times New Roman" w:cs="Times New Roman"/>
                <w:i/>
                <w:iCs/>
                <w:sz w:val="24"/>
                <w:szCs w:val="24"/>
              </w:rPr>
              <w:t>)</w:t>
            </w:r>
          </w:p>
        </w:tc>
        <w:tc>
          <w:tcPr>
            <w:tcW w:w="1143" w:type="dxa"/>
            <w:tcBorders>
              <w:bottom w:val="single" w:sz="4" w:space="0" w:color="auto"/>
            </w:tcBorders>
            <w:shd w:val="clear" w:color="auto" w:fill="auto"/>
          </w:tcPr>
          <w:p w14:paraId="5BFBE6A0" w14:textId="2F2340C6" w:rsidR="00411D23" w:rsidRPr="00DE4C80" w:rsidRDefault="00987650" w:rsidP="00411D23">
            <w:pPr>
              <w:jc w:val="center"/>
              <w:rPr>
                <w:rFonts w:ascii="Times New Roman" w:hAnsi="Times New Roman" w:cs="Times New Roman"/>
                <w:sz w:val="24"/>
                <w:szCs w:val="24"/>
              </w:rPr>
            </w:pPr>
            <w:sdt>
              <w:sdtPr>
                <w:id w:val="-571733321"/>
                <w:placeholder>
                  <w:docPart w:val="53D33A71036A4E7DB66806C6E984BDB2"/>
                </w:placeholder>
                <w14:checkbox>
                  <w14:checked w14:val="0"/>
                  <w14:checkedState w14:val="2612" w14:font="MS Gothic"/>
                  <w14:uncheckedState w14:val="2610" w14:font="MS Gothic"/>
                </w14:checkbox>
              </w:sdtPr>
              <w:sdtEndPr/>
              <w:sdtContent>
                <w:r w:rsidR="0034410A" w:rsidRPr="00DE4C80">
                  <w:rPr>
                    <w:rFonts w:ascii="MS Gothic" w:eastAsia="MS Gothic" w:hAnsi="MS Gothic"/>
                  </w:rPr>
                  <w:t>☐</w:t>
                </w:r>
              </w:sdtContent>
            </w:sdt>
          </w:p>
        </w:tc>
      </w:tr>
    </w:tbl>
    <w:p w14:paraId="35E46258" w14:textId="77777777" w:rsidR="00253E75" w:rsidRDefault="00253E75" w:rsidP="006E3EF5">
      <w:pPr>
        <w:pStyle w:val="ListParagraph"/>
        <w:spacing w:after="0" w:line="240" w:lineRule="auto"/>
        <w:ind w:left="0"/>
        <w:jc w:val="center"/>
        <w:rPr>
          <w:rFonts w:ascii="Times New Roman" w:hAnsi="Times New Roman" w:cs="Times New Roman"/>
          <w:b/>
          <w:sz w:val="24"/>
          <w:szCs w:val="24"/>
        </w:rPr>
      </w:pPr>
    </w:p>
    <w:p w14:paraId="75E269C5" w14:textId="59E55084" w:rsidR="00411D23" w:rsidRPr="00DE4C80" w:rsidRDefault="00411D23" w:rsidP="006E3EF5">
      <w:pPr>
        <w:pStyle w:val="ListParagraph"/>
        <w:spacing w:after="0" w:line="240" w:lineRule="auto"/>
        <w:ind w:left="0"/>
        <w:jc w:val="center"/>
        <w:rPr>
          <w:rFonts w:ascii="Times New Roman" w:hAnsi="Times New Roman" w:cs="Times New Roman"/>
          <w:b/>
          <w:sz w:val="24"/>
          <w:szCs w:val="24"/>
        </w:rPr>
      </w:pPr>
      <w:r w:rsidRPr="00DE4C80">
        <w:rPr>
          <w:rFonts w:ascii="Times New Roman" w:hAnsi="Times New Roman" w:cs="Times New Roman"/>
          <w:b/>
          <w:sz w:val="24"/>
          <w:szCs w:val="24"/>
        </w:rPr>
        <w:t>V SKYRIUS</w:t>
      </w:r>
    </w:p>
    <w:p w14:paraId="65CBAB29" w14:textId="7F658D15" w:rsidR="006E3EF5" w:rsidRPr="00DE4C80" w:rsidRDefault="006E3EF5" w:rsidP="006E3EF5">
      <w:pPr>
        <w:pStyle w:val="ListParagraph"/>
        <w:spacing w:after="0" w:line="240" w:lineRule="auto"/>
        <w:ind w:left="0"/>
        <w:jc w:val="center"/>
        <w:rPr>
          <w:rFonts w:ascii="Times New Roman" w:eastAsia="Times New Roman" w:hAnsi="Times New Roman" w:cs="Times New Roman"/>
          <w:sz w:val="24"/>
          <w:szCs w:val="24"/>
        </w:rPr>
      </w:pPr>
      <w:r w:rsidRPr="00DE4C80">
        <w:rPr>
          <w:rFonts w:ascii="Times New Roman" w:hAnsi="Times New Roman" w:cs="Times New Roman"/>
          <w:b/>
          <w:sz w:val="24"/>
          <w:szCs w:val="24"/>
        </w:rPr>
        <w:t>PAREIŠKĖJO DEKLARACIJA</w:t>
      </w:r>
    </w:p>
    <w:p w14:paraId="38937675" w14:textId="77777777" w:rsidR="00AF6AE9" w:rsidRPr="00DE4C80" w:rsidRDefault="00AF6AE9" w:rsidP="006E3EF5">
      <w:pPr>
        <w:spacing w:after="0" w:line="240" w:lineRule="auto"/>
        <w:ind w:left="540"/>
        <w:rPr>
          <w:rFonts w:ascii="MS Gothic" w:eastAsia="MS Gothic" w:hAnsi="MS Gothic" w:cs="MS Gothic"/>
          <w:sz w:val="24"/>
          <w:szCs w:val="24"/>
        </w:rPr>
      </w:pPr>
    </w:p>
    <w:p w14:paraId="51723F87" w14:textId="41B5E35D" w:rsidR="006E3EF5" w:rsidRPr="00DE4C80" w:rsidRDefault="00987650" w:rsidP="006E3EF5">
      <w:pPr>
        <w:spacing w:after="0" w:line="240" w:lineRule="auto"/>
        <w:ind w:left="540"/>
        <w:rPr>
          <w:rFonts w:ascii="Times New Roman" w:eastAsia="Times New Roman" w:hAnsi="Times New Roman" w:cs="Times New Roman"/>
          <w:sz w:val="24"/>
          <w:szCs w:val="24"/>
        </w:rPr>
      </w:pPr>
      <w:sdt>
        <w:sdtPr>
          <w:id w:val="1974324801"/>
          <w:placeholder>
            <w:docPart w:val="855A3297414E41569B768C79BA90DF34"/>
          </w:placeholder>
          <w14:checkbox>
            <w14:checked w14:val="1"/>
            <w14:checkedState w14:val="2612" w14:font="MS Gothic"/>
            <w14:uncheckedState w14:val="2610" w14:font="MS Gothic"/>
          </w14:checkbox>
        </w:sdtPr>
        <w:sdtEndPr/>
        <w:sdtContent>
          <w:r w:rsidR="0014571A">
            <w:rPr>
              <w:rFonts w:ascii="MS Gothic" w:eastAsia="MS Gothic" w:hAnsi="MS Gothic" w:hint="eastAsia"/>
            </w:rPr>
            <w:t>☒</w:t>
          </w:r>
        </w:sdtContent>
      </w:sdt>
      <w:r w:rsidR="0034410A" w:rsidRPr="00DE4C80">
        <w:rPr>
          <w:rStyle w:val="normaltextrun"/>
          <w:color w:val="808080" w:themeColor="background1" w:themeShade="80"/>
        </w:rPr>
        <w:t xml:space="preserve"> </w:t>
      </w:r>
      <w:r w:rsidR="006E3EF5" w:rsidRPr="00DE4C80">
        <w:rPr>
          <w:rFonts w:ascii="Times New Roman" w:eastAsia="Times New Roman" w:hAnsi="Times New Roman" w:cs="Times New Roman"/>
          <w:sz w:val="24"/>
          <w:szCs w:val="24"/>
        </w:rPr>
        <w:t>Patvirtinu, kad:</w:t>
      </w:r>
    </w:p>
    <w:tbl>
      <w:tblPr>
        <w:tblStyle w:val="TableGrid"/>
        <w:tblW w:w="15026" w:type="dxa"/>
        <w:tblInd w:w="-34" w:type="dxa"/>
        <w:tblLook w:val="04A0" w:firstRow="1" w:lastRow="0" w:firstColumn="1" w:lastColumn="0" w:noHBand="0" w:noVBand="1"/>
      </w:tblPr>
      <w:tblGrid>
        <w:gridCol w:w="15026"/>
      </w:tblGrid>
      <w:tr w:rsidR="006E3EF5" w:rsidRPr="00DE4C80" w14:paraId="2C4FD99C" w14:textId="77777777" w:rsidTr="00534977">
        <w:trPr>
          <w:trHeight w:val="840"/>
        </w:trPr>
        <w:tc>
          <w:tcPr>
            <w:tcW w:w="15026" w:type="dxa"/>
          </w:tcPr>
          <w:p w14:paraId="26FBECA5" w14:textId="6CCDBD0A" w:rsidR="006E3EF5" w:rsidRPr="00DE4C80" w:rsidRDefault="006E3EF5" w:rsidP="006D61BD">
            <w:pPr>
              <w:pStyle w:val="ListParagraph"/>
              <w:numPr>
                <w:ilvl w:val="0"/>
                <w:numId w:val="33"/>
              </w:numPr>
              <w:tabs>
                <w:tab w:val="left" w:pos="1052"/>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Šiame PĮP ir prie jo pridedamuose dokumentuose pateikta informacija, mano žiniomis ir įsitikinimu, yra teisinga.</w:t>
            </w:r>
          </w:p>
          <w:p w14:paraId="29B23E2D" w14:textId="7FBDBB7F" w:rsidR="006E3EF5" w:rsidRPr="00DE4C80" w:rsidRDefault="006E3EF5" w:rsidP="006D61BD">
            <w:pPr>
              <w:pStyle w:val="ListParagraph"/>
              <w:numPr>
                <w:ilvl w:val="0"/>
                <w:numId w:val="33"/>
              </w:numPr>
              <w:tabs>
                <w:tab w:val="left" w:pos="1052"/>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Esu susipažinęs (-usi) su projekto finansavimo sąlygomis, tvarka ir reikalavimais, nustatytais kvietime teikti PĮP.</w:t>
            </w:r>
          </w:p>
          <w:p w14:paraId="3607FBB8" w14:textId="2CCF0281" w:rsidR="006E3EF5" w:rsidRPr="00DE4C80" w:rsidRDefault="006E3EF5" w:rsidP="006D61BD">
            <w:pPr>
              <w:pStyle w:val="ListParagraph"/>
              <w:numPr>
                <w:ilvl w:val="0"/>
                <w:numId w:val="33"/>
              </w:numPr>
              <w:tabs>
                <w:tab w:val="left" w:pos="1052"/>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Man</w:t>
            </w:r>
            <w:r w:rsidR="006D61BD" w:rsidRPr="00DE4C80">
              <w:rPr>
                <w:rFonts w:ascii="Times New Roman" w:hAnsi="Times New Roman" w:cs="Times New Roman"/>
                <w:sz w:val="24"/>
                <w:szCs w:val="24"/>
                <w:lang w:bidi="lt-LT"/>
              </w:rPr>
              <w:t>o atstovaujamam pareiškėjui</w:t>
            </w:r>
            <w:r w:rsidRPr="00DE4C80">
              <w:rPr>
                <w:rFonts w:ascii="Times New Roman" w:hAnsi="Times New Roman" w:cs="Times New Roman"/>
                <w:sz w:val="24"/>
                <w:szCs w:val="24"/>
                <w:lang w:bidi="lt-LT"/>
              </w:rPr>
              <w:t xml:space="preserve"> yra žinoma, kad projektas įgyvendinamas pagal projekto sutartyje</w:t>
            </w:r>
            <w:r w:rsidR="006D61BD" w:rsidRPr="00DE4C80">
              <w:rPr>
                <w:rFonts w:ascii="Times New Roman" w:hAnsi="Times New Roman" w:cs="Times New Roman"/>
                <w:sz w:val="24"/>
                <w:szCs w:val="24"/>
                <w:lang w:bidi="lt-LT"/>
              </w:rPr>
              <w:t>,</w:t>
            </w:r>
            <w:r w:rsidRPr="00DE4C80">
              <w:rPr>
                <w:rFonts w:ascii="Times New Roman" w:hAnsi="Times New Roman" w:cs="Times New Roman"/>
                <w:sz w:val="24"/>
                <w:szCs w:val="24"/>
                <w:lang w:bidi="lt-LT"/>
              </w:rPr>
              <w:t xml:space="preserve"> kvietime teikti PĮP ir jame nurodytuose Lietuvos Respublikos teisės aktuose nustatytas sąlygas ir tvarką. </w:t>
            </w:r>
          </w:p>
          <w:p w14:paraId="72579788" w14:textId="7124D05E" w:rsidR="006D61BD" w:rsidRPr="00DE4C80" w:rsidRDefault="006D61BD" w:rsidP="002A31E0">
            <w:pPr>
              <w:pStyle w:val="ListParagraph"/>
              <w:numPr>
                <w:ilvl w:val="0"/>
                <w:numId w:val="33"/>
              </w:numPr>
              <w:tabs>
                <w:tab w:val="left" w:pos="1052"/>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PFSA arba kvietime</w:t>
            </w:r>
            <w:r w:rsidR="005A11FB">
              <w:rPr>
                <w:rFonts w:ascii="Times New Roman" w:hAnsi="Times New Roman" w:cs="Times New Roman"/>
                <w:sz w:val="24"/>
                <w:szCs w:val="24"/>
                <w:lang w:bidi="lt-LT"/>
              </w:rPr>
              <w:t xml:space="preserve"> teikti PĮP</w:t>
            </w:r>
            <w:r w:rsidRPr="00DE4C80">
              <w:rPr>
                <w:rFonts w:ascii="Times New Roman" w:hAnsi="Times New Roman" w:cs="Times New Roman"/>
                <w:sz w:val="24"/>
                <w:szCs w:val="24"/>
                <w:lang w:bidi="lt-LT"/>
              </w:rPr>
              <w:t xml:space="preserve">, kai nerengiamas PFSA, o kai įgyvendinami RPPl projektai, – Gairėse ir (ar) RPPl nustatytų reikalavimų dėl HP ir atitinkamų Chartijos nuostatų laikymosi. </w:t>
            </w:r>
          </w:p>
          <w:p w14:paraId="7B7B0EA9" w14:textId="4DDF7516" w:rsidR="006D61BD" w:rsidRPr="00DE4C80" w:rsidRDefault="006D61BD" w:rsidP="006D61BD">
            <w:pPr>
              <w:pStyle w:val="ListParagraph"/>
              <w:numPr>
                <w:ilvl w:val="0"/>
                <w:numId w:val="33"/>
              </w:numPr>
              <w:tabs>
                <w:tab w:val="left" w:pos="1052"/>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Mano atstovaujamas pareiškėjas įsipareigoja projekto įgyvendinimo metu prisidėti nuosavu įnašu, apmokėdamas projekto tinkamas finansuoti išlaidas, kurios nepadengiamos projekto finansavimo lėšomis, ir visas kitas projektui įgyvendinti reikalingas išlaidas (įskaitant netinkamas finansuoti išlaidas).</w:t>
            </w:r>
          </w:p>
          <w:p w14:paraId="0FC76ADC" w14:textId="01626A73" w:rsidR="006E3EF5" w:rsidRPr="00DE4C80" w:rsidRDefault="006E3EF5" w:rsidP="006D61BD">
            <w:pPr>
              <w:pStyle w:val="ListParagraph"/>
              <w:numPr>
                <w:ilvl w:val="0"/>
                <w:numId w:val="33"/>
              </w:numPr>
              <w:tabs>
                <w:tab w:val="left" w:pos="1052"/>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Mano atstovaujamas pareiškėjas PĮP pateikimo dieną galutiniu teismo sprendimu ar galutiniu administraciniu sprendimu nėra pripažintas nevykdančiu pareigų, susijusių su mokesčių ar socialinio draudimo įmokų mokėjimu pagal Lietuvos Respublikos teisės aktus arba pagal kitos valstybės teisės aktus, jei pareiškėjas yra užsienyje registruotas juridinis asmuo (</w:t>
            </w:r>
            <w:r w:rsidRPr="005A6DD8">
              <w:rPr>
                <w:rFonts w:ascii="Times New Roman" w:hAnsi="Times New Roman" w:cs="Times New Roman"/>
                <w:i/>
                <w:iCs/>
                <w:sz w:val="24"/>
                <w:szCs w:val="24"/>
                <w:lang w:bidi="lt-LT"/>
              </w:rPr>
              <w:t xml:space="preserve">netaikoma </w:t>
            </w:r>
            <w:r w:rsidR="005A6DD8" w:rsidRPr="005A6DD8">
              <w:rPr>
                <w:rFonts w:ascii="Times New Roman" w:hAnsi="Times New Roman" w:cs="Times New Roman"/>
                <w:i/>
                <w:iCs/>
                <w:sz w:val="24"/>
                <w:szCs w:val="24"/>
                <w:lang w:bidi="lt-LT"/>
              </w:rPr>
              <w:t xml:space="preserve">biudžetinėms </w:t>
            </w:r>
            <w:r w:rsidRPr="005A6DD8">
              <w:rPr>
                <w:rFonts w:ascii="Times New Roman" w:hAnsi="Times New Roman" w:cs="Times New Roman"/>
                <w:i/>
                <w:iCs/>
                <w:sz w:val="24"/>
                <w:szCs w:val="24"/>
                <w:lang w:bidi="lt-LT"/>
              </w:rPr>
              <w:t>įstaigoms</w:t>
            </w:r>
            <w:r w:rsidR="005A6DD8" w:rsidRPr="005A6DD8">
              <w:rPr>
                <w:rFonts w:ascii="Times New Roman" w:hAnsi="Times New Roman" w:cs="Times New Roman"/>
                <w:i/>
                <w:iCs/>
                <w:sz w:val="24"/>
                <w:szCs w:val="24"/>
                <w:lang w:bidi="lt-LT"/>
              </w:rPr>
              <w:t xml:space="preserve"> </w:t>
            </w:r>
            <w:r w:rsidRPr="005A6DD8">
              <w:rPr>
                <w:rFonts w:ascii="Times New Roman" w:hAnsi="Times New Roman" w:cs="Times New Roman"/>
                <w:i/>
                <w:iCs/>
                <w:sz w:val="24"/>
                <w:szCs w:val="24"/>
                <w:lang w:bidi="lt-LT"/>
              </w:rPr>
              <w:t>ir pareiškėjams, kuriems Lietuvos Respublikos teisės aktų nustatyta tvarka yra atidėti mokesčių arba socialinio draudimo įmokų mokėjimo terminai</w:t>
            </w:r>
            <w:r w:rsidRPr="00DE4C80">
              <w:rPr>
                <w:rFonts w:ascii="Times New Roman" w:hAnsi="Times New Roman" w:cs="Times New Roman"/>
                <w:sz w:val="24"/>
                <w:szCs w:val="24"/>
                <w:lang w:bidi="lt-LT"/>
              </w:rPr>
              <w:t xml:space="preserve">). </w:t>
            </w:r>
          </w:p>
          <w:p w14:paraId="6431585E" w14:textId="41E109AC" w:rsidR="006E3EF5" w:rsidRPr="00DE4C80" w:rsidRDefault="000975E6" w:rsidP="000975E6">
            <w:pPr>
              <w:pStyle w:val="ListParagraph"/>
              <w:numPr>
                <w:ilvl w:val="0"/>
                <w:numId w:val="33"/>
              </w:numPr>
              <w:tabs>
                <w:tab w:val="left" w:pos="1052"/>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 xml:space="preserve">Mano atstovaujamas pareiškėjas įsipareigoja 5 metus nuo projekto finansavimo pabaigos (arba kitą laikotarpį, nustatytą </w:t>
            </w:r>
            <w:r w:rsidR="00141588">
              <w:rPr>
                <w:rFonts w:ascii="Times New Roman" w:hAnsi="Times New Roman" w:cs="Times New Roman"/>
                <w:sz w:val="24"/>
                <w:szCs w:val="24"/>
                <w:lang w:bidi="lt-LT"/>
              </w:rPr>
              <w:t>PFSA</w:t>
            </w:r>
            <w:r w:rsidRPr="00DE4C80">
              <w:rPr>
                <w:rFonts w:ascii="Times New Roman" w:hAnsi="Times New Roman" w:cs="Times New Roman"/>
                <w:sz w:val="24"/>
                <w:szCs w:val="24"/>
                <w:lang w:bidi="lt-LT"/>
              </w:rPr>
              <w:t xml:space="preserve"> arba kvietime</w:t>
            </w:r>
            <w:r w:rsidR="00141588">
              <w:rPr>
                <w:rFonts w:ascii="Times New Roman" w:hAnsi="Times New Roman" w:cs="Times New Roman"/>
                <w:sz w:val="24"/>
                <w:szCs w:val="24"/>
                <w:lang w:bidi="lt-LT"/>
              </w:rPr>
              <w:t xml:space="preserve"> teikti PĮP</w:t>
            </w:r>
            <w:r w:rsidRPr="00DE4C80">
              <w:rPr>
                <w:rFonts w:ascii="Times New Roman" w:hAnsi="Times New Roman" w:cs="Times New Roman"/>
                <w:sz w:val="24"/>
                <w:szCs w:val="24"/>
                <w:lang w:bidi="lt-LT"/>
              </w:rPr>
              <w:t xml:space="preserve">, kai nerengiamas </w:t>
            </w:r>
            <w:r w:rsidR="00141588">
              <w:rPr>
                <w:rFonts w:ascii="Times New Roman" w:hAnsi="Times New Roman" w:cs="Times New Roman"/>
                <w:sz w:val="24"/>
                <w:szCs w:val="24"/>
                <w:lang w:bidi="lt-LT"/>
              </w:rPr>
              <w:t>PFSA</w:t>
            </w:r>
            <w:r w:rsidRPr="00DE4C80">
              <w:rPr>
                <w:rFonts w:ascii="Times New Roman" w:hAnsi="Times New Roman" w:cs="Times New Roman"/>
                <w:sz w:val="24"/>
                <w:szCs w:val="24"/>
                <w:lang w:bidi="lt-LT"/>
              </w:rPr>
              <w:t xml:space="preserve">, arba RPPl) nenutraukti gamybinės veiklos arba neperkelti jos </w:t>
            </w:r>
            <w:r w:rsidR="005A6DD8" w:rsidRPr="005A6DD8">
              <w:rPr>
                <w:rFonts w:ascii="Times New Roman" w:hAnsi="Times New Roman" w:cs="Times New Roman"/>
                <w:sz w:val="24"/>
                <w:szCs w:val="24"/>
                <w:lang w:bidi="lt-LT"/>
              </w:rPr>
              <w:t>už konkrečios apskrities (savivaldybės) ribų, taip pat</w:t>
            </w:r>
            <w:r w:rsidR="005A6DD8">
              <w:rPr>
                <w:rFonts w:ascii="Times New Roman" w:hAnsi="Times New Roman" w:cs="Times New Roman"/>
                <w:sz w:val="24"/>
                <w:szCs w:val="24"/>
                <w:lang w:bidi="lt-LT"/>
              </w:rPr>
              <w:t xml:space="preserve"> </w:t>
            </w:r>
            <w:r w:rsidRPr="00DE4C80">
              <w:rPr>
                <w:rFonts w:ascii="Times New Roman" w:hAnsi="Times New Roman" w:cs="Times New Roman"/>
                <w:sz w:val="24"/>
                <w:szCs w:val="24"/>
                <w:lang w:bidi="lt-LT"/>
              </w:rPr>
              <w:t xml:space="preserve">už Lietuvos Respublikos ribų. </w:t>
            </w:r>
          </w:p>
          <w:p w14:paraId="4CA6FC58" w14:textId="38721649" w:rsidR="000975E6" w:rsidRPr="00DE4C80" w:rsidRDefault="000975E6" w:rsidP="000975E6">
            <w:pPr>
              <w:pStyle w:val="ListParagraph"/>
              <w:numPr>
                <w:ilvl w:val="0"/>
                <w:numId w:val="33"/>
              </w:numPr>
              <w:tabs>
                <w:tab w:val="left" w:pos="1052"/>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 xml:space="preserve">Mano atstovaujamas pareiškėjas nėra perkėlęs </w:t>
            </w:r>
            <w:r w:rsidR="005A6DD8" w:rsidRPr="005A6DD8">
              <w:rPr>
                <w:rFonts w:ascii="Times New Roman" w:hAnsi="Times New Roman" w:cs="Times New Roman"/>
                <w:sz w:val="24"/>
                <w:szCs w:val="24"/>
                <w:lang w:bidi="lt-LT"/>
              </w:rPr>
              <w:t xml:space="preserve">(kaip apibrėžta 2014 m. birželio 17 d. Komisijos reglamento (ES) </w:t>
            </w:r>
            <w:r w:rsidR="00A64E8E">
              <w:rPr>
                <w:rFonts w:ascii="Times New Roman" w:hAnsi="Times New Roman" w:cs="Times New Roman"/>
                <w:sz w:val="24"/>
                <w:szCs w:val="24"/>
                <w:lang w:bidi="lt-LT"/>
              </w:rPr>
              <w:t xml:space="preserve">Nr. </w:t>
            </w:r>
            <w:r w:rsidR="005A6DD8" w:rsidRPr="005A6DD8">
              <w:rPr>
                <w:rFonts w:ascii="Times New Roman" w:hAnsi="Times New Roman" w:cs="Times New Roman"/>
                <w:sz w:val="24"/>
                <w:szCs w:val="24"/>
                <w:lang w:bidi="lt-LT"/>
              </w:rPr>
              <w:t xml:space="preserve">651/2014, kuriuo tam tikrų kategorijų pagalba skelbiama suderinama su vidaus rinka taikant Sutarties 107 ir 108 straipsnius, su visais pakeitimais 2 straipsnio 61a punkte ir 14 straipsnio 16 dalyje) </w:t>
            </w:r>
            <w:r w:rsidRPr="00DE4C80">
              <w:rPr>
                <w:rFonts w:ascii="Times New Roman" w:hAnsi="Times New Roman" w:cs="Times New Roman"/>
                <w:sz w:val="24"/>
                <w:szCs w:val="24"/>
                <w:lang w:bidi="lt-LT"/>
              </w:rPr>
              <w:t xml:space="preserve">PĮP nurodytai veiklai tapačios veiklos arba jos dalies ar panašios veiklos iš kitoje Europos ekonominės erdvės valstybėje esančios įmonės į </w:t>
            </w:r>
            <w:r w:rsidRPr="00DE4C80">
              <w:rPr>
                <w:rFonts w:ascii="Times New Roman" w:hAnsi="Times New Roman" w:cs="Times New Roman"/>
                <w:sz w:val="24"/>
                <w:szCs w:val="24"/>
                <w:lang w:bidi="lt-LT"/>
              </w:rPr>
              <w:lastRenderedPageBreak/>
              <w:t>Lietuvos Respublikoje esančią įmonę, kuriai prašoma suteikti finansavimą, ir įsipareigoja to nedaryti projekto įgyvendinimo metu bei 2 metus po projekto įgyvendinimo pabaigos (</w:t>
            </w:r>
            <w:r w:rsidRPr="005A6DD8">
              <w:rPr>
                <w:rFonts w:ascii="Times New Roman" w:hAnsi="Times New Roman" w:cs="Times New Roman"/>
                <w:i/>
                <w:iCs/>
                <w:sz w:val="24"/>
                <w:szCs w:val="24"/>
                <w:lang w:bidi="lt-LT"/>
              </w:rPr>
              <w:t>reikalavimas taikomas, kai projektui teikiama valstybės pagalba (įskaitant „de minimis“ pagalbą</w:t>
            </w:r>
            <w:r w:rsidRPr="00DE4C80">
              <w:rPr>
                <w:rFonts w:ascii="Times New Roman" w:hAnsi="Times New Roman" w:cs="Times New Roman"/>
                <w:sz w:val="24"/>
                <w:szCs w:val="24"/>
                <w:lang w:bidi="lt-LT"/>
              </w:rPr>
              <w:t>).</w:t>
            </w:r>
          </w:p>
          <w:p w14:paraId="54180429" w14:textId="2C46B6C2" w:rsidR="006E3EF5" w:rsidRPr="00DE4C80" w:rsidRDefault="006E3EF5" w:rsidP="006D61BD">
            <w:pPr>
              <w:pStyle w:val="ListParagraph"/>
              <w:numPr>
                <w:ilvl w:val="0"/>
                <w:numId w:val="33"/>
              </w:numPr>
              <w:shd w:val="clear" w:color="auto" w:fill="FFFFFF" w:themeFill="background1"/>
              <w:tabs>
                <w:tab w:val="left" w:pos="1052"/>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Mano atstovaujamam pareiškėjui PĮP vertinimo metu nėra taikomas apribojimas (iki 5 metų) neskirti Europos Sąjungos finansinės paramos dėl trečiųjų šalių piliečių nelegalaus įdarbinimo (</w:t>
            </w:r>
            <w:r w:rsidRPr="005A6DD8">
              <w:rPr>
                <w:rFonts w:ascii="Times New Roman" w:hAnsi="Times New Roman" w:cs="Times New Roman"/>
                <w:i/>
                <w:iCs/>
                <w:sz w:val="24"/>
                <w:szCs w:val="24"/>
                <w:lang w:bidi="lt-LT"/>
              </w:rPr>
              <w:t>netaikoma viešiesiems juridiniams asmenims</w:t>
            </w:r>
            <w:r w:rsidRPr="00DE4C80">
              <w:rPr>
                <w:rFonts w:ascii="Times New Roman" w:hAnsi="Times New Roman" w:cs="Times New Roman"/>
                <w:sz w:val="24"/>
                <w:szCs w:val="24"/>
                <w:lang w:bidi="lt-LT"/>
              </w:rPr>
              <w:t xml:space="preserve">). </w:t>
            </w:r>
          </w:p>
          <w:p w14:paraId="386475F5" w14:textId="0E01147B" w:rsidR="006E3EF5" w:rsidRPr="00710BA0" w:rsidRDefault="000975E6" w:rsidP="00466337">
            <w:pPr>
              <w:pStyle w:val="ListParagraph"/>
              <w:numPr>
                <w:ilvl w:val="0"/>
                <w:numId w:val="33"/>
              </w:numPr>
              <w:tabs>
                <w:tab w:val="left" w:pos="1200"/>
                <w:tab w:val="left" w:pos="1621"/>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Mano atstovaujamam pareiškėjui, kuris yra juridinis asmuo, nėra iškelta byla dėl bankroto arba jis nėra likviduojamas, nėra priimtas kreditorių susirinkimo nutarimas bankroto procedūras vykdyti ne teismo tvarka (</w:t>
            </w:r>
            <w:r w:rsidRPr="005A6DD8">
              <w:rPr>
                <w:rFonts w:ascii="Times New Roman" w:hAnsi="Times New Roman" w:cs="Times New Roman"/>
                <w:i/>
                <w:iCs/>
                <w:sz w:val="24"/>
                <w:szCs w:val="24"/>
                <w:lang w:bidi="lt-LT"/>
              </w:rPr>
              <w:t>netaikoma biudžetinėms įstaigoms</w:t>
            </w:r>
            <w:r w:rsidRPr="00DE4C80">
              <w:rPr>
                <w:rFonts w:ascii="Times New Roman" w:hAnsi="Times New Roman" w:cs="Times New Roman"/>
                <w:sz w:val="24"/>
                <w:szCs w:val="24"/>
                <w:lang w:bidi="lt-LT"/>
              </w:rPr>
              <w:t xml:space="preserve">). </w:t>
            </w:r>
          </w:p>
          <w:p w14:paraId="010E0269" w14:textId="39359056" w:rsidR="006E3EF5" w:rsidRPr="00DE4C80" w:rsidRDefault="006E3EF5" w:rsidP="00466337">
            <w:pPr>
              <w:pStyle w:val="ListParagraph"/>
              <w:numPr>
                <w:ilvl w:val="0"/>
                <w:numId w:val="33"/>
              </w:numPr>
              <w:shd w:val="clear" w:color="auto" w:fill="FFFFFF" w:themeFill="background1"/>
              <w:tabs>
                <w:tab w:val="left" w:pos="1200"/>
                <w:tab w:val="left" w:pos="1621"/>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Mano atstovaujamas pareiškėjas PĮP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A6DD8">
              <w:rPr>
                <w:rFonts w:ascii="Times New Roman" w:hAnsi="Times New Roman" w:cs="Times New Roman"/>
                <w:i/>
                <w:iCs/>
                <w:sz w:val="24"/>
                <w:szCs w:val="24"/>
                <w:lang w:bidi="lt-LT"/>
              </w:rPr>
              <w:t>taikoma tik tais atvejais, kai finansines ataskaitas būtina rengti pagal įstatymus, taikomus juridiniam asmeniui, užsienio juridiniam asmeniui ar kitai organizacijai arba jų filialui</w:t>
            </w:r>
            <w:r w:rsidR="005A6DD8">
              <w:rPr>
                <w:rFonts w:ascii="Times New Roman" w:hAnsi="Times New Roman" w:cs="Times New Roman"/>
                <w:sz w:val="24"/>
                <w:szCs w:val="24"/>
                <w:lang w:bidi="lt-LT"/>
              </w:rPr>
              <w:t xml:space="preserve">, </w:t>
            </w:r>
            <w:r w:rsidR="005A6DD8" w:rsidRPr="005A6DD8">
              <w:rPr>
                <w:rFonts w:ascii="Times New Roman" w:hAnsi="Times New Roman" w:cs="Times New Roman"/>
                <w:i/>
                <w:iCs/>
                <w:sz w:val="24"/>
                <w:szCs w:val="24"/>
                <w:lang w:bidi="lt-LT"/>
              </w:rPr>
              <w:t>netaikoma biudžetinėms įstaigoms</w:t>
            </w:r>
            <w:r w:rsidRPr="00DE4C80">
              <w:rPr>
                <w:rFonts w:ascii="Times New Roman" w:hAnsi="Times New Roman" w:cs="Times New Roman"/>
                <w:sz w:val="24"/>
                <w:szCs w:val="24"/>
                <w:lang w:bidi="lt-LT"/>
              </w:rPr>
              <w:t xml:space="preserve">). </w:t>
            </w:r>
          </w:p>
          <w:p w14:paraId="394AB637" w14:textId="0FD92083" w:rsidR="006E3EF5" w:rsidRPr="00DE4C80" w:rsidRDefault="006E3EF5" w:rsidP="00466337">
            <w:pPr>
              <w:pStyle w:val="ListParagraph"/>
              <w:numPr>
                <w:ilvl w:val="0"/>
                <w:numId w:val="33"/>
              </w:numPr>
              <w:tabs>
                <w:tab w:val="left" w:pos="1200"/>
                <w:tab w:val="left" w:pos="1621"/>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 xml:space="preserve">Mano, kaip pareiškėjo vadovo ar įgalioto asmens, privatūs interesai yra suderinti su visuomenės viešaisiais interesais. </w:t>
            </w:r>
          </w:p>
          <w:p w14:paraId="023D3167" w14:textId="70DCCACE" w:rsidR="006E3EF5" w:rsidRPr="00DE4C80" w:rsidRDefault="006E3EF5" w:rsidP="00466337">
            <w:pPr>
              <w:pStyle w:val="ListParagraph"/>
              <w:keepNext/>
              <w:numPr>
                <w:ilvl w:val="0"/>
                <w:numId w:val="33"/>
              </w:numPr>
              <w:tabs>
                <w:tab w:val="left" w:pos="851"/>
                <w:tab w:val="left" w:pos="1200"/>
                <w:tab w:val="left" w:pos="1621"/>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 xml:space="preserve">Mano atstovaujamas pareiškėjas įsipareigoja per </w:t>
            </w:r>
            <w:r w:rsidR="000975E6" w:rsidRPr="00DE4C80">
              <w:rPr>
                <w:rFonts w:ascii="Times New Roman" w:hAnsi="Times New Roman" w:cs="Times New Roman"/>
                <w:sz w:val="24"/>
                <w:szCs w:val="24"/>
                <w:lang w:bidi="lt-LT"/>
              </w:rPr>
              <w:t>administruojančiosios</w:t>
            </w:r>
            <w:r w:rsidRPr="00DE4C80">
              <w:rPr>
                <w:rFonts w:ascii="Times New Roman" w:hAnsi="Times New Roman" w:cs="Times New Roman"/>
                <w:sz w:val="24"/>
                <w:szCs w:val="24"/>
                <w:lang w:bidi="lt-LT"/>
              </w:rPr>
              <w:t xml:space="preserve"> institucijos nustatytą terminą pateikti jai reikiamą informaciją ir (arba) atlikti Lietuvos Respublikos atsakingų institucijų nurodytus veiksmus, vykdomus dėl kvietime teikti PĮP nurodytų ir kitų Lietuvos Respublikos teisės aktų nuostatų taikymo. </w:t>
            </w:r>
          </w:p>
          <w:p w14:paraId="009CF298" w14:textId="3298E87E" w:rsidR="006E3EF5" w:rsidRPr="00DE4C80" w:rsidRDefault="00E57D0A" w:rsidP="00466337">
            <w:pPr>
              <w:pStyle w:val="ListParagraph"/>
              <w:numPr>
                <w:ilvl w:val="0"/>
                <w:numId w:val="33"/>
              </w:numPr>
              <w:tabs>
                <w:tab w:val="left" w:pos="1284"/>
                <w:tab w:val="left" w:pos="1621"/>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Mano atstovaujamas pareiškėjas yra informuotas</w:t>
            </w:r>
            <w:r w:rsidR="006E3EF5" w:rsidRPr="00DE4C80">
              <w:rPr>
                <w:rFonts w:ascii="Times New Roman" w:hAnsi="Times New Roman" w:cs="Times New Roman"/>
                <w:sz w:val="24"/>
                <w:szCs w:val="24"/>
                <w:lang w:bidi="lt-LT"/>
              </w:rPr>
              <w:t xml:space="preserve">, kad, nepateikus kvietime teikti PĮP privalomų pateikti priedų ir PĮP vertinimo metu nepateikus prašomų dokumentų ir (ar) informacijos per </w:t>
            </w:r>
            <w:r w:rsidRPr="00DE4C80">
              <w:rPr>
                <w:rFonts w:ascii="Times New Roman" w:hAnsi="Times New Roman" w:cs="Times New Roman"/>
                <w:sz w:val="24"/>
                <w:szCs w:val="24"/>
                <w:lang w:bidi="lt-LT"/>
              </w:rPr>
              <w:t>administruojančiosios</w:t>
            </w:r>
            <w:r w:rsidR="006E3EF5" w:rsidRPr="00DE4C80">
              <w:rPr>
                <w:rFonts w:ascii="Times New Roman" w:hAnsi="Times New Roman" w:cs="Times New Roman"/>
                <w:sz w:val="24"/>
                <w:szCs w:val="24"/>
                <w:lang w:bidi="lt-LT"/>
              </w:rPr>
              <w:t xml:space="preserve"> institucijos nustatytą terminą, PĮP bus atmestas. </w:t>
            </w:r>
          </w:p>
          <w:p w14:paraId="20137136" w14:textId="009B35F8" w:rsidR="006E3EF5" w:rsidRPr="00DE4C80" w:rsidRDefault="00E57D0A" w:rsidP="00466337">
            <w:pPr>
              <w:pStyle w:val="ListParagraph"/>
              <w:numPr>
                <w:ilvl w:val="0"/>
                <w:numId w:val="33"/>
              </w:numPr>
              <w:tabs>
                <w:tab w:val="left" w:pos="1284"/>
                <w:tab w:val="left" w:pos="1621"/>
              </w:tabs>
              <w:ind w:left="0" w:firstLine="769"/>
              <w:jc w:val="both"/>
              <w:rPr>
                <w:rFonts w:ascii="Times New Roman" w:hAnsi="Times New Roman" w:cs="Times New Roman"/>
                <w:sz w:val="24"/>
                <w:szCs w:val="24"/>
                <w:lang w:bidi="lt-LT"/>
              </w:rPr>
            </w:pPr>
            <w:r w:rsidRPr="00A85773">
              <w:rPr>
                <w:rFonts w:ascii="Times New Roman" w:hAnsi="Times New Roman" w:cs="Times New Roman"/>
                <w:sz w:val="24"/>
                <w:szCs w:val="24"/>
                <w:lang w:bidi="lt-LT"/>
              </w:rPr>
              <w:t>Mano atstovaujamas pareiškėjas yra informuotas</w:t>
            </w:r>
            <w:r w:rsidR="006E3EF5" w:rsidRPr="00A85773">
              <w:rPr>
                <w:rFonts w:ascii="Times New Roman" w:hAnsi="Times New Roman" w:cs="Times New Roman"/>
                <w:sz w:val="24"/>
                <w:szCs w:val="24"/>
                <w:lang w:bidi="lt-LT"/>
              </w:rPr>
              <w:t xml:space="preserve">, kad sudarius projekto sutartį </w:t>
            </w:r>
            <w:r w:rsidRPr="00A85773">
              <w:rPr>
                <w:rFonts w:ascii="Times New Roman" w:hAnsi="Times New Roman" w:cs="Times New Roman"/>
                <w:sz w:val="24"/>
                <w:szCs w:val="24"/>
                <w:lang w:bidi="lt-LT"/>
              </w:rPr>
              <w:t xml:space="preserve">ar po paraiškos finansuoti JP projektą patvirtinimo dienos </w:t>
            </w:r>
            <w:r w:rsidR="00FB1629" w:rsidRPr="00A85773">
              <w:rPr>
                <w:rFonts w:ascii="Times New Roman" w:hAnsi="Times New Roman" w:cs="Times New Roman"/>
                <w:sz w:val="24"/>
                <w:szCs w:val="24"/>
                <w:lang w:bidi="lt-LT"/>
              </w:rPr>
              <w:t>ministerijos</w:t>
            </w:r>
            <w:r w:rsidR="004946EF" w:rsidRPr="00A85773">
              <w:rPr>
                <w:rFonts w:ascii="Times New Roman" w:hAnsi="Times New Roman" w:cs="Times New Roman"/>
                <w:sz w:val="24"/>
                <w:szCs w:val="24"/>
                <w:lang w:bidi="lt-LT"/>
              </w:rPr>
              <w:t xml:space="preserve"> </w:t>
            </w:r>
            <w:r w:rsidR="00DA019B" w:rsidRPr="00A85773">
              <w:rPr>
                <w:rFonts w:ascii="Times New Roman" w:hAnsi="Times New Roman" w:cs="Times New Roman"/>
                <w:sz w:val="24"/>
                <w:szCs w:val="24"/>
                <w:lang w:bidi="lt-LT"/>
              </w:rPr>
              <w:t xml:space="preserve">ir </w:t>
            </w:r>
            <w:r w:rsidR="005A6DD8" w:rsidRPr="00A85773">
              <w:rPr>
                <w:rFonts w:ascii="Times New Roman" w:hAnsi="Times New Roman" w:cs="Times New Roman"/>
                <w:sz w:val="24"/>
                <w:szCs w:val="24"/>
                <w:lang w:bidi="lt-LT"/>
              </w:rPr>
              <w:t xml:space="preserve">(ar) </w:t>
            </w:r>
            <w:r w:rsidRPr="00A85773">
              <w:rPr>
                <w:rFonts w:ascii="Times New Roman" w:hAnsi="Times New Roman" w:cs="Times New Roman"/>
                <w:sz w:val="24"/>
                <w:szCs w:val="24"/>
                <w:lang w:bidi="lt-LT"/>
              </w:rPr>
              <w:t>administruojančiosios institucijos</w:t>
            </w:r>
            <w:r w:rsidR="00DA019B" w:rsidRPr="00A85773">
              <w:rPr>
                <w:rFonts w:ascii="Times New Roman" w:hAnsi="Times New Roman" w:cs="Times New Roman"/>
                <w:sz w:val="24"/>
                <w:szCs w:val="24"/>
                <w:lang w:bidi="lt-LT"/>
              </w:rPr>
              <w:t xml:space="preserve"> </w:t>
            </w:r>
            <w:r w:rsidR="004946EF" w:rsidRPr="00A85773">
              <w:rPr>
                <w:rFonts w:ascii="Times New Roman" w:hAnsi="Times New Roman" w:cs="Times New Roman"/>
                <w:sz w:val="24"/>
                <w:szCs w:val="24"/>
                <w:lang w:bidi="lt-LT"/>
              </w:rPr>
              <w:t>inter</w:t>
            </w:r>
            <w:r w:rsidR="00DA019B" w:rsidRPr="00A85773">
              <w:rPr>
                <w:rFonts w:ascii="Times New Roman" w:hAnsi="Times New Roman" w:cs="Times New Roman"/>
                <w:sz w:val="24"/>
                <w:szCs w:val="24"/>
                <w:lang w:bidi="lt-LT"/>
              </w:rPr>
              <w:t>neto svetainės</w:t>
            </w:r>
            <w:r w:rsidR="004946EF" w:rsidRPr="00A85773">
              <w:rPr>
                <w:rFonts w:ascii="Times New Roman" w:hAnsi="Times New Roman" w:cs="Times New Roman"/>
                <w:sz w:val="24"/>
                <w:szCs w:val="24"/>
                <w:lang w:bidi="lt-LT"/>
              </w:rPr>
              <w:t>e</w:t>
            </w:r>
            <w:r w:rsidR="00A85773" w:rsidRPr="00A85773">
              <w:rPr>
                <w:rFonts w:ascii="Times New Roman" w:hAnsi="Times New Roman" w:cs="Times New Roman"/>
                <w:sz w:val="24"/>
                <w:szCs w:val="24"/>
                <w:lang w:bidi="lt-LT"/>
              </w:rPr>
              <w:t>, prisidedant prie investicijų skaidrumo didinimo,</w:t>
            </w:r>
            <w:r w:rsidR="00A85773" w:rsidRPr="004E7498">
              <w:rPr>
                <w:szCs w:val="24"/>
                <w:lang w:bidi="lt-LT"/>
              </w:rPr>
              <w:t xml:space="preserve"> </w:t>
            </w:r>
            <w:r w:rsidR="006E3EF5" w:rsidRPr="00A85773">
              <w:rPr>
                <w:rFonts w:ascii="Times New Roman" w:hAnsi="Times New Roman" w:cs="Times New Roman"/>
                <w:sz w:val="24"/>
                <w:szCs w:val="24"/>
                <w:lang w:bidi="lt-LT"/>
              </w:rPr>
              <w:t xml:space="preserve">visuomenės informavimo tikslais </w:t>
            </w:r>
            <w:r w:rsidR="005A6DD8" w:rsidRPr="00A85773">
              <w:rPr>
                <w:rFonts w:ascii="Times New Roman" w:hAnsi="Times New Roman" w:cs="Times New Roman"/>
                <w:sz w:val="24"/>
                <w:szCs w:val="24"/>
                <w:lang w:bidi="lt-LT"/>
              </w:rPr>
              <w:t xml:space="preserve">gali būti </w:t>
            </w:r>
            <w:r w:rsidR="006E3EF5" w:rsidRPr="00A85773">
              <w:rPr>
                <w:rFonts w:ascii="Times New Roman" w:hAnsi="Times New Roman" w:cs="Times New Roman"/>
                <w:sz w:val="24"/>
                <w:szCs w:val="24"/>
                <w:lang w:bidi="lt-LT"/>
              </w:rPr>
              <w:t>paskelbti šie duomenys</w:t>
            </w:r>
            <w:r w:rsidR="00A97BBF">
              <w:rPr>
                <w:rFonts w:ascii="Times New Roman" w:hAnsi="Times New Roman" w:cs="Times New Roman"/>
                <w:sz w:val="24"/>
                <w:szCs w:val="24"/>
                <w:lang w:bidi="lt-LT"/>
              </w:rPr>
              <w:t xml:space="preserve"> (išskyrus asmens duomenis)</w:t>
            </w:r>
            <w:r w:rsidR="006E3EF5" w:rsidRPr="00A85773">
              <w:rPr>
                <w:rFonts w:ascii="Times New Roman" w:hAnsi="Times New Roman" w:cs="Times New Roman"/>
                <w:sz w:val="24"/>
                <w:szCs w:val="24"/>
                <w:lang w:bidi="lt-LT"/>
              </w:rPr>
              <w:t xml:space="preserve">: </w:t>
            </w:r>
            <w:r w:rsidRPr="00A85773">
              <w:rPr>
                <w:rFonts w:ascii="Times New Roman" w:hAnsi="Times New Roman" w:cs="Times New Roman"/>
                <w:sz w:val="24"/>
                <w:szCs w:val="24"/>
                <w:lang w:bidi="lt-LT"/>
              </w:rPr>
              <w:t>projekto vykdytojo pavadinimas, partnerio pavadinimas, JP projekto vykdytojo pavadinimas, rangovo ir subrangovo, prekių tiekėjo ir subtiekėjo, paslaugų teikėjo ar subteikėjo pavadinimas (kai vykdomi viešieji pirkimai ar ne perkančiosios organizacijos pirkimai</w:t>
            </w:r>
            <w:r w:rsidR="00757632" w:rsidRPr="00A85773">
              <w:rPr>
                <w:rFonts w:ascii="Times New Roman" w:hAnsi="Times New Roman" w:cs="Times New Roman"/>
                <w:sz w:val="24"/>
                <w:szCs w:val="24"/>
                <w:lang w:bidi="lt-LT"/>
              </w:rPr>
              <w:t>)</w:t>
            </w:r>
            <w:r w:rsidRPr="00A85773">
              <w:rPr>
                <w:rFonts w:ascii="Times New Roman" w:hAnsi="Times New Roman" w:cs="Times New Roman"/>
                <w:sz w:val="24"/>
                <w:szCs w:val="24"/>
                <w:lang w:bidi="lt-LT"/>
              </w:rPr>
              <w:t xml:space="preserve">, projekto pavadinimas, projekto tikslas ir rezultatai, projekto pradžios ir pabaigos </w:t>
            </w:r>
            <w:r w:rsidR="00757632" w:rsidRPr="00A85773">
              <w:rPr>
                <w:rFonts w:ascii="Times New Roman" w:hAnsi="Times New Roman" w:cs="Times New Roman"/>
                <w:sz w:val="24"/>
                <w:szCs w:val="24"/>
                <w:lang w:bidi="lt-LT"/>
              </w:rPr>
              <w:t>data</w:t>
            </w:r>
            <w:r w:rsidRPr="00A85773">
              <w:rPr>
                <w:rFonts w:ascii="Times New Roman" w:hAnsi="Times New Roman" w:cs="Times New Roman"/>
                <w:sz w:val="24"/>
                <w:szCs w:val="24"/>
                <w:lang w:bidi="lt-LT"/>
              </w:rPr>
              <w:t xml:space="preserve">, bendra projekto vertė, </w:t>
            </w:r>
            <w:r w:rsidR="00757632" w:rsidRPr="00A85773">
              <w:rPr>
                <w:rFonts w:ascii="Times New Roman" w:hAnsi="Times New Roman" w:cs="Times New Roman"/>
                <w:sz w:val="24"/>
                <w:szCs w:val="24"/>
                <w:lang w:bidi="lt-LT"/>
              </w:rPr>
              <w:t>lėšų šaltinio pavadinimas ir</w:t>
            </w:r>
            <w:r w:rsidRPr="00A85773">
              <w:rPr>
                <w:rFonts w:ascii="Times New Roman" w:hAnsi="Times New Roman" w:cs="Times New Roman"/>
                <w:sz w:val="24"/>
                <w:szCs w:val="24"/>
                <w:lang w:bidi="lt-LT"/>
              </w:rPr>
              <w:t xml:space="preserve"> finansavimo dydis, projekto įgyvendinimo vietos nuoroda, kita informacija, kurios viešinimas neprieštarauja teisės aktų nuostatoms dėl </w:t>
            </w:r>
            <w:r w:rsidR="00A97BBF">
              <w:rPr>
                <w:rFonts w:ascii="Times New Roman" w:hAnsi="Times New Roman" w:cs="Times New Roman"/>
                <w:sz w:val="24"/>
                <w:szCs w:val="24"/>
                <w:lang w:bidi="lt-LT"/>
              </w:rPr>
              <w:t xml:space="preserve">asmens </w:t>
            </w:r>
            <w:r w:rsidRPr="00A85773">
              <w:rPr>
                <w:rFonts w:ascii="Times New Roman" w:hAnsi="Times New Roman" w:cs="Times New Roman"/>
                <w:sz w:val="24"/>
                <w:szCs w:val="24"/>
                <w:lang w:bidi="lt-LT"/>
              </w:rPr>
              <w:t>duomenų viešinimo</w:t>
            </w:r>
            <w:r w:rsidRPr="00DE4C80">
              <w:rPr>
                <w:rFonts w:ascii="Times New Roman" w:hAnsi="Times New Roman" w:cs="Times New Roman"/>
                <w:sz w:val="24"/>
                <w:szCs w:val="24"/>
                <w:lang w:bidi="lt-LT"/>
              </w:rPr>
              <w:t>. 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valstybės biudžeto finansavimą.</w:t>
            </w:r>
          </w:p>
          <w:p w14:paraId="24EAF3BD" w14:textId="0D5C9090" w:rsidR="006E3EF5" w:rsidRPr="00DE4C80" w:rsidRDefault="00BA4461" w:rsidP="00466337">
            <w:pPr>
              <w:pStyle w:val="ListParagraph"/>
              <w:numPr>
                <w:ilvl w:val="0"/>
                <w:numId w:val="33"/>
              </w:numPr>
              <w:tabs>
                <w:tab w:val="left" w:pos="1228"/>
                <w:tab w:val="left" w:pos="1621"/>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 xml:space="preserve">Mano atstovaujamam pareiškėjui yra žinoma, </w:t>
            </w:r>
            <w:r w:rsidR="006E3EF5" w:rsidRPr="00DE4C80">
              <w:rPr>
                <w:rFonts w:ascii="Times New Roman" w:hAnsi="Times New Roman" w:cs="Times New Roman"/>
                <w:sz w:val="24"/>
                <w:szCs w:val="24"/>
                <w:lang w:bidi="lt-LT"/>
              </w:rPr>
              <w:t xml:space="preserve">kad </w:t>
            </w:r>
            <w:r w:rsidRPr="00DE4C80">
              <w:rPr>
                <w:rFonts w:ascii="Times New Roman" w:hAnsi="Times New Roman" w:cs="Times New Roman"/>
                <w:sz w:val="24"/>
                <w:szCs w:val="24"/>
                <w:lang w:bidi="lt-LT"/>
              </w:rPr>
              <w:t>administruojančiosios</w:t>
            </w:r>
            <w:r w:rsidR="0077222D" w:rsidRPr="00DE4C80">
              <w:rPr>
                <w:rFonts w:ascii="Times New Roman" w:hAnsi="Times New Roman" w:cs="Times New Roman"/>
                <w:sz w:val="24"/>
                <w:szCs w:val="24"/>
                <w:lang w:bidi="lt-LT"/>
              </w:rPr>
              <w:t xml:space="preserve"> institucijos, ministerijos, Lietuvos Respublikos valstybės kontrolės, Viešųjų pirkimų tarnybos, Finansinių nusikaltimų tyrimo tarnybos prie Lietuvos Respublikos vidaus reikalų ministerijos, Lietuvos Respublikos specialiųjų tyrimų tarnybos ir Lietuvos Respublikos konkurencijos tarybos atstova</w:t>
            </w:r>
            <w:r w:rsidR="00FB1629" w:rsidRPr="00DE4C80">
              <w:rPr>
                <w:rFonts w:ascii="Times New Roman" w:hAnsi="Times New Roman" w:cs="Times New Roman"/>
                <w:sz w:val="24"/>
                <w:szCs w:val="24"/>
                <w:lang w:bidi="lt-LT"/>
              </w:rPr>
              <w:t>i</w:t>
            </w:r>
            <w:r w:rsidR="0077222D" w:rsidRPr="00DE4C80">
              <w:rPr>
                <w:rFonts w:ascii="Times New Roman" w:hAnsi="Times New Roman" w:cs="Times New Roman"/>
                <w:sz w:val="24"/>
                <w:szCs w:val="24"/>
                <w:lang w:bidi="lt-LT"/>
              </w:rPr>
              <w:t xml:space="preserve"> ir (ar) </w:t>
            </w:r>
            <w:r w:rsidR="006E3EF5" w:rsidRPr="00DE4C80">
              <w:rPr>
                <w:rFonts w:ascii="Times New Roman" w:hAnsi="Times New Roman" w:cs="Times New Roman"/>
                <w:sz w:val="24"/>
                <w:szCs w:val="24"/>
                <w:lang w:bidi="lt-LT"/>
              </w:rPr>
              <w:t xml:space="preserve">jų įgalioti asmenys turi teisę audituoti ir kontroliuoti mano atstovaujamo pareiškėjo ūkinę ir finansinę veiklą, kiek ji susijusi su projekto įgyvendinimu. Esu informuotas (-a), kad turiu visapusiškai bendradarbiauti su šiomis institucijomis </w:t>
            </w:r>
            <w:r w:rsidR="0077222D" w:rsidRPr="00DE4C80">
              <w:rPr>
                <w:rFonts w:ascii="Times New Roman" w:hAnsi="Times New Roman" w:cs="Times New Roman"/>
                <w:sz w:val="24"/>
                <w:szCs w:val="24"/>
                <w:lang w:bidi="lt-LT"/>
              </w:rPr>
              <w:t>valstybės</w:t>
            </w:r>
            <w:r w:rsidR="006E3EF5" w:rsidRPr="00DE4C80">
              <w:rPr>
                <w:rFonts w:ascii="Times New Roman" w:hAnsi="Times New Roman" w:cs="Times New Roman"/>
                <w:sz w:val="24"/>
                <w:szCs w:val="24"/>
                <w:lang w:bidi="lt-LT"/>
              </w:rPr>
              <w:t xml:space="preserve"> finansinių interesų apsaugos klausimu, užtikrinti su projekto įgyvendinimu susijusių dokumentų (įskaitant elektroninius </w:t>
            </w:r>
            <w:r w:rsidR="006E3EF5" w:rsidRPr="00DE4C80">
              <w:rPr>
                <w:rFonts w:ascii="Times New Roman" w:hAnsi="Times New Roman" w:cs="Times New Roman"/>
                <w:sz w:val="24"/>
                <w:szCs w:val="24"/>
                <w:lang w:bidi="lt-LT"/>
              </w:rPr>
              <w:lastRenderedPageBreak/>
              <w:t xml:space="preserve">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508BD491" w14:textId="0C41E1BE" w:rsidR="006E3EF5" w:rsidRPr="00E84E1C" w:rsidRDefault="00F01559" w:rsidP="00466337">
            <w:pPr>
              <w:pStyle w:val="ListParagraph"/>
              <w:keepNext/>
              <w:keepLines/>
              <w:numPr>
                <w:ilvl w:val="0"/>
                <w:numId w:val="33"/>
              </w:numPr>
              <w:tabs>
                <w:tab w:val="left" w:pos="1228"/>
                <w:tab w:val="left" w:pos="1621"/>
              </w:tabs>
              <w:ind w:left="0" w:firstLine="769"/>
              <w:jc w:val="both"/>
              <w:outlineLvl w:val="1"/>
              <w:rPr>
                <w:rFonts w:ascii="Times New Roman" w:hAnsi="Times New Roman" w:cs="Times New Roman"/>
                <w:color w:val="000000" w:themeColor="text1"/>
                <w:sz w:val="24"/>
                <w:szCs w:val="24"/>
                <w:lang w:bidi="lt-LT"/>
              </w:rPr>
            </w:pPr>
            <w:r w:rsidRPr="00DE4C80">
              <w:rPr>
                <w:rFonts w:ascii="Times New Roman" w:hAnsi="Times New Roman" w:cs="Times New Roman"/>
                <w:sz w:val="24"/>
                <w:szCs w:val="24"/>
                <w:lang w:bidi="lt-LT"/>
              </w:rPr>
              <w:t>Esu informuotas (-a)</w:t>
            </w:r>
            <w:r w:rsidR="00EF4E32" w:rsidRPr="00DE4C80">
              <w:rPr>
                <w:rFonts w:ascii="Times New Roman" w:hAnsi="Times New Roman" w:cs="Times New Roman"/>
                <w:sz w:val="24"/>
                <w:szCs w:val="24"/>
                <w:lang w:bidi="lt-LT"/>
              </w:rPr>
              <w:t xml:space="preserve">, kad mokėjimo prašyme ir kituose dokumentuose esantys duomenys bus apdorojami ir saugomi Valstybės biudžeto, apskaitos ir mokėjimų sistemoje šios sistemos nuostatuose, patvirtintuose </w:t>
            </w:r>
            <w:r w:rsidR="00664E89" w:rsidRPr="00DE4C80">
              <w:rPr>
                <w:rFonts w:ascii="Times New Roman" w:hAnsi="Times New Roman" w:cs="Times New Roman"/>
                <w:sz w:val="24"/>
                <w:szCs w:val="24"/>
                <w:lang w:bidi="lt-LT"/>
              </w:rPr>
              <w:t xml:space="preserve">Lietuvos Respublikos </w:t>
            </w:r>
            <w:r w:rsidR="00EF4E32" w:rsidRPr="00DE4C80">
              <w:rPr>
                <w:rFonts w:ascii="Times New Roman" w:hAnsi="Times New Roman" w:cs="Times New Roman"/>
                <w:sz w:val="24"/>
                <w:szCs w:val="24"/>
                <w:lang w:bidi="lt-LT"/>
              </w:rPr>
              <w:t xml:space="preserve">finansų ministro 2006 m. balandžio 6 d. įsakymu </w:t>
            </w:r>
            <w:r w:rsidR="00544E03">
              <w:rPr>
                <w:rFonts w:ascii="Times New Roman" w:hAnsi="Times New Roman" w:cs="Times New Roman"/>
                <w:sz w:val="24"/>
                <w:szCs w:val="24"/>
                <w:lang w:bidi="lt-LT"/>
              </w:rPr>
              <w:br/>
            </w:r>
            <w:r w:rsidR="00EF4E32" w:rsidRPr="00DE4C80">
              <w:rPr>
                <w:rFonts w:ascii="Times New Roman" w:hAnsi="Times New Roman" w:cs="Times New Roman"/>
                <w:sz w:val="24"/>
                <w:szCs w:val="24"/>
                <w:lang w:bidi="lt-LT"/>
              </w:rPr>
              <w:t xml:space="preserve">Nr. 1K-152 „Dėl </w:t>
            </w:r>
            <w:r w:rsidR="00141588" w:rsidRPr="00E84E1C">
              <w:rPr>
                <w:rFonts w:ascii="Times New Roman" w:hAnsi="Times New Roman" w:cs="Times New Roman"/>
                <w:color w:val="000000" w:themeColor="text1"/>
                <w:sz w:val="24"/>
                <w:szCs w:val="24"/>
                <w:lang w:bidi="lt-LT"/>
              </w:rPr>
              <w:t>V</w:t>
            </w:r>
            <w:r w:rsidR="00EF4E32" w:rsidRPr="00E84E1C">
              <w:rPr>
                <w:rFonts w:ascii="Times New Roman" w:hAnsi="Times New Roman" w:cs="Times New Roman"/>
                <w:color w:val="000000" w:themeColor="text1"/>
                <w:sz w:val="24"/>
                <w:szCs w:val="24"/>
                <w:lang w:bidi="lt-LT"/>
              </w:rPr>
              <w:t>alstybės biudžeto, apskaitos ir mokėjimų sistemos nuostatų patvirtinimo“</w:t>
            </w:r>
            <w:r w:rsidR="00621EF7" w:rsidRPr="00E84E1C">
              <w:rPr>
                <w:rFonts w:ascii="Times New Roman" w:hAnsi="Times New Roman" w:cs="Times New Roman"/>
                <w:color w:val="000000" w:themeColor="text1"/>
                <w:sz w:val="24"/>
                <w:szCs w:val="24"/>
                <w:lang w:bidi="lt-LT"/>
              </w:rPr>
              <w:t>,</w:t>
            </w:r>
            <w:r w:rsidR="00EF4E32" w:rsidRPr="00E84E1C">
              <w:rPr>
                <w:rFonts w:ascii="Times New Roman" w:hAnsi="Times New Roman" w:cs="Times New Roman"/>
                <w:color w:val="000000" w:themeColor="text1"/>
                <w:sz w:val="24"/>
                <w:szCs w:val="24"/>
                <w:lang w:bidi="lt-LT"/>
              </w:rPr>
              <w:t xml:space="preserve"> nustatytais terminais</w:t>
            </w:r>
            <w:r w:rsidR="006E3EF5" w:rsidRPr="00E84E1C">
              <w:rPr>
                <w:rFonts w:ascii="Times New Roman" w:hAnsi="Times New Roman" w:cs="Times New Roman"/>
                <w:color w:val="000000" w:themeColor="text1"/>
                <w:sz w:val="24"/>
                <w:szCs w:val="24"/>
                <w:lang w:bidi="lt-LT"/>
              </w:rPr>
              <w:t xml:space="preserve">. </w:t>
            </w:r>
          </w:p>
          <w:p w14:paraId="1F668CC1" w14:textId="7AFD2399" w:rsidR="006E3EF5" w:rsidRPr="00E84E1C" w:rsidRDefault="006E3EF5" w:rsidP="00466337">
            <w:pPr>
              <w:pStyle w:val="ListParagraph"/>
              <w:numPr>
                <w:ilvl w:val="0"/>
                <w:numId w:val="33"/>
              </w:numPr>
              <w:tabs>
                <w:tab w:val="left" w:pos="1228"/>
                <w:tab w:val="left" w:pos="1621"/>
              </w:tabs>
              <w:autoSpaceDE w:val="0"/>
              <w:autoSpaceDN w:val="0"/>
              <w:ind w:left="0" w:firstLine="769"/>
              <w:jc w:val="both"/>
              <w:rPr>
                <w:rFonts w:ascii="Times New Roman" w:hAnsi="Times New Roman" w:cs="Times New Roman"/>
                <w:color w:val="000000" w:themeColor="text1"/>
                <w:sz w:val="24"/>
                <w:szCs w:val="24"/>
                <w:lang w:bidi="lt-LT"/>
              </w:rPr>
            </w:pPr>
            <w:r w:rsidRPr="00E84E1C">
              <w:rPr>
                <w:rFonts w:ascii="Times New Roman" w:hAnsi="Times New Roman" w:cs="Times New Roman"/>
                <w:color w:val="000000" w:themeColor="text1"/>
                <w:sz w:val="24"/>
                <w:szCs w:val="24"/>
                <w:lang w:bidi="lt-LT"/>
              </w:rPr>
              <w:t>Esu informuotas (-a), kad mano asmens duomenys</w:t>
            </w:r>
            <w:r w:rsidR="004B4AC9" w:rsidRPr="00E84E1C">
              <w:rPr>
                <w:rFonts w:ascii="Times New Roman" w:hAnsi="Times New Roman" w:cs="Times New Roman"/>
                <w:color w:val="000000" w:themeColor="text1"/>
                <w:sz w:val="24"/>
                <w:szCs w:val="24"/>
                <w:lang w:bidi="lt-LT"/>
              </w:rPr>
              <w:t>,</w:t>
            </w:r>
            <w:r w:rsidRPr="00E84E1C">
              <w:rPr>
                <w:rFonts w:ascii="Times New Roman" w:hAnsi="Times New Roman" w:cs="Times New Roman"/>
                <w:color w:val="000000" w:themeColor="text1"/>
                <w:sz w:val="24"/>
                <w:szCs w:val="24"/>
                <w:lang w:bidi="lt-LT"/>
              </w:rPr>
              <w:t xml:space="preserve"> </w:t>
            </w:r>
            <w:r w:rsidR="004B4AC9" w:rsidRPr="00E84E1C">
              <w:rPr>
                <w:rFonts w:ascii="Times New Roman" w:hAnsi="Times New Roman" w:cs="Times New Roman"/>
                <w:color w:val="000000" w:themeColor="text1"/>
                <w:sz w:val="24"/>
                <w:szCs w:val="24"/>
                <w:lang w:bidi="lt-LT"/>
              </w:rPr>
              <w:t xml:space="preserve">nurodyti PĮP ir kituose administruojančiajai institucijai pateiktuose dokumentuose, ataskaitų teikimo, </w:t>
            </w:r>
            <w:r w:rsidR="0090777E" w:rsidRPr="00E84E1C">
              <w:rPr>
                <w:rFonts w:ascii="Times New Roman" w:hAnsi="Times New Roman" w:cs="Times New Roman"/>
                <w:color w:val="000000" w:themeColor="text1"/>
                <w:sz w:val="24"/>
                <w:szCs w:val="24"/>
                <w:lang w:bidi="lt-LT"/>
              </w:rPr>
              <w:t xml:space="preserve">vertinimo, </w:t>
            </w:r>
            <w:r w:rsidR="004B4AC9" w:rsidRPr="00E84E1C">
              <w:rPr>
                <w:rFonts w:ascii="Times New Roman" w:hAnsi="Times New Roman" w:cs="Times New Roman"/>
                <w:color w:val="000000" w:themeColor="text1"/>
                <w:sz w:val="24"/>
                <w:szCs w:val="24"/>
                <w:lang w:bidi="lt-LT"/>
              </w:rPr>
              <w:t>patikrinimų</w:t>
            </w:r>
            <w:r w:rsidR="001115E5" w:rsidRPr="00E84E1C">
              <w:rPr>
                <w:rFonts w:ascii="Times New Roman" w:hAnsi="Times New Roman" w:cs="Times New Roman"/>
                <w:color w:val="000000" w:themeColor="text1"/>
                <w:sz w:val="24"/>
                <w:szCs w:val="24"/>
                <w:lang w:bidi="lt-LT"/>
              </w:rPr>
              <w:t xml:space="preserve">, audito </w:t>
            </w:r>
            <w:r w:rsidR="004B4AC9" w:rsidRPr="00E84E1C">
              <w:rPr>
                <w:rFonts w:ascii="Times New Roman" w:hAnsi="Times New Roman" w:cs="Times New Roman"/>
                <w:color w:val="000000" w:themeColor="text1"/>
                <w:sz w:val="24"/>
                <w:szCs w:val="24"/>
                <w:lang w:bidi="lt-LT"/>
              </w:rPr>
              <w:t xml:space="preserve">tikslais </w:t>
            </w:r>
            <w:r w:rsidRPr="00E84E1C">
              <w:rPr>
                <w:rFonts w:ascii="Times New Roman" w:hAnsi="Times New Roman" w:cs="Times New Roman"/>
                <w:color w:val="000000" w:themeColor="text1"/>
                <w:sz w:val="24"/>
                <w:szCs w:val="24"/>
                <w:lang w:bidi="lt-LT"/>
              </w:rPr>
              <w:t xml:space="preserve">bus tvarkomi </w:t>
            </w:r>
            <w:r w:rsidR="00B02814" w:rsidRPr="00E84E1C">
              <w:rPr>
                <w:rFonts w:ascii="Times New Roman" w:hAnsi="Times New Roman" w:cs="Times New Roman"/>
                <w:color w:val="000000" w:themeColor="text1"/>
                <w:sz w:val="24"/>
                <w:szCs w:val="24"/>
                <w:lang w:bidi="lt-LT"/>
              </w:rPr>
              <w:t xml:space="preserve">laikantis </w:t>
            </w:r>
            <w:r w:rsidRPr="00E84E1C">
              <w:rPr>
                <w:rFonts w:ascii="Times New Roman" w:hAnsi="Times New Roman" w:cs="Times New Roman"/>
                <w:color w:val="000000" w:themeColor="text1"/>
                <w:sz w:val="24"/>
                <w:szCs w:val="24"/>
                <w:lang w:bidi="lt-LT"/>
              </w:rPr>
              <w:t xml:space="preserve">2016 m. balandžio 27 d. Europos Parlamento ir Tarybos </w:t>
            </w:r>
            <w:r w:rsidR="00621EF7" w:rsidRPr="00E84E1C">
              <w:rPr>
                <w:rFonts w:ascii="Times New Roman" w:hAnsi="Times New Roman" w:cs="Times New Roman"/>
                <w:color w:val="000000" w:themeColor="text1"/>
                <w:sz w:val="24"/>
                <w:szCs w:val="24"/>
                <w:lang w:bidi="lt-LT"/>
              </w:rPr>
              <w:t xml:space="preserve">reglamento </w:t>
            </w:r>
            <w:r w:rsidRPr="00E84E1C">
              <w:rPr>
                <w:rFonts w:ascii="Times New Roman" w:hAnsi="Times New Roman" w:cs="Times New Roman"/>
                <w:color w:val="000000" w:themeColor="text1"/>
                <w:sz w:val="24"/>
                <w:szCs w:val="24"/>
                <w:lang w:bidi="lt-LT"/>
              </w:rPr>
              <w:t>(ES) 2016/679 dėl fizinių asmenų apsaugos tvarkant asmens duomenis ir dėl laisvo tokių duomenų judėjimo ir kuriuo panaikinama Direktyva 95/46/EB (Bendrasis duomenų apsaugos reglamentas)</w:t>
            </w:r>
            <w:r w:rsidR="009B7F84" w:rsidRPr="00E84E1C">
              <w:rPr>
                <w:rFonts w:ascii="Times New Roman" w:hAnsi="Times New Roman" w:cs="Times New Roman"/>
                <w:color w:val="000000" w:themeColor="text1"/>
                <w:sz w:val="24"/>
                <w:szCs w:val="24"/>
                <w:lang w:bidi="lt-LT"/>
              </w:rPr>
              <w:t>,</w:t>
            </w:r>
            <w:r w:rsidRPr="00E84E1C">
              <w:rPr>
                <w:rFonts w:ascii="Times New Roman" w:hAnsi="Times New Roman" w:cs="Times New Roman"/>
                <w:color w:val="000000" w:themeColor="text1"/>
                <w:sz w:val="24"/>
                <w:szCs w:val="24"/>
                <w:lang w:bidi="lt-LT"/>
              </w:rPr>
              <w:t xml:space="preserve"> </w:t>
            </w:r>
            <w:r w:rsidR="009B7F84" w:rsidRPr="00E84E1C">
              <w:rPr>
                <w:rFonts w:ascii="Times New Roman" w:hAnsi="Times New Roman" w:cs="Times New Roman"/>
                <w:color w:val="000000" w:themeColor="text1"/>
                <w:sz w:val="24"/>
                <w:szCs w:val="24"/>
                <w:lang w:bidi="lt-LT"/>
              </w:rPr>
              <w:t xml:space="preserve">Lietuvos Respublikos asmens duomenų teisinės apsaugos </w:t>
            </w:r>
            <w:r w:rsidR="00621EF7" w:rsidRPr="00E84E1C">
              <w:rPr>
                <w:rFonts w:ascii="Times New Roman" w:hAnsi="Times New Roman" w:cs="Times New Roman"/>
                <w:color w:val="000000" w:themeColor="text1"/>
                <w:sz w:val="24"/>
                <w:szCs w:val="24"/>
                <w:lang w:bidi="lt-LT"/>
              </w:rPr>
              <w:t xml:space="preserve">įstatymo </w:t>
            </w:r>
            <w:r w:rsidR="009B7F84" w:rsidRPr="00E84E1C">
              <w:rPr>
                <w:rFonts w:ascii="Times New Roman" w:hAnsi="Times New Roman" w:cs="Times New Roman"/>
                <w:color w:val="000000" w:themeColor="text1"/>
                <w:sz w:val="24"/>
                <w:szCs w:val="24"/>
                <w:lang w:bidi="lt-LT"/>
              </w:rPr>
              <w:t>ir</w:t>
            </w:r>
            <w:r w:rsidRPr="00E84E1C">
              <w:rPr>
                <w:rFonts w:ascii="Times New Roman" w:hAnsi="Times New Roman" w:cs="Times New Roman"/>
                <w:color w:val="000000" w:themeColor="text1"/>
                <w:sz w:val="24"/>
                <w:szCs w:val="24"/>
                <w:lang w:bidi="lt-LT"/>
              </w:rPr>
              <w:t xml:space="preserve"> </w:t>
            </w:r>
            <w:r w:rsidR="00621EF7" w:rsidRPr="00E84E1C">
              <w:rPr>
                <w:rFonts w:ascii="Times New Roman" w:hAnsi="Times New Roman" w:cs="Times New Roman"/>
                <w:color w:val="000000" w:themeColor="text1"/>
                <w:sz w:val="24"/>
                <w:szCs w:val="24"/>
                <w:lang w:bidi="lt-LT"/>
              </w:rPr>
              <w:t xml:space="preserve">kitų </w:t>
            </w:r>
            <w:r w:rsidRPr="00E84E1C">
              <w:rPr>
                <w:rFonts w:ascii="Times New Roman" w:hAnsi="Times New Roman" w:cs="Times New Roman"/>
                <w:color w:val="000000" w:themeColor="text1"/>
                <w:sz w:val="24"/>
                <w:szCs w:val="24"/>
                <w:lang w:bidi="lt-LT"/>
              </w:rPr>
              <w:t xml:space="preserve">teisės </w:t>
            </w:r>
            <w:r w:rsidR="00621EF7" w:rsidRPr="00E84E1C">
              <w:rPr>
                <w:rFonts w:ascii="Times New Roman" w:hAnsi="Times New Roman" w:cs="Times New Roman"/>
                <w:color w:val="000000" w:themeColor="text1"/>
                <w:sz w:val="24"/>
                <w:szCs w:val="24"/>
                <w:lang w:bidi="lt-LT"/>
              </w:rPr>
              <w:t>aktų</w:t>
            </w:r>
            <w:r w:rsidRPr="00E84E1C">
              <w:rPr>
                <w:rFonts w:ascii="Times New Roman" w:hAnsi="Times New Roman" w:cs="Times New Roman"/>
                <w:color w:val="000000" w:themeColor="text1"/>
                <w:sz w:val="24"/>
                <w:szCs w:val="24"/>
                <w:lang w:bidi="lt-LT"/>
              </w:rPr>
              <w:t xml:space="preserve">, </w:t>
            </w:r>
            <w:r w:rsidR="00621EF7" w:rsidRPr="00E84E1C">
              <w:rPr>
                <w:rFonts w:ascii="Times New Roman" w:hAnsi="Times New Roman" w:cs="Times New Roman"/>
                <w:color w:val="000000" w:themeColor="text1"/>
                <w:sz w:val="24"/>
                <w:szCs w:val="24"/>
                <w:lang w:bidi="lt-LT"/>
              </w:rPr>
              <w:t xml:space="preserve">reglamentuojančių </w:t>
            </w:r>
            <w:r w:rsidRPr="00E84E1C">
              <w:rPr>
                <w:rFonts w:ascii="Times New Roman" w:hAnsi="Times New Roman" w:cs="Times New Roman"/>
                <w:color w:val="000000" w:themeColor="text1"/>
                <w:sz w:val="24"/>
                <w:szCs w:val="24"/>
                <w:lang w:bidi="lt-LT"/>
              </w:rPr>
              <w:t>asmens duomenų tvarkymą</w:t>
            </w:r>
            <w:r w:rsidR="00C93331" w:rsidRPr="00E84E1C">
              <w:rPr>
                <w:rFonts w:ascii="Times New Roman" w:hAnsi="Times New Roman" w:cs="Times New Roman"/>
                <w:color w:val="000000" w:themeColor="text1"/>
                <w:sz w:val="24"/>
                <w:szCs w:val="24"/>
                <w:lang w:bidi="lt-LT"/>
              </w:rPr>
              <w:t>, reikalavimų</w:t>
            </w:r>
            <w:r w:rsidRPr="00E84E1C">
              <w:rPr>
                <w:rFonts w:ascii="Times New Roman" w:hAnsi="Times New Roman" w:cs="Times New Roman"/>
                <w:color w:val="000000" w:themeColor="text1"/>
                <w:sz w:val="24"/>
                <w:szCs w:val="24"/>
                <w:lang w:bidi="lt-LT"/>
              </w:rPr>
              <w:t xml:space="preserve">. </w:t>
            </w:r>
          </w:p>
          <w:p w14:paraId="3C3285EE" w14:textId="4B304DE4" w:rsidR="006E3EF5" w:rsidRPr="00E84E1C" w:rsidRDefault="006E3EF5" w:rsidP="00466337">
            <w:pPr>
              <w:pStyle w:val="ListParagraph"/>
              <w:numPr>
                <w:ilvl w:val="0"/>
                <w:numId w:val="33"/>
              </w:numPr>
              <w:tabs>
                <w:tab w:val="left" w:pos="1228"/>
                <w:tab w:val="left" w:pos="1621"/>
              </w:tabs>
              <w:ind w:left="0" w:firstLine="769"/>
              <w:jc w:val="both"/>
              <w:rPr>
                <w:rFonts w:ascii="Times New Roman" w:hAnsi="Times New Roman" w:cs="Times New Roman"/>
                <w:color w:val="000000" w:themeColor="text1"/>
                <w:sz w:val="24"/>
                <w:szCs w:val="24"/>
                <w:lang w:bidi="lt-LT"/>
              </w:rPr>
            </w:pPr>
            <w:r w:rsidRPr="00E84E1C">
              <w:rPr>
                <w:rFonts w:ascii="Times New Roman" w:hAnsi="Times New Roman" w:cs="Times New Roman"/>
                <w:color w:val="000000" w:themeColor="text1"/>
                <w:sz w:val="24"/>
                <w:szCs w:val="24"/>
                <w:lang w:bidi="lt-LT"/>
              </w:rPr>
              <w:t xml:space="preserve">Esu informuotas (-a), kad informacija apie projekto veiklas, su projekto išlaidų apmokėjimu susijusi informacija, mano kontaktiniai duomenys </w:t>
            </w:r>
            <w:r w:rsidR="0069646B" w:rsidRPr="00E84E1C">
              <w:rPr>
                <w:rFonts w:ascii="Times New Roman" w:hAnsi="Times New Roman" w:cs="Times New Roman"/>
                <w:color w:val="000000" w:themeColor="text1"/>
                <w:sz w:val="24"/>
                <w:szCs w:val="24"/>
                <w:lang w:bidi="lt-LT"/>
              </w:rPr>
              <w:t>bus</w:t>
            </w:r>
            <w:r w:rsidRPr="00E84E1C">
              <w:rPr>
                <w:rFonts w:ascii="Times New Roman" w:hAnsi="Times New Roman" w:cs="Times New Roman"/>
                <w:color w:val="000000" w:themeColor="text1"/>
                <w:sz w:val="24"/>
                <w:szCs w:val="24"/>
                <w:lang w:bidi="lt-LT"/>
              </w:rPr>
              <w:t xml:space="preserve"> </w:t>
            </w:r>
            <w:r w:rsidR="00F01559" w:rsidRPr="00E84E1C">
              <w:rPr>
                <w:rFonts w:ascii="Times New Roman" w:hAnsi="Times New Roman" w:cs="Times New Roman"/>
                <w:color w:val="000000" w:themeColor="text1"/>
                <w:sz w:val="24"/>
                <w:szCs w:val="24"/>
                <w:lang w:bidi="lt-LT"/>
              </w:rPr>
              <w:t xml:space="preserve">perduoti vertinimo ekspertams ir naudojami atliekant priemonės ir (ar) šio projekto įgyvendinimo vertinimą (renkant vertinimui </w:t>
            </w:r>
            <w:r w:rsidR="00141588" w:rsidRPr="00E84E1C">
              <w:rPr>
                <w:rFonts w:ascii="Times New Roman" w:hAnsi="Times New Roman" w:cs="Times New Roman"/>
                <w:color w:val="000000" w:themeColor="text1"/>
                <w:sz w:val="24"/>
                <w:szCs w:val="24"/>
                <w:lang w:bidi="lt-LT"/>
              </w:rPr>
              <w:t xml:space="preserve">atlikti </w:t>
            </w:r>
            <w:r w:rsidR="00F01559" w:rsidRPr="00E84E1C">
              <w:rPr>
                <w:rFonts w:ascii="Times New Roman" w:hAnsi="Times New Roman" w:cs="Times New Roman"/>
                <w:color w:val="000000" w:themeColor="text1"/>
                <w:sz w:val="24"/>
                <w:szCs w:val="24"/>
                <w:lang w:bidi="lt-LT"/>
              </w:rPr>
              <w:t>būtinus duomenis apklausos, interviu ir k</w:t>
            </w:r>
            <w:r w:rsidR="00141588" w:rsidRPr="00E84E1C">
              <w:rPr>
                <w:rFonts w:ascii="Times New Roman" w:hAnsi="Times New Roman" w:cs="Times New Roman"/>
                <w:color w:val="000000" w:themeColor="text1"/>
                <w:sz w:val="24"/>
                <w:szCs w:val="24"/>
                <w:lang w:bidi="lt-LT"/>
              </w:rPr>
              <w:t>itais</w:t>
            </w:r>
            <w:r w:rsidR="00F01559" w:rsidRPr="00E84E1C">
              <w:rPr>
                <w:rFonts w:ascii="Times New Roman" w:hAnsi="Times New Roman" w:cs="Times New Roman"/>
                <w:color w:val="000000" w:themeColor="text1"/>
                <w:sz w:val="24"/>
                <w:szCs w:val="24"/>
                <w:lang w:bidi="lt-LT"/>
              </w:rPr>
              <w:t xml:space="preserve"> metodais)</w:t>
            </w:r>
            <w:r w:rsidRPr="00E84E1C">
              <w:rPr>
                <w:rFonts w:ascii="Times New Roman" w:hAnsi="Times New Roman" w:cs="Times New Roman"/>
                <w:color w:val="000000" w:themeColor="text1"/>
                <w:sz w:val="24"/>
                <w:szCs w:val="24"/>
                <w:lang w:bidi="lt-LT"/>
              </w:rPr>
              <w:t xml:space="preserve">. </w:t>
            </w:r>
          </w:p>
          <w:p w14:paraId="7948CFAD" w14:textId="1C0EF362" w:rsidR="006E3EF5" w:rsidRPr="00DE4C80" w:rsidRDefault="006E3EF5" w:rsidP="00466337">
            <w:pPr>
              <w:pStyle w:val="ListParagraph"/>
              <w:numPr>
                <w:ilvl w:val="0"/>
                <w:numId w:val="33"/>
              </w:numPr>
              <w:tabs>
                <w:tab w:val="left" w:pos="1193"/>
                <w:tab w:val="left" w:pos="1621"/>
              </w:tabs>
              <w:ind w:left="0" w:firstLine="769"/>
              <w:jc w:val="both"/>
              <w:rPr>
                <w:rFonts w:ascii="Times New Roman" w:hAnsi="Times New Roman" w:cs="Times New Roman"/>
                <w:sz w:val="24"/>
                <w:szCs w:val="24"/>
                <w:lang w:bidi="lt-LT"/>
              </w:rPr>
            </w:pPr>
            <w:r w:rsidRPr="00E84E1C">
              <w:rPr>
                <w:rFonts w:ascii="Times New Roman" w:hAnsi="Times New Roman" w:cs="Times New Roman"/>
                <w:color w:val="000000" w:themeColor="text1"/>
                <w:sz w:val="24"/>
                <w:szCs w:val="24"/>
                <w:lang w:bidi="lt-LT"/>
              </w:rPr>
              <w:t>E</w:t>
            </w:r>
            <w:r w:rsidR="00D4347B" w:rsidRPr="00E84E1C">
              <w:rPr>
                <w:rFonts w:ascii="Times New Roman" w:hAnsi="Times New Roman" w:cs="Times New Roman"/>
                <w:color w:val="000000" w:themeColor="text1"/>
                <w:sz w:val="24"/>
                <w:szCs w:val="24"/>
                <w:lang w:bidi="lt-LT"/>
              </w:rPr>
              <w:t xml:space="preserve">su informuotas (-a), kad </w:t>
            </w:r>
            <w:r w:rsidR="002B1BC1" w:rsidRPr="00E84E1C">
              <w:rPr>
                <w:rFonts w:ascii="Times New Roman" w:hAnsi="Times New Roman" w:cs="Times New Roman"/>
                <w:color w:val="000000" w:themeColor="text1"/>
                <w:sz w:val="24"/>
                <w:szCs w:val="24"/>
                <w:lang w:bidi="lt-LT"/>
              </w:rPr>
              <w:t>viešosios įstaigos Inovacijų agentūros</w:t>
            </w:r>
            <w:r w:rsidRPr="00E84E1C">
              <w:rPr>
                <w:rFonts w:ascii="Times New Roman" w:hAnsi="Times New Roman" w:cs="Times New Roman"/>
                <w:color w:val="000000" w:themeColor="text1"/>
                <w:sz w:val="24"/>
                <w:szCs w:val="24"/>
                <w:lang w:bidi="lt-LT"/>
              </w:rPr>
              <w:t xml:space="preserve"> tvarkomi mano asmens duomenys, nurodyti mano atstovaujamo juridinio asmens PĮP ir kituose </w:t>
            </w:r>
            <w:r w:rsidR="00B603FB" w:rsidRPr="00E84E1C">
              <w:rPr>
                <w:rFonts w:ascii="Times New Roman" w:hAnsi="Times New Roman" w:cs="Times New Roman"/>
                <w:color w:val="000000" w:themeColor="text1"/>
                <w:sz w:val="24"/>
                <w:szCs w:val="24"/>
                <w:lang w:bidi="lt-LT"/>
              </w:rPr>
              <w:t xml:space="preserve">viešajai įstaigai Inovacijų agentūrai </w:t>
            </w:r>
            <w:r w:rsidRPr="00E84E1C">
              <w:rPr>
                <w:rFonts w:ascii="Times New Roman" w:hAnsi="Times New Roman" w:cs="Times New Roman"/>
                <w:color w:val="000000" w:themeColor="text1"/>
                <w:sz w:val="24"/>
                <w:szCs w:val="24"/>
                <w:lang w:bidi="lt-LT"/>
              </w:rPr>
              <w:t xml:space="preserve">pateiktuose dokumentuose, ir detalesnė informacija apie asmens duomenų tvarkymą ir teisių įgyvendinimą skelbiami </w:t>
            </w:r>
            <w:r w:rsidR="00A62CEB" w:rsidRPr="00E84E1C">
              <w:rPr>
                <w:rFonts w:ascii="Times New Roman" w:hAnsi="Times New Roman" w:cs="Times New Roman"/>
                <w:color w:val="000000" w:themeColor="text1"/>
                <w:sz w:val="24"/>
                <w:szCs w:val="24"/>
                <w:lang w:bidi="lt-LT"/>
              </w:rPr>
              <w:t xml:space="preserve">viešosios įstaigos Inovacijų agentūros </w:t>
            </w:r>
            <w:r w:rsidR="00D4347B" w:rsidRPr="00E84E1C">
              <w:rPr>
                <w:rFonts w:ascii="Times New Roman" w:hAnsi="Times New Roman" w:cs="Times New Roman"/>
                <w:color w:val="000000" w:themeColor="text1"/>
                <w:sz w:val="24"/>
                <w:szCs w:val="24"/>
                <w:lang w:bidi="lt-LT"/>
              </w:rPr>
              <w:t xml:space="preserve">interneto </w:t>
            </w:r>
            <w:r w:rsidR="00D4347B" w:rsidRPr="00DE4C80">
              <w:rPr>
                <w:rFonts w:ascii="Times New Roman" w:hAnsi="Times New Roman" w:cs="Times New Roman"/>
                <w:sz w:val="24"/>
                <w:szCs w:val="24"/>
                <w:lang w:bidi="lt-LT"/>
              </w:rPr>
              <w:t>svetainėje</w:t>
            </w:r>
            <w:r w:rsidRPr="00DE4C80">
              <w:rPr>
                <w:rFonts w:ascii="Times New Roman" w:hAnsi="Times New Roman" w:cs="Times New Roman"/>
                <w:sz w:val="24"/>
                <w:szCs w:val="24"/>
                <w:lang w:bidi="lt-LT"/>
              </w:rPr>
              <w:t>.</w:t>
            </w:r>
          </w:p>
          <w:p w14:paraId="113EE109" w14:textId="3FB9EDA3" w:rsidR="006E3EF5" w:rsidRPr="00DE4C80" w:rsidRDefault="006E3EF5" w:rsidP="00466337">
            <w:pPr>
              <w:pStyle w:val="ListParagraph"/>
              <w:numPr>
                <w:ilvl w:val="0"/>
                <w:numId w:val="33"/>
              </w:numPr>
              <w:tabs>
                <w:tab w:val="left" w:pos="1193"/>
                <w:tab w:val="left" w:pos="1621"/>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 xml:space="preserve">Esu informuotas (-a), kad turiu </w:t>
            </w:r>
            <w:r w:rsidR="00EF4E32" w:rsidRPr="00DE4C80">
              <w:rPr>
                <w:rFonts w:ascii="Times New Roman" w:hAnsi="Times New Roman" w:cs="Times New Roman"/>
                <w:sz w:val="24"/>
                <w:szCs w:val="24"/>
                <w:lang w:bidi="lt-LT"/>
              </w:rPr>
              <w:t>R</w:t>
            </w:r>
            <w:r w:rsidR="000D57CF" w:rsidRPr="00DE4C80">
              <w:rPr>
                <w:rFonts w:ascii="Times New Roman" w:hAnsi="Times New Roman" w:cs="Times New Roman"/>
                <w:sz w:val="24"/>
                <w:szCs w:val="24"/>
                <w:lang w:bidi="lt-LT"/>
              </w:rPr>
              <w:t>eglamente</w:t>
            </w:r>
            <w:r w:rsidRPr="00DE4C80">
              <w:rPr>
                <w:rFonts w:ascii="Times New Roman" w:hAnsi="Times New Roman" w:cs="Times New Roman"/>
                <w:sz w:val="24"/>
                <w:szCs w:val="24"/>
                <w:lang w:bidi="lt-LT"/>
              </w:rPr>
              <w:t xml:space="preserve"> (ES) 2016/679 nustatytas teises: 1) žinoti (būti informuotas</w:t>
            </w:r>
            <w:r w:rsidR="00F00A14" w:rsidRPr="00DE4C80">
              <w:rPr>
                <w:rFonts w:ascii="Times New Roman" w:hAnsi="Times New Roman" w:cs="Times New Roman"/>
                <w:sz w:val="24"/>
                <w:szCs w:val="24"/>
                <w:lang w:bidi="lt-LT"/>
              </w:rPr>
              <w:t xml:space="preserve"> (-a)</w:t>
            </w:r>
            <w:r w:rsidRPr="00DE4C80">
              <w:rPr>
                <w:rFonts w:ascii="Times New Roman" w:hAnsi="Times New Roman" w:cs="Times New Roman"/>
                <w:sz w:val="24"/>
                <w:szCs w:val="24"/>
                <w:lang w:bidi="lt-LT"/>
              </w:rPr>
              <w:t xml:space="preserve">) apie savo asmens duomenų tvarkymą; 2) susipažinti su tvarkomais savo asmens duomenimis; 3) reikalauti ištaisyti asmens duomenis; 4) reikalauti ištrinti asmens duomenis, jei yra bent vienas pagrindas, </w:t>
            </w:r>
            <w:r w:rsidR="009B4BC2" w:rsidRPr="00DE4C80">
              <w:rPr>
                <w:rFonts w:ascii="Times New Roman" w:hAnsi="Times New Roman" w:cs="Times New Roman"/>
                <w:sz w:val="24"/>
                <w:szCs w:val="24"/>
                <w:lang w:bidi="lt-LT"/>
              </w:rPr>
              <w:t>nu</w:t>
            </w:r>
            <w:r w:rsidR="00E24722" w:rsidRPr="00DE4C80">
              <w:rPr>
                <w:rFonts w:ascii="Times New Roman" w:hAnsi="Times New Roman" w:cs="Times New Roman"/>
                <w:sz w:val="24"/>
                <w:szCs w:val="24"/>
                <w:lang w:bidi="lt-LT"/>
              </w:rPr>
              <w:t xml:space="preserve">rodytas </w:t>
            </w:r>
            <w:r w:rsidRPr="00DE4C80">
              <w:rPr>
                <w:rFonts w:ascii="Times New Roman" w:hAnsi="Times New Roman" w:cs="Times New Roman"/>
                <w:sz w:val="24"/>
                <w:szCs w:val="24"/>
                <w:lang w:bidi="lt-LT"/>
              </w:rPr>
              <w:t>Reglamente (ES) 2016/679; 5) apriboti asmens duomenų tvarkymą</w:t>
            </w:r>
            <w:r w:rsidR="00B02814">
              <w:rPr>
                <w:rFonts w:ascii="Times New Roman" w:hAnsi="Times New Roman" w:cs="Times New Roman"/>
                <w:sz w:val="24"/>
                <w:szCs w:val="24"/>
                <w:lang w:bidi="lt-LT"/>
              </w:rPr>
              <w:t xml:space="preserve">, </w:t>
            </w:r>
            <w:r w:rsidR="00B02814" w:rsidRPr="00DE4C80">
              <w:rPr>
                <w:rFonts w:ascii="Times New Roman" w:hAnsi="Times New Roman" w:cs="Times New Roman"/>
                <w:sz w:val="24"/>
                <w:szCs w:val="24"/>
                <w:lang w:bidi="lt-LT"/>
              </w:rPr>
              <w:t>jei yra bent vienas pagrindas, nurodytas Reglamente (ES) 2016/679</w:t>
            </w:r>
            <w:r w:rsidRPr="00DE4C80">
              <w:rPr>
                <w:rFonts w:ascii="Times New Roman" w:hAnsi="Times New Roman" w:cs="Times New Roman"/>
                <w:sz w:val="24"/>
                <w:szCs w:val="24"/>
                <w:lang w:bidi="lt-LT"/>
              </w:rPr>
              <w:t xml:space="preserve">; 6) pateikti skundą priežiūros institucijai. </w:t>
            </w:r>
          </w:p>
          <w:p w14:paraId="51334F81" w14:textId="4962E889" w:rsidR="000673C6" w:rsidRPr="00DE4C80" w:rsidRDefault="000673C6" w:rsidP="00466337">
            <w:pPr>
              <w:pStyle w:val="ListParagraph"/>
              <w:numPr>
                <w:ilvl w:val="0"/>
                <w:numId w:val="33"/>
              </w:numPr>
              <w:tabs>
                <w:tab w:val="left" w:pos="1193"/>
                <w:tab w:val="left" w:pos="1621"/>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 xml:space="preserve">Esu informuotas (-a), kad rinkdamas (-a), tvarkydamas (-a) projekto partnerio (-ių), projekto dalyvių, jungtinio projekto projekto pareiškėjo </w:t>
            </w:r>
            <w:r w:rsidR="00001081">
              <w:rPr>
                <w:rFonts w:ascii="Times New Roman" w:hAnsi="Times New Roman" w:cs="Times New Roman"/>
                <w:sz w:val="24"/>
                <w:szCs w:val="24"/>
                <w:lang w:bidi="lt-LT"/>
              </w:rPr>
              <w:br/>
            </w:r>
            <w:r w:rsidRPr="00DE4C80">
              <w:rPr>
                <w:rFonts w:ascii="Times New Roman" w:hAnsi="Times New Roman" w:cs="Times New Roman"/>
                <w:sz w:val="24"/>
                <w:szCs w:val="24"/>
                <w:lang w:bidi="lt-LT"/>
              </w:rPr>
              <w:t>(-ų) ir jungtinio projekto projekto vykdytojo (-ų) asmens duomenis turiu užtikrinti Reglamente (ES) 2016/679 nustatytų reikalavimų vykdymą.</w:t>
            </w:r>
          </w:p>
          <w:p w14:paraId="5FE0D4A4" w14:textId="33176FA8" w:rsidR="000673C6" w:rsidRPr="00DE4C80" w:rsidRDefault="000673C6" w:rsidP="00466337">
            <w:pPr>
              <w:pStyle w:val="ListParagraph"/>
              <w:numPr>
                <w:ilvl w:val="0"/>
                <w:numId w:val="33"/>
              </w:numPr>
              <w:tabs>
                <w:tab w:val="left" w:pos="284"/>
                <w:tab w:val="left" w:pos="426"/>
                <w:tab w:val="left" w:pos="1293"/>
                <w:tab w:val="left" w:pos="1621"/>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 xml:space="preserve">Mano atstovaujamo pareiškėjo planuojamų </w:t>
            </w:r>
            <w:r w:rsidR="00141588">
              <w:rPr>
                <w:rFonts w:ascii="Times New Roman" w:hAnsi="Times New Roman" w:cs="Times New Roman"/>
                <w:sz w:val="24"/>
                <w:szCs w:val="24"/>
                <w:lang w:bidi="lt-LT"/>
              </w:rPr>
              <w:t>vykdyti</w:t>
            </w:r>
            <w:r w:rsidRPr="00DE4C80">
              <w:rPr>
                <w:rFonts w:ascii="Times New Roman" w:hAnsi="Times New Roman" w:cs="Times New Roman"/>
                <w:sz w:val="24"/>
                <w:szCs w:val="24"/>
                <w:lang w:bidi="lt-LT"/>
              </w:rPr>
              <w:t xml:space="preserve"> projekto veiklų išlaidos nefinansuojamos pagal kitus pareiškėjo įgyvendintus ir (arba) įgyvendinamus projektus.</w:t>
            </w:r>
          </w:p>
          <w:p w14:paraId="350BC889" w14:textId="77777777" w:rsidR="00D04D25" w:rsidRPr="00DE4C80" w:rsidRDefault="000673C6" w:rsidP="00466337">
            <w:pPr>
              <w:pStyle w:val="ListParagraph"/>
              <w:numPr>
                <w:ilvl w:val="0"/>
                <w:numId w:val="33"/>
              </w:numPr>
              <w:tabs>
                <w:tab w:val="left" w:pos="284"/>
                <w:tab w:val="left" w:pos="426"/>
                <w:tab w:val="left" w:pos="1293"/>
                <w:tab w:val="left" w:pos="1621"/>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 xml:space="preserve">Mano atstovaujamas pareiškėjas dėl deklaruojamų, vykdant viešojo pirkimo–pardavimo sutartis, patirtų išlaidų įsitikins (įvertindamas pateiktą (-as) deklaraciją (-as) ar kitu būdu), kad: </w:t>
            </w:r>
          </w:p>
          <w:p w14:paraId="7F25E71F" w14:textId="2F600812" w:rsidR="00D04D25" w:rsidRPr="00DE4C80" w:rsidRDefault="000673C6" w:rsidP="00466337">
            <w:pPr>
              <w:pStyle w:val="ListParagraph"/>
              <w:numPr>
                <w:ilvl w:val="1"/>
                <w:numId w:val="33"/>
              </w:numPr>
              <w:tabs>
                <w:tab w:val="left" w:pos="284"/>
                <w:tab w:val="left" w:pos="426"/>
                <w:tab w:val="left" w:pos="1293"/>
                <w:tab w:val="left" w:pos="1905"/>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prekių tiekėjams, subrangovams, paslaugų teikėjams ir subjektams, kurių pajėgumais remiamasi (kai jiems tenka 10 procentų sutarties vertės)</w:t>
            </w:r>
            <w:r w:rsidR="00141588">
              <w:rPr>
                <w:rFonts w:ascii="Times New Roman" w:hAnsi="Times New Roman" w:cs="Times New Roman"/>
                <w:sz w:val="24"/>
                <w:szCs w:val="24"/>
                <w:lang w:bidi="lt-LT"/>
              </w:rPr>
              <w:t>,</w:t>
            </w:r>
            <w:r w:rsidRPr="00DE4C80">
              <w:rPr>
                <w:rFonts w:ascii="Times New Roman" w:hAnsi="Times New Roman" w:cs="Times New Roman"/>
                <w:sz w:val="24"/>
                <w:szCs w:val="24"/>
                <w:lang w:bidi="lt-LT"/>
              </w:rPr>
              <w:t xml:space="preserve"> netaikomi ribojimai, nustatyti 2014 m. liepos 31 d. Tarybos reglamente (ES)</w:t>
            </w:r>
            <w:r w:rsidR="00433970">
              <w:rPr>
                <w:rFonts w:ascii="Times New Roman" w:hAnsi="Times New Roman" w:cs="Times New Roman"/>
                <w:sz w:val="24"/>
                <w:szCs w:val="24"/>
                <w:lang w:bidi="lt-LT"/>
              </w:rPr>
              <w:t xml:space="preserve"> Nr.</w:t>
            </w:r>
            <w:r w:rsidRPr="00DE4C80">
              <w:rPr>
                <w:rFonts w:ascii="Times New Roman" w:hAnsi="Times New Roman" w:cs="Times New Roman"/>
                <w:sz w:val="24"/>
                <w:szCs w:val="24"/>
                <w:lang w:bidi="lt-LT"/>
              </w:rPr>
              <w:t xml:space="preserve"> 833/2014 dėl ribojamųjų priemonių atsižvelgiant į Rusijos veiksmus, kuriais destabilizuojama padėtis Ukrainoje, su visais pakeitimais;</w:t>
            </w:r>
          </w:p>
          <w:p w14:paraId="3576779B" w14:textId="449450B5" w:rsidR="00D04D25" w:rsidRPr="00DE4C80" w:rsidRDefault="000673C6" w:rsidP="00466337">
            <w:pPr>
              <w:pStyle w:val="ListParagraph"/>
              <w:numPr>
                <w:ilvl w:val="1"/>
                <w:numId w:val="33"/>
              </w:numPr>
              <w:tabs>
                <w:tab w:val="left" w:pos="284"/>
                <w:tab w:val="left" w:pos="426"/>
                <w:tab w:val="left" w:pos="1293"/>
                <w:tab w:val="left" w:pos="1905"/>
              </w:tabs>
              <w:ind w:left="0"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t xml:space="preserve">prekių tiekėjams, subrangovams, paslaugų teikėjams netaikomi ribojimai, nustatyti 2014 m. kovo 17 d. Tarybos reglamente (ES) </w:t>
            </w:r>
            <w:r w:rsidR="00433970">
              <w:rPr>
                <w:rFonts w:ascii="Times New Roman" w:hAnsi="Times New Roman" w:cs="Times New Roman"/>
                <w:sz w:val="24"/>
                <w:szCs w:val="24"/>
                <w:lang w:bidi="lt-LT"/>
              </w:rPr>
              <w:t xml:space="preserve">Nr. </w:t>
            </w:r>
            <w:r w:rsidRPr="00DE4C80">
              <w:rPr>
                <w:rFonts w:ascii="Times New Roman" w:hAnsi="Times New Roman" w:cs="Times New Roman"/>
                <w:sz w:val="24"/>
                <w:szCs w:val="24"/>
                <w:lang w:bidi="lt-LT"/>
              </w:rPr>
              <w:t>269/2014 dėl ribojamųjų priemonių, taikytinų atsižvelgiant į veiksmus, kuriais kenkiama Ukrainos teritoriniam vientisumui, suverenitetui ir nepriklausomybei arba į juos kėsinamasi, su visais pakeitimais.</w:t>
            </w:r>
          </w:p>
          <w:p w14:paraId="79542657" w14:textId="15312D17" w:rsidR="000673C6" w:rsidRPr="00DE4C80" w:rsidRDefault="000673C6" w:rsidP="00466337">
            <w:pPr>
              <w:pStyle w:val="ListParagraph"/>
              <w:numPr>
                <w:ilvl w:val="0"/>
                <w:numId w:val="33"/>
              </w:numPr>
              <w:tabs>
                <w:tab w:val="left" w:pos="284"/>
                <w:tab w:val="left" w:pos="426"/>
                <w:tab w:val="left" w:pos="1293"/>
                <w:tab w:val="left" w:pos="1621"/>
              </w:tabs>
              <w:ind w:left="34" w:firstLine="769"/>
              <w:jc w:val="both"/>
              <w:rPr>
                <w:rFonts w:ascii="Times New Roman" w:hAnsi="Times New Roman" w:cs="Times New Roman"/>
                <w:sz w:val="24"/>
                <w:szCs w:val="24"/>
                <w:lang w:bidi="lt-LT"/>
              </w:rPr>
            </w:pPr>
            <w:r w:rsidRPr="00DE4C80">
              <w:rPr>
                <w:rFonts w:ascii="Times New Roman" w:hAnsi="Times New Roman" w:cs="Times New Roman"/>
                <w:sz w:val="24"/>
                <w:szCs w:val="24"/>
                <w:lang w:bidi="lt-LT"/>
              </w:rPr>
              <w:lastRenderedPageBreak/>
              <w:t>Mano atstovaujamas pareiškėjas įsipareigoja, pasikeitus deklaruojamoms aplinkybėms, nedelsdamas apie tai informuoti administruojančiąją instituciją.</w:t>
            </w:r>
          </w:p>
        </w:tc>
      </w:tr>
    </w:tbl>
    <w:p w14:paraId="76E4329D" w14:textId="4AD432E1" w:rsidR="006E3EF5" w:rsidRDefault="006E3EF5" w:rsidP="00FC0F1D">
      <w:pPr>
        <w:pStyle w:val="ListParagraph"/>
        <w:spacing w:after="0" w:line="276" w:lineRule="auto"/>
        <w:ind w:left="0"/>
        <w:jc w:val="center"/>
        <w:rPr>
          <w:rFonts w:ascii="Times New Roman" w:eastAsia="Times New Roman" w:hAnsi="Times New Roman" w:cs="Times New Roman"/>
          <w:b/>
          <w:bCs/>
          <w:sz w:val="24"/>
          <w:szCs w:val="24"/>
        </w:rPr>
      </w:pPr>
    </w:p>
    <w:p w14:paraId="0A9E197E" w14:textId="77777777" w:rsidR="00E27FC7" w:rsidRPr="00DE4C80" w:rsidRDefault="00E27FC7" w:rsidP="00FC0F1D">
      <w:pPr>
        <w:pStyle w:val="ListParagraph"/>
        <w:spacing w:after="0" w:line="276" w:lineRule="auto"/>
        <w:ind w:left="0"/>
        <w:jc w:val="center"/>
        <w:rPr>
          <w:rFonts w:ascii="Times New Roman" w:eastAsia="Times New Roman" w:hAnsi="Times New Roman" w:cs="Times New Roman"/>
          <w:b/>
          <w:bCs/>
          <w:sz w:val="24"/>
          <w:szCs w:val="24"/>
        </w:rPr>
      </w:pPr>
    </w:p>
    <w:p w14:paraId="1A726173" w14:textId="2420612D" w:rsidR="00D04D25" w:rsidRPr="00DE4C80" w:rsidRDefault="00D04D25" w:rsidP="00466337">
      <w:pPr>
        <w:tabs>
          <w:tab w:val="left" w:pos="3544"/>
        </w:tabs>
        <w:spacing w:after="0"/>
        <w:rPr>
          <w:lang w:eastAsia="lt-LT"/>
        </w:rPr>
      </w:pPr>
      <w:r w:rsidRPr="00DE4C80">
        <w:rPr>
          <w:lang w:eastAsia="lt-LT"/>
        </w:rPr>
        <w:t xml:space="preserve">________________________________________                                            </w:t>
      </w:r>
      <w:r w:rsidR="00141588">
        <w:rPr>
          <w:lang w:eastAsia="lt-LT"/>
        </w:rPr>
        <w:t xml:space="preserve">                  </w:t>
      </w:r>
      <w:r w:rsidRPr="00DE4C80">
        <w:rPr>
          <w:lang w:eastAsia="lt-LT"/>
        </w:rPr>
        <w:t>______________                                                                   _____________</w:t>
      </w:r>
      <w:r w:rsidR="00141588">
        <w:rPr>
          <w:lang w:eastAsia="lt-LT"/>
        </w:rPr>
        <w:t>____________</w:t>
      </w:r>
    </w:p>
    <w:p w14:paraId="31114A27" w14:textId="77777777" w:rsidR="00D04D25" w:rsidRPr="00DE4C80" w:rsidRDefault="00D04D25" w:rsidP="00001081">
      <w:pPr>
        <w:tabs>
          <w:tab w:val="left" w:pos="3544"/>
        </w:tabs>
        <w:spacing w:after="0" w:line="240" w:lineRule="auto"/>
        <w:rPr>
          <w:rFonts w:ascii="Times New Roman" w:hAnsi="Times New Roman" w:cs="Times New Roman"/>
          <w:sz w:val="24"/>
          <w:szCs w:val="24"/>
          <w:lang w:eastAsia="lt-LT"/>
        </w:rPr>
      </w:pPr>
      <w:r w:rsidRPr="00DE4C80">
        <w:rPr>
          <w:rFonts w:ascii="Times New Roman" w:hAnsi="Times New Roman" w:cs="Times New Roman"/>
          <w:lang w:eastAsia="lt-LT"/>
        </w:rPr>
        <w:t>(</w:t>
      </w:r>
      <w:r w:rsidRPr="00DE4C80">
        <w:rPr>
          <w:rFonts w:ascii="Times New Roman" w:hAnsi="Times New Roman" w:cs="Times New Roman"/>
          <w:sz w:val="24"/>
          <w:szCs w:val="24"/>
          <w:lang w:eastAsia="lt-LT"/>
        </w:rPr>
        <w:t>pareiškėjo vadovo ar jo įgalioto                                                                            (parašas)                                                                     (vardas ir pavardė)</w:t>
      </w:r>
    </w:p>
    <w:p w14:paraId="7F5677AE" w14:textId="77777777" w:rsidR="00D04D25" w:rsidRPr="00DE4C80" w:rsidRDefault="00D04D25" w:rsidP="00001081">
      <w:pPr>
        <w:tabs>
          <w:tab w:val="left" w:pos="3544"/>
        </w:tabs>
        <w:spacing w:after="0" w:line="240" w:lineRule="auto"/>
        <w:ind w:firstLine="57"/>
        <w:rPr>
          <w:rFonts w:ascii="Times New Roman" w:hAnsi="Times New Roman" w:cs="Times New Roman"/>
          <w:sz w:val="24"/>
          <w:szCs w:val="24"/>
          <w:lang w:eastAsia="lt-LT"/>
        </w:rPr>
      </w:pPr>
      <w:r w:rsidRPr="00DE4C80">
        <w:rPr>
          <w:rFonts w:ascii="Times New Roman" w:hAnsi="Times New Roman" w:cs="Times New Roman"/>
          <w:sz w:val="24"/>
          <w:szCs w:val="24"/>
          <w:lang w:eastAsia="lt-LT"/>
        </w:rPr>
        <w:t>asmens pareigų pavadinimas)</w:t>
      </w:r>
    </w:p>
    <w:p w14:paraId="333A5349" w14:textId="77777777" w:rsidR="00D04D25" w:rsidRPr="00DE4C80" w:rsidRDefault="00D04D25" w:rsidP="00001081">
      <w:pPr>
        <w:tabs>
          <w:tab w:val="left" w:pos="3544"/>
        </w:tabs>
        <w:spacing w:after="0" w:line="240" w:lineRule="auto"/>
        <w:ind w:firstLine="57"/>
        <w:rPr>
          <w:rFonts w:ascii="Times New Roman" w:hAnsi="Times New Roman" w:cs="Times New Roman"/>
          <w:lang w:eastAsia="lt-LT"/>
        </w:rPr>
      </w:pPr>
    </w:p>
    <w:p w14:paraId="4565D021" w14:textId="1C65AE51" w:rsidR="00012E22" w:rsidRPr="00DE4C80" w:rsidRDefault="00554A3D" w:rsidP="00EB4F91">
      <w:pPr>
        <w:spacing w:after="0" w:line="240" w:lineRule="auto"/>
        <w:jc w:val="center"/>
        <w:rPr>
          <w:rFonts w:ascii="Times New Roman" w:eastAsia="Times New Roman" w:hAnsi="Times New Roman" w:cs="Times New Roman"/>
          <w:sz w:val="24"/>
          <w:szCs w:val="24"/>
        </w:rPr>
      </w:pPr>
      <w:r w:rsidRPr="00DE4C80">
        <w:rPr>
          <w:rFonts w:ascii="Times New Roman" w:eastAsia="Times New Roman" w:hAnsi="Times New Roman" w:cs="Times New Roman"/>
          <w:sz w:val="24"/>
          <w:szCs w:val="24"/>
        </w:rPr>
        <w:t>__________________________</w:t>
      </w:r>
    </w:p>
    <w:sectPr w:rsidR="00012E22" w:rsidRPr="00DE4C80" w:rsidSect="00A6481B">
      <w:headerReference w:type="default" r:id="rId12"/>
      <w:pgSz w:w="16838" w:h="11906" w:orient="landscape"/>
      <w:pgMar w:top="1701" w:right="39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169EA" w14:textId="77777777" w:rsidR="008D2010" w:rsidRDefault="008D2010" w:rsidP="002974CE">
      <w:pPr>
        <w:spacing w:after="0" w:line="240" w:lineRule="auto"/>
      </w:pPr>
      <w:r>
        <w:separator/>
      </w:r>
    </w:p>
  </w:endnote>
  <w:endnote w:type="continuationSeparator" w:id="0">
    <w:p w14:paraId="3C5CC235" w14:textId="77777777" w:rsidR="008D2010" w:rsidRDefault="008D2010" w:rsidP="002974CE">
      <w:pPr>
        <w:spacing w:after="0" w:line="240" w:lineRule="auto"/>
      </w:pPr>
      <w:r>
        <w:continuationSeparator/>
      </w:r>
    </w:p>
  </w:endnote>
  <w:endnote w:type="continuationNotice" w:id="1">
    <w:p w14:paraId="22F73C1D" w14:textId="77777777" w:rsidR="008D2010" w:rsidRDefault="008D2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D6D09" w14:textId="77777777" w:rsidR="008D2010" w:rsidRDefault="008D2010" w:rsidP="002974CE">
      <w:pPr>
        <w:spacing w:after="0" w:line="240" w:lineRule="auto"/>
      </w:pPr>
      <w:r>
        <w:separator/>
      </w:r>
    </w:p>
  </w:footnote>
  <w:footnote w:type="continuationSeparator" w:id="0">
    <w:p w14:paraId="278271B1" w14:textId="77777777" w:rsidR="008D2010" w:rsidRDefault="008D2010" w:rsidP="002974CE">
      <w:pPr>
        <w:spacing w:after="0" w:line="240" w:lineRule="auto"/>
      </w:pPr>
      <w:r>
        <w:continuationSeparator/>
      </w:r>
    </w:p>
  </w:footnote>
  <w:footnote w:type="continuationNotice" w:id="1">
    <w:p w14:paraId="7163DC2A" w14:textId="77777777" w:rsidR="008D2010" w:rsidRDefault="008D20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6371633"/>
      <w:docPartObj>
        <w:docPartGallery w:val="Page Numbers (Top of Page)"/>
        <w:docPartUnique/>
      </w:docPartObj>
    </w:sdtPr>
    <w:sdtEndPr>
      <w:rPr>
        <w:rFonts w:ascii="Times New Roman" w:hAnsi="Times New Roman" w:cs="Times New Roman"/>
      </w:rPr>
    </w:sdtEndPr>
    <w:sdtContent>
      <w:p w14:paraId="11EA2D55" w14:textId="457AAE56" w:rsidR="002A31E0" w:rsidRPr="00466337" w:rsidRDefault="002A31E0">
        <w:pPr>
          <w:pStyle w:val="Header"/>
          <w:jc w:val="center"/>
          <w:rPr>
            <w:rFonts w:ascii="Times New Roman" w:hAnsi="Times New Roman" w:cs="Times New Roman"/>
          </w:rPr>
        </w:pPr>
        <w:r w:rsidRPr="00466337">
          <w:rPr>
            <w:rFonts w:ascii="Times New Roman" w:hAnsi="Times New Roman" w:cs="Times New Roman"/>
          </w:rPr>
          <w:fldChar w:fldCharType="begin"/>
        </w:r>
        <w:r w:rsidRPr="00466337">
          <w:rPr>
            <w:rFonts w:ascii="Times New Roman" w:hAnsi="Times New Roman" w:cs="Times New Roman"/>
          </w:rPr>
          <w:instrText>PAGE   \* MERGEFORMAT</w:instrText>
        </w:r>
        <w:r w:rsidRPr="00466337">
          <w:rPr>
            <w:rFonts w:ascii="Times New Roman" w:hAnsi="Times New Roman" w:cs="Times New Roman"/>
          </w:rPr>
          <w:fldChar w:fldCharType="separate"/>
        </w:r>
        <w:r w:rsidR="00A64E8E" w:rsidRPr="00466337">
          <w:rPr>
            <w:rFonts w:ascii="Times New Roman" w:hAnsi="Times New Roman" w:cs="Times New Roman"/>
            <w:noProof/>
          </w:rPr>
          <w:t>26</w:t>
        </w:r>
        <w:r w:rsidRPr="00466337">
          <w:rPr>
            <w:rFonts w:ascii="Times New Roman" w:hAnsi="Times New Roman" w:cs="Times New Roman"/>
          </w:rPr>
          <w:fldChar w:fldCharType="end"/>
        </w:r>
      </w:p>
    </w:sdtContent>
  </w:sdt>
  <w:p w14:paraId="7A8CA0BD" w14:textId="77777777" w:rsidR="002A31E0" w:rsidRDefault="002A3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74D4"/>
    <w:multiLevelType w:val="hybridMultilevel"/>
    <w:tmpl w:val="1FC8AD38"/>
    <w:lvl w:ilvl="0" w:tplc="D94A937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8C5E3E"/>
    <w:multiLevelType w:val="multilevel"/>
    <w:tmpl w:val="3288F17A"/>
    <w:lvl w:ilvl="0">
      <w:start w:val="3"/>
      <w:numFmt w:val="decimal"/>
      <w:lvlText w:val="%1."/>
      <w:lvlJc w:val="left"/>
      <w:pPr>
        <w:ind w:left="540" w:hanging="540"/>
      </w:pPr>
      <w:rPr>
        <w:rFonts w:hint="default"/>
        <w:b/>
      </w:rPr>
    </w:lvl>
    <w:lvl w:ilvl="1">
      <w:start w:val="8"/>
      <w:numFmt w:val="decimal"/>
      <w:lvlText w:val="%1.%2."/>
      <w:lvlJc w:val="left"/>
      <w:pPr>
        <w:ind w:left="967" w:hanging="540"/>
      </w:pPr>
      <w:rPr>
        <w:rFonts w:hint="default"/>
      </w:rPr>
    </w:lvl>
    <w:lvl w:ilvl="2">
      <w:start w:val="6"/>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 w15:restartNumberingAfterBreak="0">
    <w:nsid w:val="029A6A40"/>
    <w:multiLevelType w:val="multilevel"/>
    <w:tmpl w:val="D924D4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891D7C"/>
    <w:multiLevelType w:val="hybridMultilevel"/>
    <w:tmpl w:val="8C181928"/>
    <w:lvl w:ilvl="0" w:tplc="4AAE43AC">
      <w:start w:val="1"/>
      <w:numFmt w:val="decimal"/>
      <w:lvlText w:val="%1"/>
      <w:lvlJc w:val="left"/>
      <w:pPr>
        <w:ind w:left="3196" w:hanging="360"/>
      </w:pPr>
      <w:rPr>
        <w:rFonts w:eastAsiaTheme="minorHAnsi" w:hint="default"/>
        <w:b/>
        <w:i w:val="0"/>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4" w15:restartNumberingAfterBreak="0">
    <w:nsid w:val="05151D5C"/>
    <w:multiLevelType w:val="hybridMultilevel"/>
    <w:tmpl w:val="0172DB44"/>
    <w:lvl w:ilvl="0" w:tplc="DA103718">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5" w15:restartNumberingAfterBreak="0">
    <w:nsid w:val="05DF7C2A"/>
    <w:multiLevelType w:val="hybridMultilevel"/>
    <w:tmpl w:val="6C7C6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BB5A2A"/>
    <w:multiLevelType w:val="hybridMultilevel"/>
    <w:tmpl w:val="587AA5DC"/>
    <w:lvl w:ilvl="0" w:tplc="C5AE3E1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7" w15:restartNumberingAfterBreak="0">
    <w:nsid w:val="0CCD46EB"/>
    <w:multiLevelType w:val="hybridMultilevel"/>
    <w:tmpl w:val="DFC4E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EE6EE1"/>
    <w:multiLevelType w:val="hybridMultilevel"/>
    <w:tmpl w:val="0CD6DB48"/>
    <w:lvl w:ilvl="0" w:tplc="9B4ADAF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5E1A23"/>
    <w:multiLevelType w:val="hybridMultilevel"/>
    <w:tmpl w:val="0A4EBD74"/>
    <w:lvl w:ilvl="0" w:tplc="A25635A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D2170D"/>
    <w:multiLevelType w:val="hybridMultilevel"/>
    <w:tmpl w:val="0E8EB6A8"/>
    <w:lvl w:ilvl="0" w:tplc="D42A10F4">
      <w:start w:val="1"/>
      <w:numFmt w:val="decimal"/>
      <w:lvlText w:val="%1."/>
      <w:lvlJc w:val="left"/>
      <w:pPr>
        <w:ind w:left="1670" w:hanging="960"/>
      </w:pPr>
      <w:rPr>
        <w:rFonts w:cs="Times New Roman" w:hint="default"/>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1" w15:restartNumberingAfterBreak="0">
    <w:nsid w:val="22BD65B2"/>
    <w:multiLevelType w:val="multilevel"/>
    <w:tmpl w:val="02A016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FB3B22"/>
    <w:multiLevelType w:val="hybridMultilevel"/>
    <w:tmpl w:val="A092B20C"/>
    <w:lvl w:ilvl="0" w:tplc="6D2A5E28">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4F74D84"/>
    <w:multiLevelType w:val="hybridMultilevel"/>
    <w:tmpl w:val="6F687D14"/>
    <w:lvl w:ilvl="0" w:tplc="0427000F">
      <w:start w:val="1"/>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8F40FA"/>
    <w:multiLevelType w:val="hybridMultilevel"/>
    <w:tmpl w:val="E57A2E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382C46"/>
    <w:multiLevelType w:val="hybridMultilevel"/>
    <w:tmpl w:val="90D81FE0"/>
    <w:lvl w:ilvl="0" w:tplc="D8BAE8FC">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FD0C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893B72"/>
    <w:multiLevelType w:val="hybridMultilevel"/>
    <w:tmpl w:val="DE146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0F76F2"/>
    <w:multiLevelType w:val="hybridMultilevel"/>
    <w:tmpl w:val="EC32B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B8553B"/>
    <w:multiLevelType w:val="multilevel"/>
    <w:tmpl w:val="E69EE63C"/>
    <w:lvl w:ilvl="0">
      <w:start w:val="2"/>
      <w:numFmt w:val="decimal"/>
      <w:lvlText w:val="%1"/>
      <w:lvlJc w:val="left"/>
      <w:pPr>
        <w:ind w:left="360" w:hanging="360"/>
      </w:pPr>
      <w:rPr>
        <w:rFonts w:hint="default"/>
      </w:rPr>
    </w:lvl>
    <w:lvl w:ilvl="1">
      <w:start w:val="1"/>
      <w:numFmt w:val="decimal"/>
      <w:lvlText w:val="%1.%2"/>
      <w:lvlJc w:val="left"/>
      <w:pPr>
        <w:ind w:left="422" w:hanging="360"/>
      </w:pPr>
      <w:rPr>
        <w:rFonts w:hint="default"/>
      </w:rPr>
    </w:lvl>
    <w:lvl w:ilvl="2">
      <w:start w:val="1"/>
      <w:numFmt w:val="decimal"/>
      <w:lvlText w:val="%1.%2.%3"/>
      <w:lvlJc w:val="left"/>
      <w:pPr>
        <w:ind w:left="844" w:hanging="720"/>
      </w:pPr>
      <w:rPr>
        <w:rFonts w:hint="default"/>
      </w:rPr>
    </w:lvl>
    <w:lvl w:ilvl="3">
      <w:start w:val="1"/>
      <w:numFmt w:val="decimal"/>
      <w:lvlText w:val="%1.%2.%3.%4"/>
      <w:lvlJc w:val="left"/>
      <w:pPr>
        <w:ind w:left="906" w:hanging="720"/>
      </w:pPr>
      <w:rPr>
        <w:rFonts w:hint="default"/>
      </w:rPr>
    </w:lvl>
    <w:lvl w:ilvl="4">
      <w:start w:val="1"/>
      <w:numFmt w:val="decimal"/>
      <w:lvlText w:val="%1.%2.%3.%4.%5"/>
      <w:lvlJc w:val="left"/>
      <w:pPr>
        <w:ind w:left="1328" w:hanging="1080"/>
      </w:pPr>
      <w:rPr>
        <w:rFonts w:hint="default"/>
      </w:rPr>
    </w:lvl>
    <w:lvl w:ilvl="5">
      <w:start w:val="1"/>
      <w:numFmt w:val="decimal"/>
      <w:lvlText w:val="%1.%2.%3.%4.%5.%6"/>
      <w:lvlJc w:val="left"/>
      <w:pPr>
        <w:ind w:left="1390" w:hanging="1080"/>
      </w:pPr>
      <w:rPr>
        <w:rFonts w:hint="default"/>
      </w:rPr>
    </w:lvl>
    <w:lvl w:ilvl="6">
      <w:start w:val="1"/>
      <w:numFmt w:val="decimal"/>
      <w:lvlText w:val="%1.%2.%3.%4.%5.%6.%7"/>
      <w:lvlJc w:val="left"/>
      <w:pPr>
        <w:ind w:left="1812" w:hanging="1440"/>
      </w:pPr>
      <w:rPr>
        <w:rFonts w:hint="default"/>
      </w:rPr>
    </w:lvl>
    <w:lvl w:ilvl="7">
      <w:start w:val="1"/>
      <w:numFmt w:val="decimal"/>
      <w:lvlText w:val="%1.%2.%3.%4.%5.%6.%7.%8"/>
      <w:lvlJc w:val="left"/>
      <w:pPr>
        <w:ind w:left="1874" w:hanging="1440"/>
      </w:pPr>
      <w:rPr>
        <w:rFonts w:hint="default"/>
      </w:rPr>
    </w:lvl>
    <w:lvl w:ilvl="8">
      <w:start w:val="1"/>
      <w:numFmt w:val="decimal"/>
      <w:lvlText w:val="%1.%2.%3.%4.%5.%6.%7.%8.%9"/>
      <w:lvlJc w:val="left"/>
      <w:pPr>
        <w:ind w:left="2296" w:hanging="1800"/>
      </w:pPr>
      <w:rPr>
        <w:rFonts w:hint="default"/>
      </w:rPr>
    </w:lvl>
  </w:abstractNum>
  <w:abstractNum w:abstractNumId="20" w15:restartNumberingAfterBreak="0">
    <w:nsid w:val="47BA623F"/>
    <w:multiLevelType w:val="multilevel"/>
    <w:tmpl w:val="790AE202"/>
    <w:lvl w:ilvl="0">
      <w:start w:val="1"/>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21" w15:restartNumberingAfterBreak="0">
    <w:nsid w:val="49D12CD1"/>
    <w:multiLevelType w:val="hybridMultilevel"/>
    <w:tmpl w:val="C9E02308"/>
    <w:lvl w:ilvl="0" w:tplc="8FDC53A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CF6F49"/>
    <w:multiLevelType w:val="hybridMultilevel"/>
    <w:tmpl w:val="9CD62724"/>
    <w:lvl w:ilvl="0" w:tplc="F694492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3840BE"/>
    <w:multiLevelType w:val="hybridMultilevel"/>
    <w:tmpl w:val="D772B710"/>
    <w:lvl w:ilvl="0" w:tplc="805CAF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A068E7"/>
    <w:multiLevelType w:val="multilevel"/>
    <w:tmpl w:val="ECEEE89C"/>
    <w:lvl w:ilvl="0">
      <w:start w:val="1"/>
      <w:numFmt w:val="decimal"/>
      <w:lvlText w:val="%1."/>
      <w:lvlJc w:val="left"/>
      <w:pPr>
        <w:ind w:left="1211" w:hanging="360"/>
      </w:pPr>
      <w:rPr>
        <w:rFonts w:hint="default"/>
        <w:i w:val="0"/>
        <w:iCs/>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5D2E7812"/>
    <w:multiLevelType w:val="hybridMultilevel"/>
    <w:tmpl w:val="B66A9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060BB8"/>
    <w:multiLevelType w:val="multilevel"/>
    <w:tmpl w:val="6B9C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3D68FB"/>
    <w:multiLevelType w:val="hybridMultilevel"/>
    <w:tmpl w:val="4748079A"/>
    <w:lvl w:ilvl="0" w:tplc="805CAF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D1D4846"/>
    <w:multiLevelType w:val="multilevel"/>
    <w:tmpl w:val="DD7A46F0"/>
    <w:lvl w:ilvl="0">
      <w:start w:val="1"/>
      <w:numFmt w:val="upperRoman"/>
      <w:lvlText w:val="%1 SKYRIUS"/>
      <w:lvlJc w:val="left"/>
      <w:pPr>
        <w:ind w:left="6107" w:hanging="720"/>
      </w:pPr>
      <w:rPr>
        <w:rFonts w:hint="default"/>
        <w:b/>
        <w:sz w:val="24"/>
      </w:rPr>
    </w:lvl>
    <w:lvl w:ilvl="1">
      <w:start w:val="8"/>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277D5C"/>
    <w:multiLevelType w:val="hybridMultilevel"/>
    <w:tmpl w:val="DF7AC68C"/>
    <w:lvl w:ilvl="0" w:tplc="2D28DB9E">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0" w15:restartNumberingAfterBreak="0">
    <w:nsid w:val="7322218C"/>
    <w:multiLevelType w:val="multilevel"/>
    <w:tmpl w:val="51F48406"/>
    <w:lvl w:ilvl="0">
      <w:start w:val="4"/>
      <w:numFmt w:val="decimal"/>
      <w:lvlText w:val="%1."/>
      <w:lvlJc w:val="left"/>
      <w:pPr>
        <w:ind w:left="360" w:hanging="360"/>
      </w:pPr>
      <w:rPr>
        <w:rFonts w:hint="default"/>
        <w:color w:val="000000" w:themeColor="text1"/>
      </w:rPr>
    </w:lvl>
    <w:lvl w:ilvl="1">
      <w:start w:val="5"/>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31" w15:restartNumberingAfterBreak="0">
    <w:nsid w:val="75842798"/>
    <w:multiLevelType w:val="multilevel"/>
    <w:tmpl w:val="574C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E71074"/>
    <w:multiLevelType w:val="hybridMultilevel"/>
    <w:tmpl w:val="7CC034B8"/>
    <w:lvl w:ilvl="0" w:tplc="68BA3B32">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3" w15:restartNumberingAfterBreak="0">
    <w:nsid w:val="7D172294"/>
    <w:multiLevelType w:val="hybridMultilevel"/>
    <w:tmpl w:val="62920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1100081">
    <w:abstractNumId w:val="0"/>
  </w:num>
  <w:num w:numId="2" w16cid:durableId="1250046349">
    <w:abstractNumId w:val="13"/>
  </w:num>
  <w:num w:numId="3" w16cid:durableId="2146383164">
    <w:abstractNumId w:val="28"/>
  </w:num>
  <w:num w:numId="4" w16cid:durableId="2009554769">
    <w:abstractNumId w:val="20"/>
  </w:num>
  <w:num w:numId="5" w16cid:durableId="1384213307">
    <w:abstractNumId w:val="5"/>
  </w:num>
  <w:num w:numId="6" w16cid:durableId="1752191117">
    <w:abstractNumId w:val="7"/>
  </w:num>
  <w:num w:numId="7" w16cid:durableId="1786777581">
    <w:abstractNumId w:val="9"/>
  </w:num>
  <w:num w:numId="8" w16cid:durableId="1092510779">
    <w:abstractNumId w:val="21"/>
  </w:num>
  <w:num w:numId="9" w16cid:durableId="12611795">
    <w:abstractNumId w:val="23"/>
  </w:num>
  <w:num w:numId="10" w16cid:durableId="765925493">
    <w:abstractNumId w:val="32"/>
  </w:num>
  <w:num w:numId="11" w16cid:durableId="1891501238">
    <w:abstractNumId w:val="4"/>
  </w:num>
  <w:num w:numId="12" w16cid:durableId="809326881">
    <w:abstractNumId w:val="33"/>
  </w:num>
  <w:num w:numId="13" w16cid:durableId="1900817928">
    <w:abstractNumId w:val="17"/>
  </w:num>
  <w:num w:numId="14" w16cid:durableId="577207314">
    <w:abstractNumId w:val="18"/>
  </w:num>
  <w:num w:numId="15" w16cid:durableId="1241138723">
    <w:abstractNumId w:val="30"/>
  </w:num>
  <w:num w:numId="16" w16cid:durableId="1129014897">
    <w:abstractNumId w:val="25"/>
  </w:num>
  <w:num w:numId="17" w16cid:durableId="2077510803">
    <w:abstractNumId w:val="1"/>
  </w:num>
  <w:num w:numId="18" w16cid:durableId="921258212">
    <w:abstractNumId w:val="14"/>
  </w:num>
  <w:num w:numId="19" w16cid:durableId="57361169">
    <w:abstractNumId w:val="8"/>
  </w:num>
  <w:num w:numId="20" w16cid:durableId="672145209">
    <w:abstractNumId w:val="27"/>
  </w:num>
  <w:num w:numId="21" w16cid:durableId="662587939">
    <w:abstractNumId w:val="11"/>
  </w:num>
  <w:num w:numId="22" w16cid:durableId="1397624374">
    <w:abstractNumId w:val="29"/>
  </w:num>
  <w:num w:numId="23" w16cid:durableId="1349529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4669316">
    <w:abstractNumId w:val="12"/>
  </w:num>
  <w:num w:numId="25" w16cid:durableId="1600258807">
    <w:abstractNumId w:val="6"/>
  </w:num>
  <w:num w:numId="26" w16cid:durableId="488526094">
    <w:abstractNumId w:val="3"/>
  </w:num>
  <w:num w:numId="27" w16cid:durableId="1733582880">
    <w:abstractNumId w:val="22"/>
  </w:num>
  <w:num w:numId="28" w16cid:durableId="1701204517">
    <w:abstractNumId w:val="31"/>
  </w:num>
  <w:num w:numId="29" w16cid:durableId="806626133">
    <w:abstractNumId w:val="26"/>
  </w:num>
  <w:num w:numId="30" w16cid:durableId="1233393106">
    <w:abstractNumId w:val="2"/>
  </w:num>
  <w:num w:numId="31" w16cid:durableId="1681465073">
    <w:abstractNumId w:val="19"/>
  </w:num>
  <w:num w:numId="32" w16cid:durableId="517933555">
    <w:abstractNumId w:val="15"/>
  </w:num>
  <w:num w:numId="33" w16cid:durableId="241566549">
    <w:abstractNumId w:val="24"/>
  </w:num>
  <w:num w:numId="34" w16cid:durableId="4399566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20"/>
    <w:rsid w:val="0000074C"/>
    <w:rsid w:val="00001081"/>
    <w:rsid w:val="00003981"/>
    <w:rsid w:val="0000441B"/>
    <w:rsid w:val="0000511C"/>
    <w:rsid w:val="00005D88"/>
    <w:rsid w:val="0000646E"/>
    <w:rsid w:val="000064B3"/>
    <w:rsid w:val="00007969"/>
    <w:rsid w:val="00007E40"/>
    <w:rsid w:val="00010006"/>
    <w:rsid w:val="000107D3"/>
    <w:rsid w:val="0001116D"/>
    <w:rsid w:val="00011455"/>
    <w:rsid w:val="00011DC2"/>
    <w:rsid w:val="0001254D"/>
    <w:rsid w:val="00012E22"/>
    <w:rsid w:val="0001395F"/>
    <w:rsid w:val="0001399F"/>
    <w:rsid w:val="000172DE"/>
    <w:rsid w:val="00017946"/>
    <w:rsid w:val="000210EB"/>
    <w:rsid w:val="00021498"/>
    <w:rsid w:val="000230A2"/>
    <w:rsid w:val="00023298"/>
    <w:rsid w:val="000243CB"/>
    <w:rsid w:val="00024774"/>
    <w:rsid w:val="00024FE4"/>
    <w:rsid w:val="00025693"/>
    <w:rsid w:val="0002572F"/>
    <w:rsid w:val="000269BD"/>
    <w:rsid w:val="00026B3B"/>
    <w:rsid w:val="00030E0E"/>
    <w:rsid w:val="00030EDE"/>
    <w:rsid w:val="000311D3"/>
    <w:rsid w:val="00031A81"/>
    <w:rsid w:val="000342BB"/>
    <w:rsid w:val="00034F1B"/>
    <w:rsid w:val="00035F3B"/>
    <w:rsid w:val="0003605A"/>
    <w:rsid w:val="0003616D"/>
    <w:rsid w:val="00036194"/>
    <w:rsid w:val="000362FA"/>
    <w:rsid w:val="000407AF"/>
    <w:rsid w:val="000407C7"/>
    <w:rsid w:val="0004095A"/>
    <w:rsid w:val="00041B75"/>
    <w:rsid w:val="0004256A"/>
    <w:rsid w:val="00042C0D"/>
    <w:rsid w:val="00042E39"/>
    <w:rsid w:val="00042FD0"/>
    <w:rsid w:val="000430BB"/>
    <w:rsid w:val="000441F1"/>
    <w:rsid w:val="00045947"/>
    <w:rsid w:val="00050402"/>
    <w:rsid w:val="00054633"/>
    <w:rsid w:val="00054A18"/>
    <w:rsid w:val="00054C2D"/>
    <w:rsid w:val="0005560F"/>
    <w:rsid w:val="00055F63"/>
    <w:rsid w:val="0005678C"/>
    <w:rsid w:val="00056F7A"/>
    <w:rsid w:val="000570FC"/>
    <w:rsid w:val="0005727C"/>
    <w:rsid w:val="000603D3"/>
    <w:rsid w:val="00060829"/>
    <w:rsid w:val="00060EEE"/>
    <w:rsid w:val="00061C96"/>
    <w:rsid w:val="00063244"/>
    <w:rsid w:val="00064AED"/>
    <w:rsid w:val="00065204"/>
    <w:rsid w:val="000660AD"/>
    <w:rsid w:val="000673C6"/>
    <w:rsid w:val="00067F11"/>
    <w:rsid w:val="00070FF0"/>
    <w:rsid w:val="000727A3"/>
    <w:rsid w:val="00073C3E"/>
    <w:rsid w:val="00074AF8"/>
    <w:rsid w:val="00076466"/>
    <w:rsid w:val="0007698E"/>
    <w:rsid w:val="00076C4B"/>
    <w:rsid w:val="0007756E"/>
    <w:rsid w:val="00077785"/>
    <w:rsid w:val="0008004B"/>
    <w:rsid w:val="00081BB9"/>
    <w:rsid w:val="00082B8F"/>
    <w:rsid w:val="00084139"/>
    <w:rsid w:val="0008462B"/>
    <w:rsid w:val="000850A1"/>
    <w:rsid w:val="00085F07"/>
    <w:rsid w:val="0008691E"/>
    <w:rsid w:val="00086C03"/>
    <w:rsid w:val="00087415"/>
    <w:rsid w:val="000902C8"/>
    <w:rsid w:val="00091327"/>
    <w:rsid w:val="00091D5E"/>
    <w:rsid w:val="000928FE"/>
    <w:rsid w:val="00092A42"/>
    <w:rsid w:val="00094523"/>
    <w:rsid w:val="00094EFE"/>
    <w:rsid w:val="00095948"/>
    <w:rsid w:val="00095CF2"/>
    <w:rsid w:val="00095E87"/>
    <w:rsid w:val="000975E6"/>
    <w:rsid w:val="000A0392"/>
    <w:rsid w:val="000A1168"/>
    <w:rsid w:val="000A1704"/>
    <w:rsid w:val="000A28B6"/>
    <w:rsid w:val="000A2D39"/>
    <w:rsid w:val="000A3905"/>
    <w:rsid w:val="000A3FAF"/>
    <w:rsid w:val="000A612D"/>
    <w:rsid w:val="000A6497"/>
    <w:rsid w:val="000A64CC"/>
    <w:rsid w:val="000A6AE4"/>
    <w:rsid w:val="000A7DE7"/>
    <w:rsid w:val="000B018D"/>
    <w:rsid w:val="000B0E8E"/>
    <w:rsid w:val="000B1575"/>
    <w:rsid w:val="000B24B5"/>
    <w:rsid w:val="000B3519"/>
    <w:rsid w:val="000B3D34"/>
    <w:rsid w:val="000B41F1"/>
    <w:rsid w:val="000B474E"/>
    <w:rsid w:val="000B5521"/>
    <w:rsid w:val="000B6D15"/>
    <w:rsid w:val="000B711E"/>
    <w:rsid w:val="000B770E"/>
    <w:rsid w:val="000C008E"/>
    <w:rsid w:val="000C3019"/>
    <w:rsid w:val="000C4F16"/>
    <w:rsid w:val="000C5919"/>
    <w:rsid w:val="000C6073"/>
    <w:rsid w:val="000C799E"/>
    <w:rsid w:val="000D0D1B"/>
    <w:rsid w:val="000D2989"/>
    <w:rsid w:val="000D41BE"/>
    <w:rsid w:val="000D53EA"/>
    <w:rsid w:val="000D57CF"/>
    <w:rsid w:val="000D61A0"/>
    <w:rsid w:val="000D67DB"/>
    <w:rsid w:val="000D715B"/>
    <w:rsid w:val="000D7264"/>
    <w:rsid w:val="000D7E03"/>
    <w:rsid w:val="000E0002"/>
    <w:rsid w:val="000E0B50"/>
    <w:rsid w:val="000E1747"/>
    <w:rsid w:val="000E19E8"/>
    <w:rsid w:val="000E1E03"/>
    <w:rsid w:val="000E336B"/>
    <w:rsid w:val="000E3E1C"/>
    <w:rsid w:val="000E3ED8"/>
    <w:rsid w:val="000E53DE"/>
    <w:rsid w:val="000E5DC7"/>
    <w:rsid w:val="000E6E5F"/>
    <w:rsid w:val="000E73ED"/>
    <w:rsid w:val="000E7851"/>
    <w:rsid w:val="000E7BB1"/>
    <w:rsid w:val="000F1E1E"/>
    <w:rsid w:val="000F1E5D"/>
    <w:rsid w:val="000F2690"/>
    <w:rsid w:val="000F3332"/>
    <w:rsid w:val="000F3F2C"/>
    <w:rsid w:val="000F587C"/>
    <w:rsid w:val="000F7666"/>
    <w:rsid w:val="00102DE7"/>
    <w:rsid w:val="00103A3D"/>
    <w:rsid w:val="00103AC8"/>
    <w:rsid w:val="0010461B"/>
    <w:rsid w:val="00105F29"/>
    <w:rsid w:val="00106B6A"/>
    <w:rsid w:val="00106DA0"/>
    <w:rsid w:val="00107065"/>
    <w:rsid w:val="0010710A"/>
    <w:rsid w:val="001072C4"/>
    <w:rsid w:val="00110D40"/>
    <w:rsid w:val="001115E5"/>
    <w:rsid w:val="001119FA"/>
    <w:rsid w:val="0011217A"/>
    <w:rsid w:val="001138D5"/>
    <w:rsid w:val="0011497F"/>
    <w:rsid w:val="00115389"/>
    <w:rsid w:val="00115727"/>
    <w:rsid w:val="001158EF"/>
    <w:rsid w:val="00115F73"/>
    <w:rsid w:val="00115F97"/>
    <w:rsid w:val="00116AC6"/>
    <w:rsid w:val="00117865"/>
    <w:rsid w:val="00117B48"/>
    <w:rsid w:val="001218C1"/>
    <w:rsid w:val="00122227"/>
    <w:rsid w:val="00122703"/>
    <w:rsid w:val="00124640"/>
    <w:rsid w:val="00125A64"/>
    <w:rsid w:val="0012655E"/>
    <w:rsid w:val="001271C8"/>
    <w:rsid w:val="001309F6"/>
    <w:rsid w:val="001330E9"/>
    <w:rsid w:val="00134B6F"/>
    <w:rsid w:val="00136D2B"/>
    <w:rsid w:val="0013700C"/>
    <w:rsid w:val="00141528"/>
    <w:rsid w:val="00141588"/>
    <w:rsid w:val="00141C55"/>
    <w:rsid w:val="001420C1"/>
    <w:rsid w:val="00143276"/>
    <w:rsid w:val="001438F0"/>
    <w:rsid w:val="00143B52"/>
    <w:rsid w:val="0014571A"/>
    <w:rsid w:val="00145C7B"/>
    <w:rsid w:val="001478F1"/>
    <w:rsid w:val="00147D3A"/>
    <w:rsid w:val="001515DA"/>
    <w:rsid w:val="001523ED"/>
    <w:rsid w:val="001540CD"/>
    <w:rsid w:val="00154588"/>
    <w:rsid w:val="00154FD7"/>
    <w:rsid w:val="0015721F"/>
    <w:rsid w:val="001572B0"/>
    <w:rsid w:val="00160020"/>
    <w:rsid w:val="0016124C"/>
    <w:rsid w:val="001612BE"/>
    <w:rsid w:val="00161B49"/>
    <w:rsid w:val="00161FEB"/>
    <w:rsid w:val="00162080"/>
    <w:rsid w:val="001621EB"/>
    <w:rsid w:val="00163270"/>
    <w:rsid w:val="001643B4"/>
    <w:rsid w:val="00165C97"/>
    <w:rsid w:val="00165D74"/>
    <w:rsid w:val="001660EB"/>
    <w:rsid w:val="00167FBE"/>
    <w:rsid w:val="0017087A"/>
    <w:rsid w:val="00171ACE"/>
    <w:rsid w:val="00172424"/>
    <w:rsid w:val="00172725"/>
    <w:rsid w:val="00172BE3"/>
    <w:rsid w:val="00174576"/>
    <w:rsid w:val="00174B43"/>
    <w:rsid w:val="00174C8F"/>
    <w:rsid w:val="00176F11"/>
    <w:rsid w:val="0017798E"/>
    <w:rsid w:val="00180596"/>
    <w:rsid w:val="0018079F"/>
    <w:rsid w:val="001810EB"/>
    <w:rsid w:val="001825F5"/>
    <w:rsid w:val="0018288B"/>
    <w:rsid w:val="00183470"/>
    <w:rsid w:val="00183FCC"/>
    <w:rsid w:val="00185508"/>
    <w:rsid w:val="001861E2"/>
    <w:rsid w:val="00186E67"/>
    <w:rsid w:val="00187EDF"/>
    <w:rsid w:val="001900ED"/>
    <w:rsid w:val="00190A63"/>
    <w:rsid w:val="00190BAD"/>
    <w:rsid w:val="00191B24"/>
    <w:rsid w:val="001920B1"/>
    <w:rsid w:val="00192587"/>
    <w:rsid w:val="0019293A"/>
    <w:rsid w:val="0019484C"/>
    <w:rsid w:val="0019529B"/>
    <w:rsid w:val="001960D3"/>
    <w:rsid w:val="00196F9F"/>
    <w:rsid w:val="00197091"/>
    <w:rsid w:val="00197AD2"/>
    <w:rsid w:val="001A00C5"/>
    <w:rsid w:val="001A173E"/>
    <w:rsid w:val="001A197A"/>
    <w:rsid w:val="001A1FB1"/>
    <w:rsid w:val="001A20B7"/>
    <w:rsid w:val="001A2354"/>
    <w:rsid w:val="001A2EF8"/>
    <w:rsid w:val="001A3384"/>
    <w:rsid w:val="001A374A"/>
    <w:rsid w:val="001A3EA8"/>
    <w:rsid w:val="001A5746"/>
    <w:rsid w:val="001A594B"/>
    <w:rsid w:val="001A663D"/>
    <w:rsid w:val="001A77EF"/>
    <w:rsid w:val="001A7A32"/>
    <w:rsid w:val="001B0AB1"/>
    <w:rsid w:val="001B18DC"/>
    <w:rsid w:val="001B19F1"/>
    <w:rsid w:val="001B2930"/>
    <w:rsid w:val="001B3100"/>
    <w:rsid w:val="001B34DC"/>
    <w:rsid w:val="001B357F"/>
    <w:rsid w:val="001B462E"/>
    <w:rsid w:val="001B483F"/>
    <w:rsid w:val="001B7FA8"/>
    <w:rsid w:val="001C252B"/>
    <w:rsid w:val="001C3C8F"/>
    <w:rsid w:val="001C3CE0"/>
    <w:rsid w:val="001C432E"/>
    <w:rsid w:val="001C53FF"/>
    <w:rsid w:val="001C6FE9"/>
    <w:rsid w:val="001C74B7"/>
    <w:rsid w:val="001C7832"/>
    <w:rsid w:val="001C7CE7"/>
    <w:rsid w:val="001D02D0"/>
    <w:rsid w:val="001D06A0"/>
    <w:rsid w:val="001D1610"/>
    <w:rsid w:val="001D23A9"/>
    <w:rsid w:val="001D4025"/>
    <w:rsid w:val="001D43BB"/>
    <w:rsid w:val="001D4E50"/>
    <w:rsid w:val="001D55A8"/>
    <w:rsid w:val="001D57EB"/>
    <w:rsid w:val="001D5952"/>
    <w:rsid w:val="001D6A59"/>
    <w:rsid w:val="001D797C"/>
    <w:rsid w:val="001D7ADB"/>
    <w:rsid w:val="001D7C5C"/>
    <w:rsid w:val="001D7FA6"/>
    <w:rsid w:val="001E0A96"/>
    <w:rsid w:val="001E0AED"/>
    <w:rsid w:val="001E4976"/>
    <w:rsid w:val="001E49EB"/>
    <w:rsid w:val="001E58CF"/>
    <w:rsid w:val="001E6962"/>
    <w:rsid w:val="001E6D73"/>
    <w:rsid w:val="001E7641"/>
    <w:rsid w:val="001F16C7"/>
    <w:rsid w:val="001F1B88"/>
    <w:rsid w:val="001F3867"/>
    <w:rsid w:val="001F44D0"/>
    <w:rsid w:val="001F45E9"/>
    <w:rsid w:val="001F463A"/>
    <w:rsid w:val="001F4CAF"/>
    <w:rsid w:val="001F55D5"/>
    <w:rsid w:val="001F57DC"/>
    <w:rsid w:val="001F5A28"/>
    <w:rsid w:val="001F5D1C"/>
    <w:rsid w:val="001F61D8"/>
    <w:rsid w:val="001F6B76"/>
    <w:rsid w:val="001F6C75"/>
    <w:rsid w:val="001F6CBD"/>
    <w:rsid w:val="001F6FE7"/>
    <w:rsid w:val="001F706C"/>
    <w:rsid w:val="001F70BE"/>
    <w:rsid w:val="001F716B"/>
    <w:rsid w:val="001F74B7"/>
    <w:rsid w:val="00200904"/>
    <w:rsid w:val="00200963"/>
    <w:rsid w:val="00200C5F"/>
    <w:rsid w:val="002015A1"/>
    <w:rsid w:val="00202161"/>
    <w:rsid w:val="002035FF"/>
    <w:rsid w:val="002038F5"/>
    <w:rsid w:val="00203BD2"/>
    <w:rsid w:val="002053AC"/>
    <w:rsid w:val="00206366"/>
    <w:rsid w:val="00206636"/>
    <w:rsid w:val="00210CCE"/>
    <w:rsid w:val="002116D1"/>
    <w:rsid w:val="00213E8C"/>
    <w:rsid w:val="00214554"/>
    <w:rsid w:val="00215E1A"/>
    <w:rsid w:val="0021678F"/>
    <w:rsid w:val="002170C6"/>
    <w:rsid w:val="00217A07"/>
    <w:rsid w:val="00217C86"/>
    <w:rsid w:val="002201AC"/>
    <w:rsid w:val="00220D94"/>
    <w:rsid w:val="00220FB1"/>
    <w:rsid w:val="002216DC"/>
    <w:rsid w:val="002223D6"/>
    <w:rsid w:val="0022341A"/>
    <w:rsid w:val="002238AC"/>
    <w:rsid w:val="00224054"/>
    <w:rsid w:val="0022517A"/>
    <w:rsid w:val="00226359"/>
    <w:rsid w:val="00226E6B"/>
    <w:rsid w:val="00231771"/>
    <w:rsid w:val="00231C7E"/>
    <w:rsid w:val="00234151"/>
    <w:rsid w:val="002346F9"/>
    <w:rsid w:val="00234FF5"/>
    <w:rsid w:val="0023553F"/>
    <w:rsid w:val="00235B9A"/>
    <w:rsid w:val="00235E9C"/>
    <w:rsid w:val="002369B6"/>
    <w:rsid w:val="00240307"/>
    <w:rsid w:val="00243DC0"/>
    <w:rsid w:val="002452C4"/>
    <w:rsid w:val="002455F4"/>
    <w:rsid w:val="002459D8"/>
    <w:rsid w:val="002462CB"/>
    <w:rsid w:val="00246661"/>
    <w:rsid w:val="00246A4D"/>
    <w:rsid w:val="00246E58"/>
    <w:rsid w:val="002473CD"/>
    <w:rsid w:val="002474E4"/>
    <w:rsid w:val="00247855"/>
    <w:rsid w:val="002505D2"/>
    <w:rsid w:val="00250A22"/>
    <w:rsid w:val="00250C33"/>
    <w:rsid w:val="002510FD"/>
    <w:rsid w:val="00252CB9"/>
    <w:rsid w:val="00252E32"/>
    <w:rsid w:val="00253E75"/>
    <w:rsid w:val="00255674"/>
    <w:rsid w:val="00255741"/>
    <w:rsid w:val="00256BF4"/>
    <w:rsid w:val="002615DE"/>
    <w:rsid w:val="00261622"/>
    <w:rsid w:val="00262CAE"/>
    <w:rsid w:val="00264571"/>
    <w:rsid w:val="002648F1"/>
    <w:rsid w:val="00265E60"/>
    <w:rsid w:val="002707E2"/>
    <w:rsid w:val="00271226"/>
    <w:rsid w:val="00271229"/>
    <w:rsid w:val="00272A18"/>
    <w:rsid w:val="00272A30"/>
    <w:rsid w:val="00272E20"/>
    <w:rsid w:val="00273AE2"/>
    <w:rsid w:val="00273DB2"/>
    <w:rsid w:val="002743DA"/>
    <w:rsid w:val="00274BCE"/>
    <w:rsid w:val="00275F10"/>
    <w:rsid w:val="00275F1A"/>
    <w:rsid w:val="00276252"/>
    <w:rsid w:val="002768BB"/>
    <w:rsid w:val="002769EB"/>
    <w:rsid w:val="00276E53"/>
    <w:rsid w:val="00277374"/>
    <w:rsid w:val="0027786D"/>
    <w:rsid w:val="00277970"/>
    <w:rsid w:val="00277E3A"/>
    <w:rsid w:val="00280648"/>
    <w:rsid w:val="00280D34"/>
    <w:rsid w:val="00283659"/>
    <w:rsid w:val="0028378A"/>
    <w:rsid w:val="00284451"/>
    <w:rsid w:val="002846C7"/>
    <w:rsid w:val="00287991"/>
    <w:rsid w:val="00287DA5"/>
    <w:rsid w:val="0029075D"/>
    <w:rsid w:val="00290B14"/>
    <w:rsid w:val="00290C16"/>
    <w:rsid w:val="00291051"/>
    <w:rsid w:val="002920C7"/>
    <w:rsid w:val="00293DDD"/>
    <w:rsid w:val="00293E30"/>
    <w:rsid w:val="002944D7"/>
    <w:rsid w:val="00294BBF"/>
    <w:rsid w:val="0029652C"/>
    <w:rsid w:val="00296747"/>
    <w:rsid w:val="002974CE"/>
    <w:rsid w:val="0029782B"/>
    <w:rsid w:val="00297E83"/>
    <w:rsid w:val="002A19B4"/>
    <w:rsid w:val="002A2C77"/>
    <w:rsid w:val="002A31E0"/>
    <w:rsid w:val="002A336A"/>
    <w:rsid w:val="002A55E5"/>
    <w:rsid w:val="002A59B0"/>
    <w:rsid w:val="002A5EEF"/>
    <w:rsid w:val="002A7BA4"/>
    <w:rsid w:val="002B059F"/>
    <w:rsid w:val="002B17C2"/>
    <w:rsid w:val="002B1BC1"/>
    <w:rsid w:val="002B20B1"/>
    <w:rsid w:val="002B2B08"/>
    <w:rsid w:val="002B2B6F"/>
    <w:rsid w:val="002B337C"/>
    <w:rsid w:val="002B444C"/>
    <w:rsid w:val="002B4F18"/>
    <w:rsid w:val="002B4F32"/>
    <w:rsid w:val="002B582B"/>
    <w:rsid w:val="002B58CD"/>
    <w:rsid w:val="002B6345"/>
    <w:rsid w:val="002B6A8D"/>
    <w:rsid w:val="002B6FDC"/>
    <w:rsid w:val="002B741E"/>
    <w:rsid w:val="002C0CF9"/>
    <w:rsid w:val="002C132D"/>
    <w:rsid w:val="002C1419"/>
    <w:rsid w:val="002C14BB"/>
    <w:rsid w:val="002C3792"/>
    <w:rsid w:val="002C403A"/>
    <w:rsid w:val="002C58E1"/>
    <w:rsid w:val="002C69BC"/>
    <w:rsid w:val="002C711F"/>
    <w:rsid w:val="002C7162"/>
    <w:rsid w:val="002C7BC7"/>
    <w:rsid w:val="002D0AB6"/>
    <w:rsid w:val="002D1A9F"/>
    <w:rsid w:val="002D2A02"/>
    <w:rsid w:val="002D30B6"/>
    <w:rsid w:val="002D3140"/>
    <w:rsid w:val="002D3A7E"/>
    <w:rsid w:val="002D50DA"/>
    <w:rsid w:val="002D5231"/>
    <w:rsid w:val="002D68B2"/>
    <w:rsid w:val="002D7655"/>
    <w:rsid w:val="002D7CA9"/>
    <w:rsid w:val="002D7F93"/>
    <w:rsid w:val="002E1082"/>
    <w:rsid w:val="002E150F"/>
    <w:rsid w:val="002E2A9B"/>
    <w:rsid w:val="002E2DB3"/>
    <w:rsid w:val="002E354D"/>
    <w:rsid w:val="002E4B0A"/>
    <w:rsid w:val="002E4F63"/>
    <w:rsid w:val="002E5872"/>
    <w:rsid w:val="002E6D78"/>
    <w:rsid w:val="002E7879"/>
    <w:rsid w:val="002E7CBA"/>
    <w:rsid w:val="002F0C08"/>
    <w:rsid w:val="002F1E61"/>
    <w:rsid w:val="002F2AF0"/>
    <w:rsid w:val="002F3479"/>
    <w:rsid w:val="002F425C"/>
    <w:rsid w:val="002F7F38"/>
    <w:rsid w:val="003012F4"/>
    <w:rsid w:val="00301ED3"/>
    <w:rsid w:val="0030257D"/>
    <w:rsid w:val="0030355F"/>
    <w:rsid w:val="00305976"/>
    <w:rsid w:val="00305A5C"/>
    <w:rsid w:val="00306F6D"/>
    <w:rsid w:val="003076BD"/>
    <w:rsid w:val="00310B80"/>
    <w:rsid w:val="00310C08"/>
    <w:rsid w:val="00311571"/>
    <w:rsid w:val="00311DA3"/>
    <w:rsid w:val="0031474A"/>
    <w:rsid w:val="0031501A"/>
    <w:rsid w:val="003153B9"/>
    <w:rsid w:val="00315879"/>
    <w:rsid w:val="003161AF"/>
    <w:rsid w:val="003162C0"/>
    <w:rsid w:val="00316B98"/>
    <w:rsid w:val="00316FEC"/>
    <w:rsid w:val="00317168"/>
    <w:rsid w:val="00317836"/>
    <w:rsid w:val="00320085"/>
    <w:rsid w:val="0032095A"/>
    <w:rsid w:val="0032185A"/>
    <w:rsid w:val="00322D3D"/>
    <w:rsid w:val="00323DCC"/>
    <w:rsid w:val="00324284"/>
    <w:rsid w:val="00324545"/>
    <w:rsid w:val="003249FA"/>
    <w:rsid w:val="00324B86"/>
    <w:rsid w:val="0032510A"/>
    <w:rsid w:val="003252CF"/>
    <w:rsid w:val="00325773"/>
    <w:rsid w:val="003263E2"/>
    <w:rsid w:val="00326561"/>
    <w:rsid w:val="00327AA0"/>
    <w:rsid w:val="00330C72"/>
    <w:rsid w:val="0033102E"/>
    <w:rsid w:val="003330DF"/>
    <w:rsid w:val="00333AE9"/>
    <w:rsid w:val="00333B86"/>
    <w:rsid w:val="00335027"/>
    <w:rsid w:val="003353AB"/>
    <w:rsid w:val="00337275"/>
    <w:rsid w:val="003377A6"/>
    <w:rsid w:val="00340280"/>
    <w:rsid w:val="00341620"/>
    <w:rsid w:val="00341DF1"/>
    <w:rsid w:val="00342371"/>
    <w:rsid w:val="0034383A"/>
    <w:rsid w:val="00343C4F"/>
    <w:rsid w:val="0034410A"/>
    <w:rsid w:val="003441D9"/>
    <w:rsid w:val="00344646"/>
    <w:rsid w:val="00344804"/>
    <w:rsid w:val="00344A5D"/>
    <w:rsid w:val="00347019"/>
    <w:rsid w:val="0034FBA1"/>
    <w:rsid w:val="003533DD"/>
    <w:rsid w:val="00354A4B"/>
    <w:rsid w:val="00354BD4"/>
    <w:rsid w:val="00355679"/>
    <w:rsid w:val="00355C36"/>
    <w:rsid w:val="00355F59"/>
    <w:rsid w:val="00355FD2"/>
    <w:rsid w:val="003574C1"/>
    <w:rsid w:val="00361B5D"/>
    <w:rsid w:val="003646F7"/>
    <w:rsid w:val="00366A69"/>
    <w:rsid w:val="00366C6F"/>
    <w:rsid w:val="003706B9"/>
    <w:rsid w:val="0037087B"/>
    <w:rsid w:val="00370C05"/>
    <w:rsid w:val="00371554"/>
    <w:rsid w:val="00371705"/>
    <w:rsid w:val="003765B4"/>
    <w:rsid w:val="00376730"/>
    <w:rsid w:val="003768F9"/>
    <w:rsid w:val="00376F74"/>
    <w:rsid w:val="00381178"/>
    <w:rsid w:val="00382BC7"/>
    <w:rsid w:val="00383247"/>
    <w:rsid w:val="003832A2"/>
    <w:rsid w:val="00383426"/>
    <w:rsid w:val="00383AEF"/>
    <w:rsid w:val="003852E9"/>
    <w:rsid w:val="00385CF9"/>
    <w:rsid w:val="0038634C"/>
    <w:rsid w:val="00390CA8"/>
    <w:rsid w:val="00391CE7"/>
    <w:rsid w:val="00392878"/>
    <w:rsid w:val="00392990"/>
    <w:rsid w:val="00394396"/>
    <w:rsid w:val="00397453"/>
    <w:rsid w:val="00397636"/>
    <w:rsid w:val="003A07AB"/>
    <w:rsid w:val="003A115F"/>
    <w:rsid w:val="003A1720"/>
    <w:rsid w:val="003A17BE"/>
    <w:rsid w:val="003A1ADB"/>
    <w:rsid w:val="003A1CBB"/>
    <w:rsid w:val="003A1F60"/>
    <w:rsid w:val="003A2ECD"/>
    <w:rsid w:val="003A3627"/>
    <w:rsid w:val="003A3786"/>
    <w:rsid w:val="003A3E63"/>
    <w:rsid w:val="003A420F"/>
    <w:rsid w:val="003A582F"/>
    <w:rsid w:val="003A5869"/>
    <w:rsid w:val="003A5C45"/>
    <w:rsid w:val="003A62CF"/>
    <w:rsid w:val="003B15FE"/>
    <w:rsid w:val="003B24D1"/>
    <w:rsid w:val="003B28EF"/>
    <w:rsid w:val="003B2D40"/>
    <w:rsid w:val="003B3759"/>
    <w:rsid w:val="003B55FB"/>
    <w:rsid w:val="003B5754"/>
    <w:rsid w:val="003B57AF"/>
    <w:rsid w:val="003B65E4"/>
    <w:rsid w:val="003B6718"/>
    <w:rsid w:val="003C0164"/>
    <w:rsid w:val="003C0C29"/>
    <w:rsid w:val="003C11DB"/>
    <w:rsid w:val="003C1521"/>
    <w:rsid w:val="003C162B"/>
    <w:rsid w:val="003C1D39"/>
    <w:rsid w:val="003C1E79"/>
    <w:rsid w:val="003C2971"/>
    <w:rsid w:val="003C2D2C"/>
    <w:rsid w:val="003C2FA5"/>
    <w:rsid w:val="003C4318"/>
    <w:rsid w:val="003C4612"/>
    <w:rsid w:val="003C67A9"/>
    <w:rsid w:val="003C6A26"/>
    <w:rsid w:val="003D03DB"/>
    <w:rsid w:val="003D07EA"/>
    <w:rsid w:val="003D1158"/>
    <w:rsid w:val="003D32E0"/>
    <w:rsid w:val="003D33ED"/>
    <w:rsid w:val="003D36ED"/>
    <w:rsid w:val="003D387E"/>
    <w:rsid w:val="003D4391"/>
    <w:rsid w:val="003D4A8E"/>
    <w:rsid w:val="003D5649"/>
    <w:rsid w:val="003D5EAB"/>
    <w:rsid w:val="003D5F1F"/>
    <w:rsid w:val="003D60C5"/>
    <w:rsid w:val="003D755B"/>
    <w:rsid w:val="003D7F1B"/>
    <w:rsid w:val="003E0D55"/>
    <w:rsid w:val="003E1ED3"/>
    <w:rsid w:val="003E21DA"/>
    <w:rsid w:val="003E2DC9"/>
    <w:rsid w:val="003E3294"/>
    <w:rsid w:val="003E35B1"/>
    <w:rsid w:val="003E3C5C"/>
    <w:rsid w:val="003E4F98"/>
    <w:rsid w:val="003E577E"/>
    <w:rsid w:val="003E588B"/>
    <w:rsid w:val="003E67C0"/>
    <w:rsid w:val="003E6CAE"/>
    <w:rsid w:val="003E7654"/>
    <w:rsid w:val="003F106D"/>
    <w:rsid w:val="003F1156"/>
    <w:rsid w:val="003F1AAE"/>
    <w:rsid w:val="003F1FD7"/>
    <w:rsid w:val="003F3152"/>
    <w:rsid w:val="003F5890"/>
    <w:rsid w:val="003F700F"/>
    <w:rsid w:val="003F7B90"/>
    <w:rsid w:val="003F7D54"/>
    <w:rsid w:val="00400338"/>
    <w:rsid w:val="00401D8C"/>
    <w:rsid w:val="004029BE"/>
    <w:rsid w:val="00403103"/>
    <w:rsid w:val="0040395C"/>
    <w:rsid w:val="00403F04"/>
    <w:rsid w:val="00403F0D"/>
    <w:rsid w:val="004047A7"/>
    <w:rsid w:val="0040491A"/>
    <w:rsid w:val="004050DE"/>
    <w:rsid w:val="004060C7"/>
    <w:rsid w:val="004066DA"/>
    <w:rsid w:val="00407226"/>
    <w:rsid w:val="00410A78"/>
    <w:rsid w:val="00410DB2"/>
    <w:rsid w:val="00411356"/>
    <w:rsid w:val="0041176F"/>
    <w:rsid w:val="00411D23"/>
    <w:rsid w:val="0041225E"/>
    <w:rsid w:val="0041273D"/>
    <w:rsid w:val="0041342B"/>
    <w:rsid w:val="00413629"/>
    <w:rsid w:val="004136CF"/>
    <w:rsid w:val="00417A95"/>
    <w:rsid w:val="004201E3"/>
    <w:rsid w:val="00420479"/>
    <w:rsid w:val="00420BF0"/>
    <w:rsid w:val="00421DDC"/>
    <w:rsid w:val="00422431"/>
    <w:rsid w:val="0042266D"/>
    <w:rsid w:val="00422F72"/>
    <w:rsid w:val="00424C04"/>
    <w:rsid w:val="00425B22"/>
    <w:rsid w:val="00426FCF"/>
    <w:rsid w:val="00432153"/>
    <w:rsid w:val="00433970"/>
    <w:rsid w:val="00435932"/>
    <w:rsid w:val="00437328"/>
    <w:rsid w:val="004404CD"/>
    <w:rsid w:val="00440CB2"/>
    <w:rsid w:val="004410F3"/>
    <w:rsid w:val="004451C4"/>
    <w:rsid w:val="0044585B"/>
    <w:rsid w:val="004459F1"/>
    <w:rsid w:val="004476AF"/>
    <w:rsid w:val="0044793D"/>
    <w:rsid w:val="00447E64"/>
    <w:rsid w:val="00447E82"/>
    <w:rsid w:val="00450C60"/>
    <w:rsid w:val="0045133B"/>
    <w:rsid w:val="00453052"/>
    <w:rsid w:val="00454833"/>
    <w:rsid w:val="0045576F"/>
    <w:rsid w:val="0045635F"/>
    <w:rsid w:val="00456747"/>
    <w:rsid w:val="0046101F"/>
    <w:rsid w:val="00461A69"/>
    <w:rsid w:val="00461CAD"/>
    <w:rsid w:val="00461D32"/>
    <w:rsid w:val="00462AE5"/>
    <w:rsid w:val="004643D7"/>
    <w:rsid w:val="00466337"/>
    <w:rsid w:val="00466F46"/>
    <w:rsid w:val="00467A9D"/>
    <w:rsid w:val="00467D3A"/>
    <w:rsid w:val="00471002"/>
    <w:rsid w:val="00471D5E"/>
    <w:rsid w:val="00471E1C"/>
    <w:rsid w:val="00473546"/>
    <w:rsid w:val="00475E54"/>
    <w:rsid w:val="00475F3F"/>
    <w:rsid w:val="00476429"/>
    <w:rsid w:val="004772A6"/>
    <w:rsid w:val="004773BF"/>
    <w:rsid w:val="004774D6"/>
    <w:rsid w:val="00477D4D"/>
    <w:rsid w:val="00480816"/>
    <w:rsid w:val="004816D3"/>
    <w:rsid w:val="00482BDE"/>
    <w:rsid w:val="00482C18"/>
    <w:rsid w:val="00483CCE"/>
    <w:rsid w:val="0048445C"/>
    <w:rsid w:val="00484B5B"/>
    <w:rsid w:val="00486B0E"/>
    <w:rsid w:val="00487A0F"/>
    <w:rsid w:val="004903CB"/>
    <w:rsid w:val="004906F0"/>
    <w:rsid w:val="00490901"/>
    <w:rsid w:val="004925CD"/>
    <w:rsid w:val="004926F6"/>
    <w:rsid w:val="00493AC8"/>
    <w:rsid w:val="004946EF"/>
    <w:rsid w:val="00494976"/>
    <w:rsid w:val="00495546"/>
    <w:rsid w:val="00495E09"/>
    <w:rsid w:val="00496092"/>
    <w:rsid w:val="00496513"/>
    <w:rsid w:val="00496BFD"/>
    <w:rsid w:val="0049738E"/>
    <w:rsid w:val="00497C1E"/>
    <w:rsid w:val="004A10FF"/>
    <w:rsid w:val="004A2483"/>
    <w:rsid w:val="004A2968"/>
    <w:rsid w:val="004A2A20"/>
    <w:rsid w:val="004A2A22"/>
    <w:rsid w:val="004A2FF0"/>
    <w:rsid w:val="004A302F"/>
    <w:rsid w:val="004A38C8"/>
    <w:rsid w:val="004A527F"/>
    <w:rsid w:val="004A56F4"/>
    <w:rsid w:val="004A5E04"/>
    <w:rsid w:val="004A60F7"/>
    <w:rsid w:val="004A6E1E"/>
    <w:rsid w:val="004A7B27"/>
    <w:rsid w:val="004B028A"/>
    <w:rsid w:val="004B125E"/>
    <w:rsid w:val="004B16EF"/>
    <w:rsid w:val="004B3955"/>
    <w:rsid w:val="004B4023"/>
    <w:rsid w:val="004B454E"/>
    <w:rsid w:val="004B4AC9"/>
    <w:rsid w:val="004B5533"/>
    <w:rsid w:val="004B65C3"/>
    <w:rsid w:val="004B66B6"/>
    <w:rsid w:val="004B6C0B"/>
    <w:rsid w:val="004B76B3"/>
    <w:rsid w:val="004C03A4"/>
    <w:rsid w:val="004C182D"/>
    <w:rsid w:val="004C2429"/>
    <w:rsid w:val="004C2BC0"/>
    <w:rsid w:val="004C2BE2"/>
    <w:rsid w:val="004C4EF3"/>
    <w:rsid w:val="004C61D5"/>
    <w:rsid w:val="004C6F50"/>
    <w:rsid w:val="004C7F0D"/>
    <w:rsid w:val="004D0C8E"/>
    <w:rsid w:val="004D11BA"/>
    <w:rsid w:val="004D1D8F"/>
    <w:rsid w:val="004D62EA"/>
    <w:rsid w:val="004D7966"/>
    <w:rsid w:val="004E0D10"/>
    <w:rsid w:val="004E0E8C"/>
    <w:rsid w:val="004E18F7"/>
    <w:rsid w:val="004E1AB5"/>
    <w:rsid w:val="004E29DA"/>
    <w:rsid w:val="004E2F3D"/>
    <w:rsid w:val="004E4410"/>
    <w:rsid w:val="004E5005"/>
    <w:rsid w:val="004E792B"/>
    <w:rsid w:val="004E7982"/>
    <w:rsid w:val="004E7BF7"/>
    <w:rsid w:val="004F0328"/>
    <w:rsid w:val="004F0388"/>
    <w:rsid w:val="004F0EC3"/>
    <w:rsid w:val="004F1AAF"/>
    <w:rsid w:val="004F272F"/>
    <w:rsid w:val="004F4F3D"/>
    <w:rsid w:val="004F6095"/>
    <w:rsid w:val="004F65E6"/>
    <w:rsid w:val="004F7A05"/>
    <w:rsid w:val="00501090"/>
    <w:rsid w:val="0050291C"/>
    <w:rsid w:val="00502E8E"/>
    <w:rsid w:val="00503009"/>
    <w:rsid w:val="0050319D"/>
    <w:rsid w:val="00503C9A"/>
    <w:rsid w:val="005040F8"/>
    <w:rsid w:val="00504D7B"/>
    <w:rsid w:val="005068BF"/>
    <w:rsid w:val="00507458"/>
    <w:rsid w:val="00507CE2"/>
    <w:rsid w:val="005102BE"/>
    <w:rsid w:val="005104FA"/>
    <w:rsid w:val="00510CFD"/>
    <w:rsid w:val="00512981"/>
    <w:rsid w:val="00513C2F"/>
    <w:rsid w:val="0051404E"/>
    <w:rsid w:val="00515E08"/>
    <w:rsid w:val="00516B7C"/>
    <w:rsid w:val="00516D24"/>
    <w:rsid w:val="00517D23"/>
    <w:rsid w:val="005200A7"/>
    <w:rsid w:val="00520C80"/>
    <w:rsid w:val="00522910"/>
    <w:rsid w:val="00524AF9"/>
    <w:rsid w:val="00524FB4"/>
    <w:rsid w:val="00525488"/>
    <w:rsid w:val="00525C5F"/>
    <w:rsid w:val="00527FB4"/>
    <w:rsid w:val="0053065A"/>
    <w:rsid w:val="00530C18"/>
    <w:rsid w:val="005335DE"/>
    <w:rsid w:val="00534977"/>
    <w:rsid w:val="00534A32"/>
    <w:rsid w:val="005352D3"/>
    <w:rsid w:val="00535E96"/>
    <w:rsid w:val="00535FC0"/>
    <w:rsid w:val="00537143"/>
    <w:rsid w:val="00542E44"/>
    <w:rsid w:val="00543D6A"/>
    <w:rsid w:val="00544E03"/>
    <w:rsid w:val="0054519B"/>
    <w:rsid w:val="0054629D"/>
    <w:rsid w:val="005467E7"/>
    <w:rsid w:val="0054734E"/>
    <w:rsid w:val="0055020A"/>
    <w:rsid w:val="00550792"/>
    <w:rsid w:val="005512C6"/>
    <w:rsid w:val="00551834"/>
    <w:rsid w:val="005526A8"/>
    <w:rsid w:val="00553014"/>
    <w:rsid w:val="00553DE3"/>
    <w:rsid w:val="00553F51"/>
    <w:rsid w:val="005540ED"/>
    <w:rsid w:val="00554A3D"/>
    <w:rsid w:val="00556AEE"/>
    <w:rsid w:val="00557198"/>
    <w:rsid w:val="0056011D"/>
    <w:rsid w:val="0056144B"/>
    <w:rsid w:val="00561546"/>
    <w:rsid w:val="00562344"/>
    <w:rsid w:val="005634C1"/>
    <w:rsid w:val="005651F9"/>
    <w:rsid w:val="00566296"/>
    <w:rsid w:val="00567139"/>
    <w:rsid w:val="00567340"/>
    <w:rsid w:val="00567AD2"/>
    <w:rsid w:val="00570181"/>
    <w:rsid w:val="00570E8B"/>
    <w:rsid w:val="00571E25"/>
    <w:rsid w:val="00573C8A"/>
    <w:rsid w:val="00573DDA"/>
    <w:rsid w:val="0057400A"/>
    <w:rsid w:val="005741B3"/>
    <w:rsid w:val="00575311"/>
    <w:rsid w:val="00575878"/>
    <w:rsid w:val="005760C0"/>
    <w:rsid w:val="00576238"/>
    <w:rsid w:val="00576DF9"/>
    <w:rsid w:val="00576E73"/>
    <w:rsid w:val="00577884"/>
    <w:rsid w:val="00577C86"/>
    <w:rsid w:val="005800B9"/>
    <w:rsid w:val="005813AC"/>
    <w:rsid w:val="0058259F"/>
    <w:rsid w:val="00583A04"/>
    <w:rsid w:val="00583A2E"/>
    <w:rsid w:val="0058466E"/>
    <w:rsid w:val="00584687"/>
    <w:rsid w:val="00584EBC"/>
    <w:rsid w:val="00585B82"/>
    <w:rsid w:val="0058752D"/>
    <w:rsid w:val="005878C7"/>
    <w:rsid w:val="005918A3"/>
    <w:rsid w:val="00592C5F"/>
    <w:rsid w:val="0059356A"/>
    <w:rsid w:val="00593D34"/>
    <w:rsid w:val="00593D98"/>
    <w:rsid w:val="005956C3"/>
    <w:rsid w:val="00596459"/>
    <w:rsid w:val="005967C2"/>
    <w:rsid w:val="00597182"/>
    <w:rsid w:val="005A07EF"/>
    <w:rsid w:val="005A11FB"/>
    <w:rsid w:val="005A186C"/>
    <w:rsid w:val="005A2696"/>
    <w:rsid w:val="005A3391"/>
    <w:rsid w:val="005A3FB5"/>
    <w:rsid w:val="005A4E1A"/>
    <w:rsid w:val="005A6039"/>
    <w:rsid w:val="005A6147"/>
    <w:rsid w:val="005A616C"/>
    <w:rsid w:val="005A6DD8"/>
    <w:rsid w:val="005A6FE9"/>
    <w:rsid w:val="005A7860"/>
    <w:rsid w:val="005A78F9"/>
    <w:rsid w:val="005A7DB9"/>
    <w:rsid w:val="005B23A3"/>
    <w:rsid w:val="005B2705"/>
    <w:rsid w:val="005B2F98"/>
    <w:rsid w:val="005B2FCC"/>
    <w:rsid w:val="005B35F4"/>
    <w:rsid w:val="005B45EE"/>
    <w:rsid w:val="005B4A47"/>
    <w:rsid w:val="005B4DB5"/>
    <w:rsid w:val="005B527A"/>
    <w:rsid w:val="005B6641"/>
    <w:rsid w:val="005B69E2"/>
    <w:rsid w:val="005B774B"/>
    <w:rsid w:val="005C0DFF"/>
    <w:rsid w:val="005C0E43"/>
    <w:rsid w:val="005C1931"/>
    <w:rsid w:val="005C28F3"/>
    <w:rsid w:val="005C2CB2"/>
    <w:rsid w:val="005C408B"/>
    <w:rsid w:val="005C4A50"/>
    <w:rsid w:val="005C4B1D"/>
    <w:rsid w:val="005C598D"/>
    <w:rsid w:val="005C5B88"/>
    <w:rsid w:val="005C6A6B"/>
    <w:rsid w:val="005D15A7"/>
    <w:rsid w:val="005D27FD"/>
    <w:rsid w:val="005D37EF"/>
    <w:rsid w:val="005D4469"/>
    <w:rsid w:val="005D4D4A"/>
    <w:rsid w:val="005D4FA2"/>
    <w:rsid w:val="005D5A61"/>
    <w:rsid w:val="005E13A6"/>
    <w:rsid w:val="005E1D98"/>
    <w:rsid w:val="005E2100"/>
    <w:rsid w:val="005E2FBF"/>
    <w:rsid w:val="005E3378"/>
    <w:rsid w:val="005E3979"/>
    <w:rsid w:val="005E5015"/>
    <w:rsid w:val="005E650B"/>
    <w:rsid w:val="005E6CA6"/>
    <w:rsid w:val="005E7657"/>
    <w:rsid w:val="005F0193"/>
    <w:rsid w:val="005F0BCB"/>
    <w:rsid w:val="005F0DCE"/>
    <w:rsid w:val="005F15DD"/>
    <w:rsid w:val="005F1B2C"/>
    <w:rsid w:val="005F227C"/>
    <w:rsid w:val="005F2C0A"/>
    <w:rsid w:val="005F3857"/>
    <w:rsid w:val="005F5572"/>
    <w:rsid w:val="005F6EFD"/>
    <w:rsid w:val="005F6F17"/>
    <w:rsid w:val="00600BA0"/>
    <w:rsid w:val="00601261"/>
    <w:rsid w:val="00601651"/>
    <w:rsid w:val="00602B67"/>
    <w:rsid w:val="0060441E"/>
    <w:rsid w:val="00604492"/>
    <w:rsid w:val="0060461B"/>
    <w:rsid w:val="00604AE4"/>
    <w:rsid w:val="00607025"/>
    <w:rsid w:val="006071A9"/>
    <w:rsid w:val="006074A1"/>
    <w:rsid w:val="00607ACB"/>
    <w:rsid w:val="00610AF9"/>
    <w:rsid w:val="006114C4"/>
    <w:rsid w:val="00611A62"/>
    <w:rsid w:val="00611C3F"/>
    <w:rsid w:val="006127D3"/>
    <w:rsid w:val="0061296D"/>
    <w:rsid w:val="00613961"/>
    <w:rsid w:val="00613F94"/>
    <w:rsid w:val="00614B28"/>
    <w:rsid w:val="00615514"/>
    <w:rsid w:val="006159C6"/>
    <w:rsid w:val="00616114"/>
    <w:rsid w:val="006168B6"/>
    <w:rsid w:val="00621102"/>
    <w:rsid w:val="00621596"/>
    <w:rsid w:val="00621E50"/>
    <w:rsid w:val="00621EF7"/>
    <w:rsid w:val="0062222E"/>
    <w:rsid w:val="0062299C"/>
    <w:rsid w:val="00622FC2"/>
    <w:rsid w:val="0062303A"/>
    <w:rsid w:val="0062317F"/>
    <w:rsid w:val="006233F4"/>
    <w:rsid w:val="006243C6"/>
    <w:rsid w:val="0062602B"/>
    <w:rsid w:val="00626A57"/>
    <w:rsid w:val="00627E2E"/>
    <w:rsid w:val="0062B8E9"/>
    <w:rsid w:val="00631056"/>
    <w:rsid w:val="00631878"/>
    <w:rsid w:val="006327DF"/>
    <w:rsid w:val="006328F3"/>
    <w:rsid w:val="00632F53"/>
    <w:rsid w:val="0063311F"/>
    <w:rsid w:val="0063472D"/>
    <w:rsid w:val="00634C49"/>
    <w:rsid w:val="00635839"/>
    <w:rsid w:val="006359FA"/>
    <w:rsid w:val="00635C92"/>
    <w:rsid w:val="006365E7"/>
    <w:rsid w:val="00636F74"/>
    <w:rsid w:val="0063722A"/>
    <w:rsid w:val="00637890"/>
    <w:rsid w:val="00637965"/>
    <w:rsid w:val="00637AA0"/>
    <w:rsid w:val="00640AE1"/>
    <w:rsid w:val="00640FC6"/>
    <w:rsid w:val="00641585"/>
    <w:rsid w:val="006420A9"/>
    <w:rsid w:val="00642A39"/>
    <w:rsid w:val="00643774"/>
    <w:rsid w:val="0064451A"/>
    <w:rsid w:val="0064466F"/>
    <w:rsid w:val="00644DD0"/>
    <w:rsid w:val="00646028"/>
    <w:rsid w:val="00646072"/>
    <w:rsid w:val="006462B5"/>
    <w:rsid w:val="0064653D"/>
    <w:rsid w:val="00646676"/>
    <w:rsid w:val="00647524"/>
    <w:rsid w:val="00650432"/>
    <w:rsid w:val="006508F3"/>
    <w:rsid w:val="0065144B"/>
    <w:rsid w:val="00651656"/>
    <w:rsid w:val="00652A78"/>
    <w:rsid w:val="00653E72"/>
    <w:rsid w:val="006547D7"/>
    <w:rsid w:val="00654E7C"/>
    <w:rsid w:val="006556B2"/>
    <w:rsid w:val="00657CC7"/>
    <w:rsid w:val="00660620"/>
    <w:rsid w:val="00661027"/>
    <w:rsid w:val="00661C87"/>
    <w:rsid w:val="006632C2"/>
    <w:rsid w:val="0066485B"/>
    <w:rsid w:val="00664E89"/>
    <w:rsid w:val="00664FF2"/>
    <w:rsid w:val="00665DC2"/>
    <w:rsid w:val="00667317"/>
    <w:rsid w:val="00670BEA"/>
    <w:rsid w:val="00671107"/>
    <w:rsid w:val="0067125E"/>
    <w:rsid w:val="00671A3E"/>
    <w:rsid w:val="0067247E"/>
    <w:rsid w:val="00672896"/>
    <w:rsid w:val="00674F22"/>
    <w:rsid w:val="00675AF2"/>
    <w:rsid w:val="00675BDD"/>
    <w:rsid w:val="00677446"/>
    <w:rsid w:val="0067793D"/>
    <w:rsid w:val="00677C5D"/>
    <w:rsid w:val="00677FF5"/>
    <w:rsid w:val="0068096B"/>
    <w:rsid w:val="006809C2"/>
    <w:rsid w:val="00680A1D"/>
    <w:rsid w:val="00681683"/>
    <w:rsid w:val="006820EB"/>
    <w:rsid w:val="0068615B"/>
    <w:rsid w:val="0068706C"/>
    <w:rsid w:val="0068729E"/>
    <w:rsid w:val="00687F0E"/>
    <w:rsid w:val="0069161A"/>
    <w:rsid w:val="00694C7F"/>
    <w:rsid w:val="006958EB"/>
    <w:rsid w:val="00695DDE"/>
    <w:rsid w:val="0069646B"/>
    <w:rsid w:val="006A11B9"/>
    <w:rsid w:val="006A4781"/>
    <w:rsid w:val="006A5265"/>
    <w:rsid w:val="006A554B"/>
    <w:rsid w:val="006A595C"/>
    <w:rsid w:val="006A667C"/>
    <w:rsid w:val="006A6C3C"/>
    <w:rsid w:val="006A7B98"/>
    <w:rsid w:val="006B0608"/>
    <w:rsid w:val="006B0A52"/>
    <w:rsid w:val="006B1294"/>
    <w:rsid w:val="006B2636"/>
    <w:rsid w:val="006B280F"/>
    <w:rsid w:val="006B3FCF"/>
    <w:rsid w:val="006B58A4"/>
    <w:rsid w:val="006B6CF1"/>
    <w:rsid w:val="006C0B96"/>
    <w:rsid w:val="006C1E28"/>
    <w:rsid w:val="006C418A"/>
    <w:rsid w:val="006C6A2B"/>
    <w:rsid w:val="006C6D82"/>
    <w:rsid w:val="006C77B6"/>
    <w:rsid w:val="006D0CB9"/>
    <w:rsid w:val="006D11C6"/>
    <w:rsid w:val="006D2DAF"/>
    <w:rsid w:val="006D3AC2"/>
    <w:rsid w:val="006D61BD"/>
    <w:rsid w:val="006D6872"/>
    <w:rsid w:val="006D6D68"/>
    <w:rsid w:val="006E0143"/>
    <w:rsid w:val="006E0F25"/>
    <w:rsid w:val="006E1E71"/>
    <w:rsid w:val="006E32C7"/>
    <w:rsid w:val="006E3438"/>
    <w:rsid w:val="006E3EF5"/>
    <w:rsid w:val="006E515A"/>
    <w:rsid w:val="006E5186"/>
    <w:rsid w:val="006E5329"/>
    <w:rsid w:val="006E6B58"/>
    <w:rsid w:val="006E6D6A"/>
    <w:rsid w:val="006E7E2A"/>
    <w:rsid w:val="006F0735"/>
    <w:rsid w:val="006F0D6B"/>
    <w:rsid w:val="006F1195"/>
    <w:rsid w:val="006F1689"/>
    <w:rsid w:val="006F2748"/>
    <w:rsid w:val="006F3297"/>
    <w:rsid w:val="006F3A54"/>
    <w:rsid w:val="006F42E5"/>
    <w:rsid w:val="006F5028"/>
    <w:rsid w:val="006F540B"/>
    <w:rsid w:val="006F62E5"/>
    <w:rsid w:val="006F6806"/>
    <w:rsid w:val="006F6B4E"/>
    <w:rsid w:val="006F78C1"/>
    <w:rsid w:val="006F7EE8"/>
    <w:rsid w:val="007001BA"/>
    <w:rsid w:val="00700A1A"/>
    <w:rsid w:val="00701DC6"/>
    <w:rsid w:val="00702130"/>
    <w:rsid w:val="0070365A"/>
    <w:rsid w:val="00703716"/>
    <w:rsid w:val="0070383D"/>
    <w:rsid w:val="00703CA0"/>
    <w:rsid w:val="007053FC"/>
    <w:rsid w:val="00705CE8"/>
    <w:rsid w:val="007074B8"/>
    <w:rsid w:val="00707699"/>
    <w:rsid w:val="00707ED6"/>
    <w:rsid w:val="00710BA0"/>
    <w:rsid w:val="00710BF2"/>
    <w:rsid w:val="00714009"/>
    <w:rsid w:val="007149E6"/>
    <w:rsid w:val="007160C5"/>
    <w:rsid w:val="00716E18"/>
    <w:rsid w:val="00716FD9"/>
    <w:rsid w:val="00717E96"/>
    <w:rsid w:val="007203E8"/>
    <w:rsid w:val="00720F17"/>
    <w:rsid w:val="007217DB"/>
    <w:rsid w:val="00722280"/>
    <w:rsid w:val="00722B53"/>
    <w:rsid w:val="00723339"/>
    <w:rsid w:val="00723838"/>
    <w:rsid w:val="0072384E"/>
    <w:rsid w:val="00724131"/>
    <w:rsid w:val="00724DC7"/>
    <w:rsid w:val="007255F4"/>
    <w:rsid w:val="0072674D"/>
    <w:rsid w:val="00730F0C"/>
    <w:rsid w:val="00730F56"/>
    <w:rsid w:val="0073102A"/>
    <w:rsid w:val="00731CAA"/>
    <w:rsid w:val="00732686"/>
    <w:rsid w:val="0073380E"/>
    <w:rsid w:val="00734613"/>
    <w:rsid w:val="00735116"/>
    <w:rsid w:val="007406B8"/>
    <w:rsid w:val="00740A19"/>
    <w:rsid w:val="00740C86"/>
    <w:rsid w:val="007415AC"/>
    <w:rsid w:val="007418A9"/>
    <w:rsid w:val="00742C5C"/>
    <w:rsid w:val="00743159"/>
    <w:rsid w:val="0074568B"/>
    <w:rsid w:val="007456D8"/>
    <w:rsid w:val="00745EB0"/>
    <w:rsid w:val="00746443"/>
    <w:rsid w:val="0074748A"/>
    <w:rsid w:val="007519E8"/>
    <w:rsid w:val="00751B02"/>
    <w:rsid w:val="007536F2"/>
    <w:rsid w:val="0075378A"/>
    <w:rsid w:val="00754DB7"/>
    <w:rsid w:val="007550EE"/>
    <w:rsid w:val="00755872"/>
    <w:rsid w:val="00755E8E"/>
    <w:rsid w:val="00756697"/>
    <w:rsid w:val="00756BC8"/>
    <w:rsid w:val="00757170"/>
    <w:rsid w:val="00757632"/>
    <w:rsid w:val="007578BF"/>
    <w:rsid w:val="00757F66"/>
    <w:rsid w:val="00760158"/>
    <w:rsid w:val="0076045E"/>
    <w:rsid w:val="007604A1"/>
    <w:rsid w:val="00761982"/>
    <w:rsid w:val="00761B50"/>
    <w:rsid w:val="0076289C"/>
    <w:rsid w:val="007636F9"/>
    <w:rsid w:val="00765092"/>
    <w:rsid w:val="00770150"/>
    <w:rsid w:val="00770432"/>
    <w:rsid w:val="0077043A"/>
    <w:rsid w:val="00771FFC"/>
    <w:rsid w:val="0077222D"/>
    <w:rsid w:val="00773EA1"/>
    <w:rsid w:val="00773F5B"/>
    <w:rsid w:val="0077525F"/>
    <w:rsid w:val="007759DC"/>
    <w:rsid w:val="007771C3"/>
    <w:rsid w:val="00777438"/>
    <w:rsid w:val="00777869"/>
    <w:rsid w:val="00777CEE"/>
    <w:rsid w:val="0078001F"/>
    <w:rsid w:val="007803E7"/>
    <w:rsid w:val="0078110A"/>
    <w:rsid w:val="00781B80"/>
    <w:rsid w:val="00783C73"/>
    <w:rsid w:val="00785A84"/>
    <w:rsid w:val="00785ECC"/>
    <w:rsid w:val="00786080"/>
    <w:rsid w:val="00786BE0"/>
    <w:rsid w:val="00787432"/>
    <w:rsid w:val="007878DC"/>
    <w:rsid w:val="00787D8B"/>
    <w:rsid w:val="00790C41"/>
    <w:rsid w:val="00790E49"/>
    <w:rsid w:val="00791874"/>
    <w:rsid w:val="00793503"/>
    <w:rsid w:val="00793954"/>
    <w:rsid w:val="00795336"/>
    <w:rsid w:val="0079571D"/>
    <w:rsid w:val="00795D23"/>
    <w:rsid w:val="00795F69"/>
    <w:rsid w:val="007978BC"/>
    <w:rsid w:val="007A0EB9"/>
    <w:rsid w:val="007A1D3B"/>
    <w:rsid w:val="007A1D6F"/>
    <w:rsid w:val="007A22EA"/>
    <w:rsid w:val="007A2938"/>
    <w:rsid w:val="007A2A0B"/>
    <w:rsid w:val="007A34EB"/>
    <w:rsid w:val="007A387F"/>
    <w:rsid w:val="007A409B"/>
    <w:rsid w:val="007A51CA"/>
    <w:rsid w:val="007A5C53"/>
    <w:rsid w:val="007A5E37"/>
    <w:rsid w:val="007A7232"/>
    <w:rsid w:val="007A75C7"/>
    <w:rsid w:val="007B0B35"/>
    <w:rsid w:val="007B0B8E"/>
    <w:rsid w:val="007B1CC8"/>
    <w:rsid w:val="007B3427"/>
    <w:rsid w:val="007B6FEE"/>
    <w:rsid w:val="007C0D65"/>
    <w:rsid w:val="007C0E7D"/>
    <w:rsid w:val="007C24EC"/>
    <w:rsid w:val="007C312B"/>
    <w:rsid w:val="007C3245"/>
    <w:rsid w:val="007C3371"/>
    <w:rsid w:val="007C3F1E"/>
    <w:rsid w:val="007C579D"/>
    <w:rsid w:val="007C6DC0"/>
    <w:rsid w:val="007C7CBF"/>
    <w:rsid w:val="007C7DC3"/>
    <w:rsid w:val="007D1BE1"/>
    <w:rsid w:val="007D26DF"/>
    <w:rsid w:val="007D281A"/>
    <w:rsid w:val="007D2BBB"/>
    <w:rsid w:val="007D2DBF"/>
    <w:rsid w:val="007D41F0"/>
    <w:rsid w:val="007D5903"/>
    <w:rsid w:val="007D5C28"/>
    <w:rsid w:val="007D5E99"/>
    <w:rsid w:val="007D763D"/>
    <w:rsid w:val="007D7E33"/>
    <w:rsid w:val="007E17E7"/>
    <w:rsid w:val="007E2DC5"/>
    <w:rsid w:val="007E38C2"/>
    <w:rsid w:val="007E38C7"/>
    <w:rsid w:val="007E4F7D"/>
    <w:rsid w:val="007E5CCE"/>
    <w:rsid w:val="007E60EF"/>
    <w:rsid w:val="007E63EE"/>
    <w:rsid w:val="007E6A69"/>
    <w:rsid w:val="007F0329"/>
    <w:rsid w:val="007F0508"/>
    <w:rsid w:val="007F0FBE"/>
    <w:rsid w:val="007F17F9"/>
    <w:rsid w:val="007F1CF3"/>
    <w:rsid w:val="007F25E3"/>
    <w:rsid w:val="007F2B47"/>
    <w:rsid w:val="007F3189"/>
    <w:rsid w:val="007F3D91"/>
    <w:rsid w:val="007F4432"/>
    <w:rsid w:val="007F4593"/>
    <w:rsid w:val="007F55ED"/>
    <w:rsid w:val="007F6B0E"/>
    <w:rsid w:val="007F6D96"/>
    <w:rsid w:val="00801CD9"/>
    <w:rsid w:val="00802608"/>
    <w:rsid w:val="00802F5D"/>
    <w:rsid w:val="008038B7"/>
    <w:rsid w:val="008048C6"/>
    <w:rsid w:val="0080499B"/>
    <w:rsid w:val="00805A65"/>
    <w:rsid w:val="00805F1F"/>
    <w:rsid w:val="00807C7F"/>
    <w:rsid w:val="00810033"/>
    <w:rsid w:val="00810F36"/>
    <w:rsid w:val="00812823"/>
    <w:rsid w:val="008128D7"/>
    <w:rsid w:val="00813438"/>
    <w:rsid w:val="00814F52"/>
    <w:rsid w:val="00816CBD"/>
    <w:rsid w:val="00816D6F"/>
    <w:rsid w:val="008171AD"/>
    <w:rsid w:val="00820059"/>
    <w:rsid w:val="00820B8F"/>
    <w:rsid w:val="00820B93"/>
    <w:rsid w:val="00823369"/>
    <w:rsid w:val="0082356A"/>
    <w:rsid w:val="00823978"/>
    <w:rsid w:val="008240BF"/>
    <w:rsid w:val="00824A9A"/>
    <w:rsid w:val="008279D0"/>
    <w:rsid w:val="008318FF"/>
    <w:rsid w:val="00831D14"/>
    <w:rsid w:val="00831ED0"/>
    <w:rsid w:val="00832990"/>
    <w:rsid w:val="00832CE2"/>
    <w:rsid w:val="00833536"/>
    <w:rsid w:val="00833761"/>
    <w:rsid w:val="0083498B"/>
    <w:rsid w:val="00835735"/>
    <w:rsid w:val="00836CE3"/>
    <w:rsid w:val="00837423"/>
    <w:rsid w:val="008379FF"/>
    <w:rsid w:val="00837B34"/>
    <w:rsid w:val="008431A9"/>
    <w:rsid w:val="00843AC1"/>
    <w:rsid w:val="0084447C"/>
    <w:rsid w:val="00844A18"/>
    <w:rsid w:val="00844B00"/>
    <w:rsid w:val="00844CDC"/>
    <w:rsid w:val="00845E5D"/>
    <w:rsid w:val="00846470"/>
    <w:rsid w:val="00846541"/>
    <w:rsid w:val="008503B7"/>
    <w:rsid w:val="00851E6D"/>
    <w:rsid w:val="008520DB"/>
    <w:rsid w:val="008524F8"/>
    <w:rsid w:val="008529FA"/>
    <w:rsid w:val="00853C21"/>
    <w:rsid w:val="00853C3A"/>
    <w:rsid w:val="008547B2"/>
    <w:rsid w:val="00854878"/>
    <w:rsid w:val="00854AB6"/>
    <w:rsid w:val="0085544A"/>
    <w:rsid w:val="00856CFB"/>
    <w:rsid w:val="008576B1"/>
    <w:rsid w:val="00857A7D"/>
    <w:rsid w:val="008606AE"/>
    <w:rsid w:val="008606D9"/>
    <w:rsid w:val="0086112E"/>
    <w:rsid w:val="008613D6"/>
    <w:rsid w:val="00862706"/>
    <w:rsid w:val="00863612"/>
    <w:rsid w:val="00864D16"/>
    <w:rsid w:val="0086715F"/>
    <w:rsid w:val="008707FC"/>
    <w:rsid w:val="00870A27"/>
    <w:rsid w:val="00870C47"/>
    <w:rsid w:val="00871826"/>
    <w:rsid w:val="00872D59"/>
    <w:rsid w:val="008736BA"/>
    <w:rsid w:val="00873F5B"/>
    <w:rsid w:val="0087430F"/>
    <w:rsid w:val="00874417"/>
    <w:rsid w:val="008746CB"/>
    <w:rsid w:val="008747D8"/>
    <w:rsid w:val="0087561E"/>
    <w:rsid w:val="008757AB"/>
    <w:rsid w:val="008764AC"/>
    <w:rsid w:val="00876D3E"/>
    <w:rsid w:val="008779C3"/>
    <w:rsid w:val="00880ED4"/>
    <w:rsid w:val="00880F85"/>
    <w:rsid w:val="0088101C"/>
    <w:rsid w:val="008824B5"/>
    <w:rsid w:val="008831C7"/>
    <w:rsid w:val="008840D4"/>
    <w:rsid w:val="008849EF"/>
    <w:rsid w:val="008856B9"/>
    <w:rsid w:val="008860A1"/>
    <w:rsid w:val="0088617B"/>
    <w:rsid w:val="00886550"/>
    <w:rsid w:val="0088658B"/>
    <w:rsid w:val="0088681E"/>
    <w:rsid w:val="00887EB1"/>
    <w:rsid w:val="00890488"/>
    <w:rsid w:val="00890C29"/>
    <w:rsid w:val="00890EA4"/>
    <w:rsid w:val="008928FD"/>
    <w:rsid w:val="008932E8"/>
    <w:rsid w:val="008958BB"/>
    <w:rsid w:val="008959E3"/>
    <w:rsid w:val="008979E3"/>
    <w:rsid w:val="00897EB6"/>
    <w:rsid w:val="00897FD5"/>
    <w:rsid w:val="008A10E8"/>
    <w:rsid w:val="008A2499"/>
    <w:rsid w:val="008A2EA9"/>
    <w:rsid w:val="008A3166"/>
    <w:rsid w:val="008A638B"/>
    <w:rsid w:val="008A658D"/>
    <w:rsid w:val="008B0DE1"/>
    <w:rsid w:val="008B1B03"/>
    <w:rsid w:val="008B26C3"/>
    <w:rsid w:val="008B2A8C"/>
    <w:rsid w:val="008B3488"/>
    <w:rsid w:val="008B3D22"/>
    <w:rsid w:val="008B433E"/>
    <w:rsid w:val="008B53F5"/>
    <w:rsid w:val="008B6123"/>
    <w:rsid w:val="008B7AAC"/>
    <w:rsid w:val="008C0395"/>
    <w:rsid w:val="008C091D"/>
    <w:rsid w:val="008C1173"/>
    <w:rsid w:val="008C1447"/>
    <w:rsid w:val="008C2601"/>
    <w:rsid w:val="008C2B95"/>
    <w:rsid w:val="008C3250"/>
    <w:rsid w:val="008C3798"/>
    <w:rsid w:val="008C3FEF"/>
    <w:rsid w:val="008C4A3D"/>
    <w:rsid w:val="008C5346"/>
    <w:rsid w:val="008C6F42"/>
    <w:rsid w:val="008C70E8"/>
    <w:rsid w:val="008C7833"/>
    <w:rsid w:val="008C79FC"/>
    <w:rsid w:val="008D09B7"/>
    <w:rsid w:val="008D0BF3"/>
    <w:rsid w:val="008D0CFA"/>
    <w:rsid w:val="008D2010"/>
    <w:rsid w:val="008D20FE"/>
    <w:rsid w:val="008D395B"/>
    <w:rsid w:val="008D3D19"/>
    <w:rsid w:val="008D4D94"/>
    <w:rsid w:val="008D6427"/>
    <w:rsid w:val="008D69D5"/>
    <w:rsid w:val="008D7257"/>
    <w:rsid w:val="008E088E"/>
    <w:rsid w:val="008E119A"/>
    <w:rsid w:val="008E2157"/>
    <w:rsid w:val="008E215D"/>
    <w:rsid w:val="008E2D3A"/>
    <w:rsid w:val="008E3434"/>
    <w:rsid w:val="008E3C9F"/>
    <w:rsid w:val="008E4298"/>
    <w:rsid w:val="008E47BB"/>
    <w:rsid w:val="008E4B27"/>
    <w:rsid w:val="008E4C1B"/>
    <w:rsid w:val="008E50C5"/>
    <w:rsid w:val="008E67ED"/>
    <w:rsid w:val="008F0E99"/>
    <w:rsid w:val="008F131B"/>
    <w:rsid w:val="008F1369"/>
    <w:rsid w:val="008F14B8"/>
    <w:rsid w:val="008F1F64"/>
    <w:rsid w:val="008F1FF1"/>
    <w:rsid w:val="008F3F69"/>
    <w:rsid w:val="008F60E5"/>
    <w:rsid w:val="008F623D"/>
    <w:rsid w:val="008F6B5E"/>
    <w:rsid w:val="008F6F16"/>
    <w:rsid w:val="00900E8F"/>
    <w:rsid w:val="00901B97"/>
    <w:rsid w:val="00901BDF"/>
    <w:rsid w:val="0090367D"/>
    <w:rsid w:val="00903727"/>
    <w:rsid w:val="009052FB"/>
    <w:rsid w:val="00906432"/>
    <w:rsid w:val="00906DA9"/>
    <w:rsid w:val="00906F14"/>
    <w:rsid w:val="0090703C"/>
    <w:rsid w:val="0090733F"/>
    <w:rsid w:val="0090777E"/>
    <w:rsid w:val="0091160C"/>
    <w:rsid w:val="0091222C"/>
    <w:rsid w:val="00912248"/>
    <w:rsid w:val="00912560"/>
    <w:rsid w:val="00913C9B"/>
    <w:rsid w:val="00913ED4"/>
    <w:rsid w:val="0091473F"/>
    <w:rsid w:val="00914E69"/>
    <w:rsid w:val="00915460"/>
    <w:rsid w:val="00916163"/>
    <w:rsid w:val="009165B3"/>
    <w:rsid w:val="00916971"/>
    <w:rsid w:val="00916CE1"/>
    <w:rsid w:val="00917D75"/>
    <w:rsid w:val="00921F64"/>
    <w:rsid w:val="009224F9"/>
    <w:rsid w:val="009245D4"/>
    <w:rsid w:val="00924779"/>
    <w:rsid w:val="00924C78"/>
    <w:rsid w:val="00926AAB"/>
    <w:rsid w:val="009273B9"/>
    <w:rsid w:val="009274A5"/>
    <w:rsid w:val="00930A72"/>
    <w:rsid w:val="00930F0B"/>
    <w:rsid w:val="00932189"/>
    <w:rsid w:val="0093250C"/>
    <w:rsid w:val="0093381B"/>
    <w:rsid w:val="00933F9D"/>
    <w:rsid w:val="00934421"/>
    <w:rsid w:val="0093476F"/>
    <w:rsid w:val="00934BDB"/>
    <w:rsid w:val="0093693A"/>
    <w:rsid w:val="00936BA5"/>
    <w:rsid w:val="00936EBA"/>
    <w:rsid w:val="00937D56"/>
    <w:rsid w:val="00937EB6"/>
    <w:rsid w:val="0093C878"/>
    <w:rsid w:val="0094001B"/>
    <w:rsid w:val="009439B0"/>
    <w:rsid w:val="009458B7"/>
    <w:rsid w:val="00945E81"/>
    <w:rsid w:val="009463EE"/>
    <w:rsid w:val="009465E6"/>
    <w:rsid w:val="00947343"/>
    <w:rsid w:val="00947FD0"/>
    <w:rsid w:val="009507A1"/>
    <w:rsid w:val="00951697"/>
    <w:rsid w:val="009522A4"/>
    <w:rsid w:val="009542F9"/>
    <w:rsid w:val="00954457"/>
    <w:rsid w:val="00954719"/>
    <w:rsid w:val="00954849"/>
    <w:rsid w:val="00955166"/>
    <w:rsid w:val="00955433"/>
    <w:rsid w:val="00956E3C"/>
    <w:rsid w:val="009607AA"/>
    <w:rsid w:val="00961D15"/>
    <w:rsid w:val="00961EF6"/>
    <w:rsid w:val="009632AD"/>
    <w:rsid w:val="00963ED9"/>
    <w:rsid w:val="009648A6"/>
    <w:rsid w:val="0096498E"/>
    <w:rsid w:val="009661BB"/>
    <w:rsid w:val="009671BC"/>
    <w:rsid w:val="009676CA"/>
    <w:rsid w:val="00967813"/>
    <w:rsid w:val="00970015"/>
    <w:rsid w:val="00971F0E"/>
    <w:rsid w:val="009721B1"/>
    <w:rsid w:val="00974E39"/>
    <w:rsid w:val="00975482"/>
    <w:rsid w:val="00975EC5"/>
    <w:rsid w:val="00976D65"/>
    <w:rsid w:val="009771CE"/>
    <w:rsid w:val="00980077"/>
    <w:rsid w:val="00980355"/>
    <w:rsid w:val="0098042A"/>
    <w:rsid w:val="00980748"/>
    <w:rsid w:val="00980822"/>
    <w:rsid w:val="009808D4"/>
    <w:rsid w:val="00981AF3"/>
    <w:rsid w:val="00981C98"/>
    <w:rsid w:val="00982436"/>
    <w:rsid w:val="009831F7"/>
    <w:rsid w:val="00984C46"/>
    <w:rsid w:val="009852CB"/>
    <w:rsid w:val="009853C3"/>
    <w:rsid w:val="0098573C"/>
    <w:rsid w:val="00987650"/>
    <w:rsid w:val="00990635"/>
    <w:rsid w:val="00990DF7"/>
    <w:rsid w:val="00991127"/>
    <w:rsid w:val="009918EF"/>
    <w:rsid w:val="00992E11"/>
    <w:rsid w:val="00993AFF"/>
    <w:rsid w:val="00993B78"/>
    <w:rsid w:val="009960A5"/>
    <w:rsid w:val="00996D78"/>
    <w:rsid w:val="00997300"/>
    <w:rsid w:val="009A05F1"/>
    <w:rsid w:val="009A0AC1"/>
    <w:rsid w:val="009A162A"/>
    <w:rsid w:val="009A1673"/>
    <w:rsid w:val="009A187F"/>
    <w:rsid w:val="009A3CFF"/>
    <w:rsid w:val="009A3F8E"/>
    <w:rsid w:val="009A4511"/>
    <w:rsid w:val="009A5945"/>
    <w:rsid w:val="009A5B11"/>
    <w:rsid w:val="009A677A"/>
    <w:rsid w:val="009B00B9"/>
    <w:rsid w:val="009B0431"/>
    <w:rsid w:val="009B0F30"/>
    <w:rsid w:val="009B10AB"/>
    <w:rsid w:val="009B3AFE"/>
    <w:rsid w:val="009B4BC2"/>
    <w:rsid w:val="009B4D66"/>
    <w:rsid w:val="009B4DA2"/>
    <w:rsid w:val="009B520F"/>
    <w:rsid w:val="009B5838"/>
    <w:rsid w:val="009B5A00"/>
    <w:rsid w:val="009B6E2A"/>
    <w:rsid w:val="009B7640"/>
    <w:rsid w:val="009B7F84"/>
    <w:rsid w:val="009C13BA"/>
    <w:rsid w:val="009C342A"/>
    <w:rsid w:val="009C51A9"/>
    <w:rsid w:val="009C5864"/>
    <w:rsid w:val="009C645A"/>
    <w:rsid w:val="009C651E"/>
    <w:rsid w:val="009D027B"/>
    <w:rsid w:val="009D09A4"/>
    <w:rsid w:val="009D0AD5"/>
    <w:rsid w:val="009D0B93"/>
    <w:rsid w:val="009D1036"/>
    <w:rsid w:val="009D15DD"/>
    <w:rsid w:val="009D23A3"/>
    <w:rsid w:val="009D34E7"/>
    <w:rsid w:val="009D3FAF"/>
    <w:rsid w:val="009D4392"/>
    <w:rsid w:val="009D4437"/>
    <w:rsid w:val="009D4483"/>
    <w:rsid w:val="009D48F0"/>
    <w:rsid w:val="009D5451"/>
    <w:rsid w:val="009D54D5"/>
    <w:rsid w:val="009D785D"/>
    <w:rsid w:val="009E1283"/>
    <w:rsid w:val="009E2543"/>
    <w:rsid w:val="009E29EC"/>
    <w:rsid w:val="009E2C6E"/>
    <w:rsid w:val="009E36ED"/>
    <w:rsid w:val="009E3DAE"/>
    <w:rsid w:val="009E3DB3"/>
    <w:rsid w:val="009E40D4"/>
    <w:rsid w:val="009E40F5"/>
    <w:rsid w:val="009E5357"/>
    <w:rsid w:val="009E548C"/>
    <w:rsid w:val="009E5C7F"/>
    <w:rsid w:val="009E60E1"/>
    <w:rsid w:val="009E7343"/>
    <w:rsid w:val="009F130F"/>
    <w:rsid w:val="009F15D8"/>
    <w:rsid w:val="009F1991"/>
    <w:rsid w:val="009F207E"/>
    <w:rsid w:val="009F32B9"/>
    <w:rsid w:val="009F4802"/>
    <w:rsid w:val="009F643F"/>
    <w:rsid w:val="009F7572"/>
    <w:rsid w:val="00A0400F"/>
    <w:rsid w:val="00A0427F"/>
    <w:rsid w:val="00A04721"/>
    <w:rsid w:val="00A04F19"/>
    <w:rsid w:val="00A06C9C"/>
    <w:rsid w:val="00A07C52"/>
    <w:rsid w:val="00A100DA"/>
    <w:rsid w:val="00A1172E"/>
    <w:rsid w:val="00A11B78"/>
    <w:rsid w:val="00A1243F"/>
    <w:rsid w:val="00A1392C"/>
    <w:rsid w:val="00A13F3E"/>
    <w:rsid w:val="00A14BB2"/>
    <w:rsid w:val="00A152D3"/>
    <w:rsid w:val="00A17D7E"/>
    <w:rsid w:val="00A2178D"/>
    <w:rsid w:val="00A2255F"/>
    <w:rsid w:val="00A2275E"/>
    <w:rsid w:val="00A22C1B"/>
    <w:rsid w:val="00A236EA"/>
    <w:rsid w:val="00A24F1A"/>
    <w:rsid w:val="00A25B64"/>
    <w:rsid w:val="00A2659D"/>
    <w:rsid w:val="00A26ABD"/>
    <w:rsid w:val="00A26E3C"/>
    <w:rsid w:val="00A271E3"/>
    <w:rsid w:val="00A27C50"/>
    <w:rsid w:val="00A30133"/>
    <w:rsid w:val="00A31345"/>
    <w:rsid w:val="00A3289D"/>
    <w:rsid w:val="00A3309F"/>
    <w:rsid w:val="00A33273"/>
    <w:rsid w:val="00A343AD"/>
    <w:rsid w:val="00A3517D"/>
    <w:rsid w:val="00A36185"/>
    <w:rsid w:val="00A36740"/>
    <w:rsid w:val="00A36E61"/>
    <w:rsid w:val="00A37452"/>
    <w:rsid w:val="00A3767E"/>
    <w:rsid w:val="00A405BF"/>
    <w:rsid w:val="00A40FAD"/>
    <w:rsid w:val="00A411B8"/>
    <w:rsid w:val="00A41491"/>
    <w:rsid w:val="00A4174C"/>
    <w:rsid w:val="00A419E9"/>
    <w:rsid w:val="00A41A17"/>
    <w:rsid w:val="00A42C6B"/>
    <w:rsid w:val="00A42D7B"/>
    <w:rsid w:val="00A430B7"/>
    <w:rsid w:val="00A43AB3"/>
    <w:rsid w:val="00A44EB4"/>
    <w:rsid w:val="00A45448"/>
    <w:rsid w:val="00A457D9"/>
    <w:rsid w:val="00A461E8"/>
    <w:rsid w:val="00A476D3"/>
    <w:rsid w:val="00A503DC"/>
    <w:rsid w:val="00A504FB"/>
    <w:rsid w:val="00A50511"/>
    <w:rsid w:val="00A51DD8"/>
    <w:rsid w:val="00A53B72"/>
    <w:rsid w:val="00A53FEA"/>
    <w:rsid w:val="00A56740"/>
    <w:rsid w:val="00A56E4A"/>
    <w:rsid w:val="00A60FD3"/>
    <w:rsid w:val="00A62CEB"/>
    <w:rsid w:val="00A63C44"/>
    <w:rsid w:val="00A6416B"/>
    <w:rsid w:val="00A6481B"/>
    <w:rsid w:val="00A64E8E"/>
    <w:rsid w:val="00A65250"/>
    <w:rsid w:val="00A65695"/>
    <w:rsid w:val="00A6795A"/>
    <w:rsid w:val="00A70771"/>
    <w:rsid w:val="00A70E20"/>
    <w:rsid w:val="00A710AB"/>
    <w:rsid w:val="00A71F73"/>
    <w:rsid w:val="00A72432"/>
    <w:rsid w:val="00A72818"/>
    <w:rsid w:val="00A72B60"/>
    <w:rsid w:val="00A73EB4"/>
    <w:rsid w:val="00A73F8F"/>
    <w:rsid w:val="00A74448"/>
    <w:rsid w:val="00A7638B"/>
    <w:rsid w:val="00A76CA8"/>
    <w:rsid w:val="00A80892"/>
    <w:rsid w:val="00A8095A"/>
    <w:rsid w:val="00A81055"/>
    <w:rsid w:val="00A81683"/>
    <w:rsid w:val="00A821B3"/>
    <w:rsid w:val="00A82440"/>
    <w:rsid w:val="00A83CC6"/>
    <w:rsid w:val="00A83F63"/>
    <w:rsid w:val="00A84557"/>
    <w:rsid w:val="00A85773"/>
    <w:rsid w:val="00A8670D"/>
    <w:rsid w:val="00A87E17"/>
    <w:rsid w:val="00A915AF"/>
    <w:rsid w:val="00A9282D"/>
    <w:rsid w:val="00A93116"/>
    <w:rsid w:val="00A94228"/>
    <w:rsid w:val="00A95126"/>
    <w:rsid w:val="00A95903"/>
    <w:rsid w:val="00A95D8F"/>
    <w:rsid w:val="00A96428"/>
    <w:rsid w:val="00A973B6"/>
    <w:rsid w:val="00A97BBF"/>
    <w:rsid w:val="00AA1EEE"/>
    <w:rsid w:val="00AA256A"/>
    <w:rsid w:val="00AA30DF"/>
    <w:rsid w:val="00AA3A78"/>
    <w:rsid w:val="00AA435A"/>
    <w:rsid w:val="00AA48DA"/>
    <w:rsid w:val="00AA4A3A"/>
    <w:rsid w:val="00AA4D68"/>
    <w:rsid w:val="00AA514F"/>
    <w:rsid w:val="00AA5CA1"/>
    <w:rsid w:val="00AA6BFD"/>
    <w:rsid w:val="00AA7A79"/>
    <w:rsid w:val="00AB01E8"/>
    <w:rsid w:val="00AB021E"/>
    <w:rsid w:val="00AB0A0F"/>
    <w:rsid w:val="00AB0FC6"/>
    <w:rsid w:val="00AB0FE4"/>
    <w:rsid w:val="00AB0FEB"/>
    <w:rsid w:val="00AB195D"/>
    <w:rsid w:val="00AB1EAB"/>
    <w:rsid w:val="00AB5159"/>
    <w:rsid w:val="00AB61BA"/>
    <w:rsid w:val="00AB6C56"/>
    <w:rsid w:val="00AB7030"/>
    <w:rsid w:val="00AC0658"/>
    <w:rsid w:val="00AC1688"/>
    <w:rsid w:val="00AC4615"/>
    <w:rsid w:val="00AC5449"/>
    <w:rsid w:val="00AC58A9"/>
    <w:rsid w:val="00AC597A"/>
    <w:rsid w:val="00AC60A6"/>
    <w:rsid w:val="00AC6F86"/>
    <w:rsid w:val="00AC7433"/>
    <w:rsid w:val="00AD0FF7"/>
    <w:rsid w:val="00AD2333"/>
    <w:rsid w:val="00AD3CB2"/>
    <w:rsid w:val="00AD51FE"/>
    <w:rsid w:val="00AD5A3B"/>
    <w:rsid w:val="00AD6066"/>
    <w:rsid w:val="00AD631C"/>
    <w:rsid w:val="00AD63EF"/>
    <w:rsid w:val="00AD6E9C"/>
    <w:rsid w:val="00AE0732"/>
    <w:rsid w:val="00AE236C"/>
    <w:rsid w:val="00AE38F2"/>
    <w:rsid w:val="00AE3A3C"/>
    <w:rsid w:val="00AE4D89"/>
    <w:rsid w:val="00AE4E06"/>
    <w:rsid w:val="00AE5810"/>
    <w:rsid w:val="00AE75FC"/>
    <w:rsid w:val="00AE7A6B"/>
    <w:rsid w:val="00AE7C4F"/>
    <w:rsid w:val="00AE7D3E"/>
    <w:rsid w:val="00AF0F90"/>
    <w:rsid w:val="00AF1744"/>
    <w:rsid w:val="00AF2092"/>
    <w:rsid w:val="00AF3825"/>
    <w:rsid w:val="00AF405A"/>
    <w:rsid w:val="00AF4392"/>
    <w:rsid w:val="00AF4F90"/>
    <w:rsid w:val="00AF6AE9"/>
    <w:rsid w:val="00AF6F33"/>
    <w:rsid w:val="00AF7454"/>
    <w:rsid w:val="00B0068B"/>
    <w:rsid w:val="00B00C03"/>
    <w:rsid w:val="00B00EDD"/>
    <w:rsid w:val="00B011CB"/>
    <w:rsid w:val="00B0171E"/>
    <w:rsid w:val="00B018C3"/>
    <w:rsid w:val="00B02814"/>
    <w:rsid w:val="00B02987"/>
    <w:rsid w:val="00B032C4"/>
    <w:rsid w:val="00B036BF"/>
    <w:rsid w:val="00B03A97"/>
    <w:rsid w:val="00B03B05"/>
    <w:rsid w:val="00B05505"/>
    <w:rsid w:val="00B05CA5"/>
    <w:rsid w:val="00B06789"/>
    <w:rsid w:val="00B06A26"/>
    <w:rsid w:val="00B07A92"/>
    <w:rsid w:val="00B10230"/>
    <w:rsid w:val="00B1062C"/>
    <w:rsid w:val="00B118AD"/>
    <w:rsid w:val="00B11A1C"/>
    <w:rsid w:val="00B137A4"/>
    <w:rsid w:val="00B1390D"/>
    <w:rsid w:val="00B13A44"/>
    <w:rsid w:val="00B13D9A"/>
    <w:rsid w:val="00B14ABA"/>
    <w:rsid w:val="00B15DDE"/>
    <w:rsid w:val="00B16B8A"/>
    <w:rsid w:val="00B17102"/>
    <w:rsid w:val="00B17989"/>
    <w:rsid w:val="00B20E6B"/>
    <w:rsid w:val="00B21CC1"/>
    <w:rsid w:val="00B21FFD"/>
    <w:rsid w:val="00B229BF"/>
    <w:rsid w:val="00B22B18"/>
    <w:rsid w:val="00B22C55"/>
    <w:rsid w:val="00B241DC"/>
    <w:rsid w:val="00B243C0"/>
    <w:rsid w:val="00B2577A"/>
    <w:rsid w:val="00B25ADB"/>
    <w:rsid w:val="00B3097B"/>
    <w:rsid w:val="00B31D15"/>
    <w:rsid w:val="00B3202D"/>
    <w:rsid w:val="00B32088"/>
    <w:rsid w:val="00B32F4F"/>
    <w:rsid w:val="00B33955"/>
    <w:rsid w:val="00B33F18"/>
    <w:rsid w:val="00B343E2"/>
    <w:rsid w:val="00B346CB"/>
    <w:rsid w:val="00B34F33"/>
    <w:rsid w:val="00B35B8E"/>
    <w:rsid w:val="00B35CDF"/>
    <w:rsid w:val="00B401AF"/>
    <w:rsid w:val="00B40CEF"/>
    <w:rsid w:val="00B40DFE"/>
    <w:rsid w:val="00B414AD"/>
    <w:rsid w:val="00B415A5"/>
    <w:rsid w:val="00B417A8"/>
    <w:rsid w:val="00B42CDB"/>
    <w:rsid w:val="00B43668"/>
    <w:rsid w:val="00B445DE"/>
    <w:rsid w:val="00B44E5F"/>
    <w:rsid w:val="00B4566B"/>
    <w:rsid w:val="00B45AF4"/>
    <w:rsid w:val="00B46198"/>
    <w:rsid w:val="00B504C8"/>
    <w:rsid w:val="00B50711"/>
    <w:rsid w:val="00B5085D"/>
    <w:rsid w:val="00B50E00"/>
    <w:rsid w:val="00B51A52"/>
    <w:rsid w:val="00B5289F"/>
    <w:rsid w:val="00B52E12"/>
    <w:rsid w:val="00B54162"/>
    <w:rsid w:val="00B551A1"/>
    <w:rsid w:val="00B55BE6"/>
    <w:rsid w:val="00B55C20"/>
    <w:rsid w:val="00B56267"/>
    <w:rsid w:val="00B563A2"/>
    <w:rsid w:val="00B56841"/>
    <w:rsid w:val="00B568B5"/>
    <w:rsid w:val="00B56CFE"/>
    <w:rsid w:val="00B60340"/>
    <w:rsid w:val="00B603FB"/>
    <w:rsid w:val="00B62901"/>
    <w:rsid w:val="00B62C3C"/>
    <w:rsid w:val="00B633D7"/>
    <w:rsid w:val="00B6348B"/>
    <w:rsid w:val="00B66D42"/>
    <w:rsid w:val="00B677C9"/>
    <w:rsid w:val="00B67F58"/>
    <w:rsid w:val="00B703B0"/>
    <w:rsid w:val="00B70B76"/>
    <w:rsid w:val="00B70CDF"/>
    <w:rsid w:val="00B720EB"/>
    <w:rsid w:val="00B722AC"/>
    <w:rsid w:val="00B731DD"/>
    <w:rsid w:val="00B73A47"/>
    <w:rsid w:val="00B761D8"/>
    <w:rsid w:val="00B76630"/>
    <w:rsid w:val="00B76681"/>
    <w:rsid w:val="00B768EA"/>
    <w:rsid w:val="00B76CC3"/>
    <w:rsid w:val="00B80FD8"/>
    <w:rsid w:val="00B8237E"/>
    <w:rsid w:val="00B82865"/>
    <w:rsid w:val="00B86734"/>
    <w:rsid w:val="00B86BD0"/>
    <w:rsid w:val="00B90CD0"/>
    <w:rsid w:val="00B90F70"/>
    <w:rsid w:val="00B913A9"/>
    <w:rsid w:val="00B9163E"/>
    <w:rsid w:val="00B919FD"/>
    <w:rsid w:val="00B91DF4"/>
    <w:rsid w:val="00B91E4B"/>
    <w:rsid w:val="00B92139"/>
    <w:rsid w:val="00B92604"/>
    <w:rsid w:val="00B93D5C"/>
    <w:rsid w:val="00B93F66"/>
    <w:rsid w:val="00B94055"/>
    <w:rsid w:val="00B949B0"/>
    <w:rsid w:val="00B94D7B"/>
    <w:rsid w:val="00B9542F"/>
    <w:rsid w:val="00B95F9D"/>
    <w:rsid w:val="00B97540"/>
    <w:rsid w:val="00B9787D"/>
    <w:rsid w:val="00BA0208"/>
    <w:rsid w:val="00BA098F"/>
    <w:rsid w:val="00BA09AC"/>
    <w:rsid w:val="00BA0C08"/>
    <w:rsid w:val="00BA1590"/>
    <w:rsid w:val="00BA2864"/>
    <w:rsid w:val="00BA3DB1"/>
    <w:rsid w:val="00BA4461"/>
    <w:rsid w:val="00BA5042"/>
    <w:rsid w:val="00BA5FA7"/>
    <w:rsid w:val="00BA64EC"/>
    <w:rsid w:val="00BB1497"/>
    <w:rsid w:val="00BB2B51"/>
    <w:rsid w:val="00BB2D87"/>
    <w:rsid w:val="00BB3D36"/>
    <w:rsid w:val="00BB530F"/>
    <w:rsid w:val="00BB617A"/>
    <w:rsid w:val="00BB665C"/>
    <w:rsid w:val="00BB6C6F"/>
    <w:rsid w:val="00BB78DC"/>
    <w:rsid w:val="00BB7C31"/>
    <w:rsid w:val="00BC0631"/>
    <w:rsid w:val="00BC0AFB"/>
    <w:rsid w:val="00BC4A8B"/>
    <w:rsid w:val="00BC4F3D"/>
    <w:rsid w:val="00BC5164"/>
    <w:rsid w:val="00BC61EE"/>
    <w:rsid w:val="00BD04A3"/>
    <w:rsid w:val="00BD14BC"/>
    <w:rsid w:val="00BD177D"/>
    <w:rsid w:val="00BD1D78"/>
    <w:rsid w:val="00BD1E7E"/>
    <w:rsid w:val="00BD256D"/>
    <w:rsid w:val="00BD2707"/>
    <w:rsid w:val="00BD2B60"/>
    <w:rsid w:val="00BD2F5D"/>
    <w:rsid w:val="00BD3FD6"/>
    <w:rsid w:val="00BD45FA"/>
    <w:rsid w:val="00BD4748"/>
    <w:rsid w:val="00BD5820"/>
    <w:rsid w:val="00BD61EF"/>
    <w:rsid w:val="00BD653E"/>
    <w:rsid w:val="00BD78D6"/>
    <w:rsid w:val="00BD7FFD"/>
    <w:rsid w:val="00BE0485"/>
    <w:rsid w:val="00BE1AFC"/>
    <w:rsid w:val="00BE2FAA"/>
    <w:rsid w:val="00BE482E"/>
    <w:rsid w:val="00BE7B03"/>
    <w:rsid w:val="00BF0A33"/>
    <w:rsid w:val="00BF14DC"/>
    <w:rsid w:val="00BF16D7"/>
    <w:rsid w:val="00BF2C46"/>
    <w:rsid w:val="00BF3756"/>
    <w:rsid w:val="00BF53FB"/>
    <w:rsid w:val="00BF7E0C"/>
    <w:rsid w:val="00C0017C"/>
    <w:rsid w:val="00C00467"/>
    <w:rsid w:val="00C01694"/>
    <w:rsid w:val="00C018CC"/>
    <w:rsid w:val="00C03DC6"/>
    <w:rsid w:val="00C04001"/>
    <w:rsid w:val="00C045E2"/>
    <w:rsid w:val="00C04E12"/>
    <w:rsid w:val="00C0687A"/>
    <w:rsid w:val="00C06907"/>
    <w:rsid w:val="00C0713D"/>
    <w:rsid w:val="00C076C1"/>
    <w:rsid w:val="00C0784C"/>
    <w:rsid w:val="00C07C80"/>
    <w:rsid w:val="00C07E24"/>
    <w:rsid w:val="00C1003B"/>
    <w:rsid w:val="00C10319"/>
    <w:rsid w:val="00C10B9E"/>
    <w:rsid w:val="00C10F58"/>
    <w:rsid w:val="00C11080"/>
    <w:rsid w:val="00C13839"/>
    <w:rsid w:val="00C14382"/>
    <w:rsid w:val="00C15FE7"/>
    <w:rsid w:val="00C173A3"/>
    <w:rsid w:val="00C20865"/>
    <w:rsid w:val="00C20A6D"/>
    <w:rsid w:val="00C230C2"/>
    <w:rsid w:val="00C230EF"/>
    <w:rsid w:val="00C2324C"/>
    <w:rsid w:val="00C234B5"/>
    <w:rsid w:val="00C2350E"/>
    <w:rsid w:val="00C24289"/>
    <w:rsid w:val="00C25018"/>
    <w:rsid w:val="00C2504C"/>
    <w:rsid w:val="00C254EE"/>
    <w:rsid w:val="00C26C1E"/>
    <w:rsid w:val="00C27B25"/>
    <w:rsid w:val="00C30120"/>
    <w:rsid w:val="00C31274"/>
    <w:rsid w:val="00C3438A"/>
    <w:rsid w:val="00C3661D"/>
    <w:rsid w:val="00C37119"/>
    <w:rsid w:val="00C3715A"/>
    <w:rsid w:val="00C37BC5"/>
    <w:rsid w:val="00C400A9"/>
    <w:rsid w:val="00C4026D"/>
    <w:rsid w:val="00C40D6C"/>
    <w:rsid w:val="00C4124D"/>
    <w:rsid w:val="00C417BA"/>
    <w:rsid w:val="00C418C1"/>
    <w:rsid w:val="00C42189"/>
    <w:rsid w:val="00C4402E"/>
    <w:rsid w:val="00C447BF"/>
    <w:rsid w:val="00C469A1"/>
    <w:rsid w:val="00C46F54"/>
    <w:rsid w:val="00C506E8"/>
    <w:rsid w:val="00C50716"/>
    <w:rsid w:val="00C51167"/>
    <w:rsid w:val="00C51561"/>
    <w:rsid w:val="00C5172B"/>
    <w:rsid w:val="00C53D1E"/>
    <w:rsid w:val="00C53DD7"/>
    <w:rsid w:val="00C55302"/>
    <w:rsid w:val="00C55D02"/>
    <w:rsid w:val="00C576BA"/>
    <w:rsid w:val="00C6004F"/>
    <w:rsid w:val="00C612E9"/>
    <w:rsid w:val="00C614E2"/>
    <w:rsid w:val="00C6184A"/>
    <w:rsid w:val="00C61DDF"/>
    <w:rsid w:val="00C61F3F"/>
    <w:rsid w:val="00C632E6"/>
    <w:rsid w:val="00C63315"/>
    <w:rsid w:val="00C63B9D"/>
    <w:rsid w:val="00C64491"/>
    <w:rsid w:val="00C65EFB"/>
    <w:rsid w:val="00C67118"/>
    <w:rsid w:val="00C674AA"/>
    <w:rsid w:val="00C709EA"/>
    <w:rsid w:val="00C70A80"/>
    <w:rsid w:val="00C7223D"/>
    <w:rsid w:val="00C729D1"/>
    <w:rsid w:val="00C7472C"/>
    <w:rsid w:val="00C74807"/>
    <w:rsid w:val="00C75932"/>
    <w:rsid w:val="00C76969"/>
    <w:rsid w:val="00C769E4"/>
    <w:rsid w:val="00C76D18"/>
    <w:rsid w:val="00C808CE"/>
    <w:rsid w:val="00C81356"/>
    <w:rsid w:val="00C8187E"/>
    <w:rsid w:val="00C81A29"/>
    <w:rsid w:val="00C81E43"/>
    <w:rsid w:val="00C8200F"/>
    <w:rsid w:val="00C82CE6"/>
    <w:rsid w:val="00C8354C"/>
    <w:rsid w:val="00C85F1E"/>
    <w:rsid w:val="00C863A6"/>
    <w:rsid w:val="00C903D2"/>
    <w:rsid w:val="00C918A7"/>
    <w:rsid w:val="00C930CC"/>
    <w:rsid w:val="00C931F9"/>
    <w:rsid w:val="00C93331"/>
    <w:rsid w:val="00C9333D"/>
    <w:rsid w:val="00C948BF"/>
    <w:rsid w:val="00C9544E"/>
    <w:rsid w:val="00C954BA"/>
    <w:rsid w:val="00C9670C"/>
    <w:rsid w:val="00C96BD0"/>
    <w:rsid w:val="00C9704D"/>
    <w:rsid w:val="00C97EDA"/>
    <w:rsid w:val="00C97F65"/>
    <w:rsid w:val="00CA01A1"/>
    <w:rsid w:val="00CA0609"/>
    <w:rsid w:val="00CA15BF"/>
    <w:rsid w:val="00CA3FB4"/>
    <w:rsid w:val="00CA5749"/>
    <w:rsid w:val="00CA5F07"/>
    <w:rsid w:val="00CA7992"/>
    <w:rsid w:val="00CA7E53"/>
    <w:rsid w:val="00CB0130"/>
    <w:rsid w:val="00CB093C"/>
    <w:rsid w:val="00CB0984"/>
    <w:rsid w:val="00CB0B22"/>
    <w:rsid w:val="00CB0CF6"/>
    <w:rsid w:val="00CB2501"/>
    <w:rsid w:val="00CB2543"/>
    <w:rsid w:val="00CB3AC7"/>
    <w:rsid w:val="00CB498F"/>
    <w:rsid w:val="00CB4D4A"/>
    <w:rsid w:val="00CB550F"/>
    <w:rsid w:val="00CB5817"/>
    <w:rsid w:val="00CB5B78"/>
    <w:rsid w:val="00CB6933"/>
    <w:rsid w:val="00CB6D9A"/>
    <w:rsid w:val="00CB6F5B"/>
    <w:rsid w:val="00CB76CA"/>
    <w:rsid w:val="00CB7B85"/>
    <w:rsid w:val="00CB7E54"/>
    <w:rsid w:val="00CC0A6A"/>
    <w:rsid w:val="00CC0D40"/>
    <w:rsid w:val="00CC14AB"/>
    <w:rsid w:val="00CC1628"/>
    <w:rsid w:val="00CC2125"/>
    <w:rsid w:val="00CC2AFD"/>
    <w:rsid w:val="00CC2E89"/>
    <w:rsid w:val="00CC6B80"/>
    <w:rsid w:val="00CC75AF"/>
    <w:rsid w:val="00CD2CD1"/>
    <w:rsid w:val="00CD2EEE"/>
    <w:rsid w:val="00CD4EDD"/>
    <w:rsid w:val="00CD5689"/>
    <w:rsid w:val="00CD6160"/>
    <w:rsid w:val="00CD7791"/>
    <w:rsid w:val="00CE239D"/>
    <w:rsid w:val="00CE27A1"/>
    <w:rsid w:val="00CE3D3D"/>
    <w:rsid w:val="00CE402A"/>
    <w:rsid w:val="00CE5691"/>
    <w:rsid w:val="00CE66D8"/>
    <w:rsid w:val="00CE6FBE"/>
    <w:rsid w:val="00CE704A"/>
    <w:rsid w:val="00CF0521"/>
    <w:rsid w:val="00CF17C7"/>
    <w:rsid w:val="00CF3A0C"/>
    <w:rsid w:val="00CF45DD"/>
    <w:rsid w:val="00CF4EC6"/>
    <w:rsid w:val="00CF54EE"/>
    <w:rsid w:val="00CF642A"/>
    <w:rsid w:val="00CF666C"/>
    <w:rsid w:val="00CF6698"/>
    <w:rsid w:val="00D006CC"/>
    <w:rsid w:val="00D01B2E"/>
    <w:rsid w:val="00D01D39"/>
    <w:rsid w:val="00D02D6F"/>
    <w:rsid w:val="00D04D25"/>
    <w:rsid w:val="00D060AF"/>
    <w:rsid w:val="00D06980"/>
    <w:rsid w:val="00D06B6A"/>
    <w:rsid w:val="00D0770F"/>
    <w:rsid w:val="00D07874"/>
    <w:rsid w:val="00D1036F"/>
    <w:rsid w:val="00D10A33"/>
    <w:rsid w:val="00D13051"/>
    <w:rsid w:val="00D130AC"/>
    <w:rsid w:val="00D13BA0"/>
    <w:rsid w:val="00D13F7F"/>
    <w:rsid w:val="00D168BD"/>
    <w:rsid w:val="00D169DC"/>
    <w:rsid w:val="00D173E0"/>
    <w:rsid w:val="00D20D00"/>
    <w:rsid w:val="00D20FAA"/>
    <w:rsid w:val="00D21398"/>
    <w:rsid w:val="00D215F9"/>
    <w:rsid w:val="00D220A1"/>
    <w:rsid w:val="00D224E3"/>
    <w:rsid w:val="00D23AA2"/>
    <w:rsid w:val="00D23E72"/>
    <w:rsid w:val="00D23F11"/>
    <w:rsid w:val="00D25F69"/>
    <w:rsid w:val="00D26EFA"/>
    <w:rsid w:val="00D271DD"/>
    <w:rsid w:val="00D30185"/>
    <w:rsid w:val="00D30DD2"/>
    <w:rsid w:val="00D33FB9"/>
    <w:rsid w:val="00D35BCB"/>
    <w:rsid w:val="00D35E3E"/>
    <w:rsid w:val="00D36206"/>
    <w:rsid w:val="00D36661"/>
    <w:rsid w:val="00D36C19"/>
    <w:rsid w:val="00D37724"/>
    <w:rsid w:val="00D4078B"/>
    <w:rsid w:val="00D409C8"/>
    <w:rsid w:val="00D41FC8"/>
    <w:rsid w:val="00D42743"/>
    <w:rsid w:val="00D42DDE"/>
    <w:rsid w:val="00D42FC3"/>
    <w:rsid w:val="00D4347B"/>
    <w:rsid w:val="00D43897"/>
    <w:rsid w:val="00D4494E"/>
    <w:rsid w:val="00D45CD3"/>
    <w:rsid w:val="00D46530"/>
    <w:rsid w:val="00D46745"/>
    <w:rsid w:val="00D4737E"/>
    <w:rsid w:val="00D4748B"/>
    <w:rsid w:val="00D511DF"/>
    <w:rsid w:val="00D51DED"/>
    <w:rsid w:val="00D52294"/>
    <w:rsid w:val="00D5255A"/>
    <w:rsid w:val="00D52912"/>
    <w:rsid w:val="00D52AFD"/>
    <w:rsid w:val="00D5387C"/>
    <w:rsid w:val="00D538DF"/>
    <w:rsid w:val="00D53BF3"/>
    <w:rsid w:val="00D544D9"/>
    <w:rsid w:val="00D55104"/>
    <w:rsid w:val="00D55909"/>
    <w:rsid w:val="00D559F2"/>
    <w:rsid w:val="00D55A5B"/>
    <w:rsid w:val="00D56CDD"/>
    <w:rsid w:val="00D572A7"/>
    <w:rsid w:val="00D60C80"/>
    <w:rsid w:val="00D61E35"/>
    <w:rsid w:val="00D61F96"/>
    <w:rsid w:val="00D62608"/>
    <w:rsid w:val="00D6298A"/>
    <w:rsid w:val="00D63CD4"/>
    <w:rsid w:val="00D6429C"/>
    <w:rsid w:val="00D659B3"/>
    <w:rsid w:val="00D6694C"/>
    <w:rsid w:val="00D66A85"/>
    <w:rsid w:val="00D7073E"/>
    <w:rsid w:val="00D708EB"/>
    <w:rsid w:val="00D70CD6"/>
    <w:rsid w:val="00D71A05"/>
    <w:rsid w:val="00D73EB0"/>
    <w:rsid w:val="00D742AA"/>
    <w:rsid w:val="00D7460C"/>
    <w:rsid w:val="00D7486E"/>
    <w:rsid w:val="00D75ACC"/>
    <w:rsid w:val="00D76848"/>
    <w:rsid w:val="00D80194"/>
    <w:rsid w:val="00D80552"/>
    <w:rsid w:val="00D816F4"/>
    <w:rsid w:val="00D81745"/>
    <w:rsid w:val="00D830FD"/>
    <w:rsid w:val="00D8313A"/>
    <w:rsid w:val="00D839C7"/>
    <w:rsid w:val="00D865EA"/>
    <w:rsid w:val="00D8773F"/>
    <w:rsid w:val="00D9010E"/>
    <w:rsid w:val="00D90D8D"/>
    <w:rsid w:val="00D90FCB"/>
    <w:rsid w:val="00D925F8"/>
    <w:rsid w:val="00D93DC3"/>
    <w:rsid w:val="00D940A3"/>
    <w:rsid w:val="00D943BA"/>
    <w:rsid w:val="00D94552"/>
    <w:rsid w:val="00D94A1D"/>
    <w:rsid w:val="00D94EBF"/>
    <w:rsid w:val="00D95A36"/>
    <w:rsid w:val="00D96171"/>
    <w:rsid w:val="00D96CB9"/>
    <w:rsid w:val="00DA019B"/>
    <w:rsid w:val="00DA04FE"/>
    <w:rsid w:val="00DA0E85"/>
    <w:rsid w:val="00DA1AEA"/>
    <w:rsid w:val="00DA1D8B"/>
    <w:rsid w:val="00DA2014"/>
    <w:rsid w:val="00DA2321"/>
    <w:rsid w:val="00DA2AF1"/>
    <w:rsid w:val="00DA3095"/>
    <w:rsid w:val="00DA350F"/>
    <w:rsid w:val="00DA4F6D"/>
    <w:rsid w:val="00DA60F2"/>
    <w:rsid w:val="00DA6817"/>
    <w:rsid w:val="00DB00B2"/>
    <w:rsid w:val="00DB01AD"/>
    <w:rsid w:val="00DB0500"/>
    <w:rsid w:val="00DB18B0"/>
    <w:rsid w:val="00DB2F01"/>
    <w:rsid w:val="00DB4ADA"/>
    <w:rsid w:val="00DB4CF3"/>
    <w:rsid w:val="00DB5093"/>
    <w:rsid w:val="00DB54B9"/>
    <w:rsid w:val="00DB7AB8"/>
    <w:rsid w:val="00DB7D9A"/>
    <w:rsid w:val="00DC1BB9"/>
    <w:rsid w:val="00DC2A66"/>
    <w:rsid w:val="00DC32DB"/>
    <w:rsid w:val="00DC36B0"/>
    <w:rsid w:val="00DC3F81"/>
    <w:rsid w:val="00DC411D"/>
    <w:rsid w:val="00DC4E3E"/>
    <w:rsid w:val="00DC5C9D"/>
    <w:rsid w:val="00DC74D8"/>
    <w:rsid w:val="00DC75BF"/>
    <w:rsid w:val="00DC7861"/>
    <w:rsid w:val="00DC7ED3"/>
    <w:rsid w:val="00DD3A18"/>
    <w:rsid w:val="00DD3B95"/>
    <w:rsid w:val="00DD4172"/>
    <w:rsid w:val="00DD42F9"/>
    <w:rsid w:val="00DD4F91"/>
    <w:rsid w:val="00DD5FE4"/>
    <w:rsid w:val="00DD6393"/>
    <w:rsid w:val="00DD65F2"/>
    <w:rsid w:val="00DD6D15"/>
    <w:rsid w:val="00DE0688"/>
    <w:rsid w:val="00DE069F"/>
    <w:rsid w:val="00DE0B51"/>
    <w:rsid w:val="00DE0C45"/>
    <w:rsid w:val="00DE0D1B"/>
    <w:rsid w:val="00DE139E"/>
    <w:rsid w:val="00DE1440"/>
    <w:rsid w:val="00DE1BB3"/>
    <w:rsid w:val="00DE1BBE"/>
    <w:rsid w:val="00DE3053"/>
    <w:rsid w:val="00DE3F34"/>
    <w:rsid w:val="00DE3F94"/>
    <w:rsid w:val="00DE4A1F"/>
    <w:rsid w:val="00DE4C80"/>
    <w:rsid w:val="00DE4DC3"/>
    <w:rsid w:val="00DE553A"/>
    <w:rsid w:val="00DE58A9"/>
    <w:rsid w:val="00DE612A"/>
    <w:rsid w:val="00DE6158"/>
    <w:rsid w:val="00DE6174"/>
    <w:rsid w:val="00DE66DE"/>
    <w:rsid w:val="00DE7333"/>
    <w:rsid w:val="00DF02C7"/>
    <w:rsid w:val="00DF080A"/>
    <w:rsid w:val="00DF0928"/>
    <w:rsid w:val="00DF59F8"/>
    <w:rsid w:val="00DF66FA"/>
    <w:rsid w:val="00DF7B8B"/>
    <w:rsid w:val="00E000A6"/>
    <w:rsid w:val="00E00B23"/>
    <w:rsid w:val="00E00CF2"/>
    <w:rsid w:val="00E033D1"/>
    <w:rsid w:val="00E044F5"/>
    <w:rsid w:val="00E055E8"/>
    <w:rsid w:val="00E05858"/>
    <w:rsid w:val="00E05F52"/>
    <w:rsid w:val="00E06773"/>
    <w:rsid w:val="00E06E5A"/>
    <w:rsid w:val="00E07662"/>
    <w:rsid w:val="00E0773E"/>
    <w:rsid w:val="00E103CD"/>
    <w:rsid w:val="00E121D4"/>
    <w:rsid w:val="00E1349A"/>
    <w:rsid w:val="00E145E3"/>
    <w:rsid w:val="00E15069"/>
    <w:rsid w:val="00E158DF"/>
    <w:rsid w:val="00E16FDC"/>
    <w:rsid w:val="00E16FEA"/>
    <w:rsid w:val="00E200BB"/>
    <w:rsid w:val="00E20BED"/>
    <w:rsid w:val="00E20DAD"/>
    <w:rsid w:val="00E21098"/>
    <w:rsid w:val="00E21CF6"/>
    <w:rsid w:val="00E21FC5"/>
    <w:rsid w:val="00E22849"/>
    <w:rsid w:val="00E22C23"/>
    <w:rsid w:val="00E234E3"/>
    <w:rsid w:val="00E23A54"/>
    <w:rsid w:val="00E23D2E"/>
    <w:rsid w:val="00E24135"/>
    <w:rsid w:val="00E24722"/>
    <w:rsid w:val="00E24923"/>
    <w:rsid w:val="00E24CC5"/>
    <w:rsid w:val="00E25FD8"/>
    <w:rsid w:val="00E265C9"/>
    <w:rsid w:val="00E26BAD"/>
    <w:rsid w:val="00E27CE8"/>
    <w:rsid w:val="00E27FC7"/>
    <w:rsid w:val="00E3029A"/>
    <w:rsid w:val="00E30457"/>
    <w:rsid w:val="00E3079D"/>
    <w:rsid w:val="00E30C0F"/>
    <w:rsid w:val="00E30C8D"/>
    <w:rsid w:val="00E321CC"/>
    <w:rsid w:val="00E32E89"/>
    <w:rsid w:val="00E336EB"/>
    <w:rsid w:val="00E33EA4"/>
    <w:rsid w:val="00E34E60"/>
    <w:rsid w:val="00E41086"/>
    <w:rsid w:val="00E41235"/>
    <w:rsid w:val="00E42601"/>
    <w:rsid w:val="00E42853"/>
    <w:rsid w:val="00E43F4E"/>
    <w:rsid w:val="00E444A1"/>
    <w:rsid w:val="00E449CA"/>
    <w:rsid w:val="00E44A4E"/>
    <w:rsid w:val="00E47007"/>
    <w:rsid w:val="00E50649"/>
    <w:rsid w:val="00E5199A"/>
    <w:rsid w:val="00E51B84"/>
    <w:rsid w:val="00E51CE5"/>
    <w:rsid w:val="00E51D9D"/>
    <w:rsid w:val="00E53BAE"/>
    <w:rsid w:val="00E53D1F"/>
    <w:rsid w:val="00E54074"/>
    <w:rsid w:val="00E54787"/>
    <w:rsid w:val="00E547F3"/>
    <w:rsid w:val="00E55AB0"/>
    <w:rsid w:val="00E56F10"/>
    <w:rsid w:val="00E57D0A"/>
    <w:rsid w:val="00E60B72"/>
    <w:rsid w:val="00E6143D"/>
    <w:rsid w:val="00E62D2E"/>
    <w:rsid w:val="00E66DA6"/>
    <w:rsid w:val="00E6726D"/>
    <w:rsid w:val="00E701C6"/>
    <w:rsid w:val="00E7200E"/>
    <w:rsid w:val="00E73B16"/>
    <w:rsid w:val="00E7417E"/>
    <w:rsid w:val="00E76071"/>
    <w:rsid w:val="00E77247"/>
    <w:rsid w:val="00E82B67"/>
    <w:rsid w:val="00E838C5"/>
    <w:rsid w:val="00E83DA3"/>
    <w:rsid w:val="00E83E3A"/>
    <w:rsid w:val="00E84E1C"/>
    <w:rsid w:val="00E86089"/>
    <w:rsid w:val="00E86405"/>
    <w:rsid w:val="00E86743"/>
    <w:rsid w:val="00E90AA7"/>
    <w:rsid w:val="00E914BE"/>
    <w:rsid w:val="00E91557"/>
    <w:rsid w:val="00E929C3"/>
    <w:rsid w:val="00E92C09"/>
    <w:rsid w:val="00E94284"/>
    <w:rsid w:val="00E949AE"/>
    <w:rsid w:val="00E953B9"/>
    <w:rsid w:val="00E9602B"/>
    <w:rsid w:val="00E9696E"/>
    <w:rsid w:val="00EA0493"/>
    <w:rsid w:val="00EA0C38"/>
    <w:rsid w:val="00EA14C0"/>
    <w:rsid w:val="00EA27D4"/>
    <w:rsid w:val="00EA2EEB"/>
    <w:rsid w:val="00EA4658"/>
    <w:rsid w:val="00EA4DA3"/>
    <w:rsid w:val="00EA62A6"/>
    <w:rsid w:val="00EA6B35"/>
    <w:rsid w:val="00EA709B"/>
    <w:rsid w:val="00EA7A11"/>
    <w:rsid w:val="00EA7FC6"/>
    <w:rsid w:val="00EB025B"/>
    <w:rsid w:val="00EB05F3"/>
    <w:rsid w:val="00EB1DD3"/>
    <w:rsid w:val="00EB2859"/>
    <w:rsid w:val="00EB2EF8"/>
    <w:rsid w:val="00EB36D6"/>
    <w:rsid w:val="00EB3717"/>
    <w:rsid w:val="00EB37DE"/>
    <w:rsid w:val="00EB3C21"/>
    <w:rsid w:val="00EB3D49"/>
    <w:rsid w:val="00EB3FEE"/>
    <w:rsid w:val="00EB4EDB"/>
    <w:rsid w:val="00EB4F91"/>
    <w:rsid w:val="00EB5D95"/>
    <w:rsid w:val="00EB60DF"/>
    <w:rsid w:val="00EB6FB3"/>
    <w:rsid w:val="00EB7582"/>
    <w:rsid w:val="00EB7CB2"/>
    <w:rsid w:val="00EC0609"/>
    <w:rsid w:val="00EC0EF2"/>
    <w:rsid w:val="00EC738E"/>
    <w:rsid w:val="00EC79A0"/>
    <w:rsid w:val="00ED0D4F"/>
    <w:rsid w:val="00ED197F"/>
    <w:rsid w:val="00ED1B2A"/>
    <w:rsid w:val="00ED1EEF"/>
    <w:rsid w:val="00ED266E"/>
    <w:rsid w:val="00ED46E5"/>
    <w:rsid w:val="00ED538B"/>
    <w:rsid w:val="00ED658E"/>
    <w:rsid w:val="00ED7338"/>
    <w:rsid w:val="00EE1E69"/>
    <w:rsid w:val="00EE21E0"/>
    <w:rsid w:val="00EE22FA"/>
    <w:rsid w:val="00EE23D7"/>
    <w:rsid w:val="00EE3E95"/>
    <w:rsid w:val="00EE6AA0"/>
    <w:rsid w:val="00EE7420"/>
    <w:rsid w:val="00EF0C53"/>
    <w:rsid w:val="00EF17E1"/>
    <w:rsid w:val="00EF4E32"/>
    <w:rsid w:val="00EF4E7D"/>
    <w:rsid w:val="00EF564B"/>
    <w:rsid w:val="00EF6850"/>
    <w:rsid w:val="00EF6868"/>
    <w:rsid w:val="00EF68B0"/>
    <w:rsid w:val="00EF69A3"/>
    <w:rsid w:val="00EF793B"/>
    <w:rsid w:val="00F00A14"/>
    <w:rsid w:val="00F00E23"/>
    <w:rsid w:val="00F01559"/>
    <w:rsid w:val="00F0200E"/>
    <w:rsid w:val="00F02780"/>
    <w:rsid w:val="00F0318C"/>
    <w:rsid w:val="00F039EE"/>
    <w:rsid w:val="00F04348"/>
    <w:rsid w:val="00F045AA"/>
    <w:rsid w:val="00F04789"/>
    <w:rsid w:val="00F056F4"/>
    <w:rsid w:val="00F05785"/>
    <w:rsid w:val="00F05E8A"/>
    <w:rsid w:val="00F05FBC"/>
    <w:rsid w:val="00F0610C"/>
    <w:rsid w:val="00F0670A"/>
    <w:rsid w:val="00F069C5"/>
    <w:rsid w:val="00F07651"/>
    <w:rsid w:val="00F0765C"/>
    <w:rsid w:val="00F11959"/>
    <w:rsid w:val="00F11ED5"/>
    <w:rsid w:val="00F120E3"/>
    <w:rsid w:val="00F12C07"/>
    <w:rsid w:val="00F12DEB"/>
    <w:rsid w:val="00F13EB6"/>
    <w:rsid w:val="00F15A7E"/>
    <w:rsid w:val="00F16220"/>
    <w:rsid w:val="00F1686A"/>
    <w:rsid w:val="00F202C2"/>
    <w:rsid w:val="00F20681"/>
    <w:rsid w:val="00F20F43"/>
    <w:rsid w:val="00F21724"/>
    <w:rsid w:val="00F21A34"/>
    <w:rsid w:val="00F236CB"/>
    <w:rsid w:val="00F26934"/>
    <w:rsid w:val="00F32A0D"/>
    <w:rsid w:val="00F32FA4"/>
    <w:rsid w:val="00F33866"/>
    <w:rsid w:val="00F34E9C"/>
    <w:rsid w:val="00F35540"/>
    <w:rsid w:val="00F3593C"/>
    <w:rsid w:val="00F35965"/>
    <w:rsid w:val="00F361E0"/>
    <w:rsid w:val="00F3645C"/>
    <w:rsid w:val="00F40880"/>
    <w:rsid w:val="00F40B80"/>
    <w:rsid w:val="00F417F4"/>
    <w:rsid w:val="00F42CB3"/>
    <w:rsid w:val="00F42E0E"/>
    <w:rsid w:val="00F44C75"/>
    <w:rsid w:val="00F4517A"/>
    <w:rsid w:val="00F45757"/>
    <w:rsid w:val="00F45A8F"/>
    <w:rsid w:val="00F45B05"/>
    <w:rsid w:val="00F45EBB"/>
    <w:rsid w:val="00F46122"/>
    <w:rsid w:val="00F46FC3"/>
    <w:rsid w:val="00F47007"/>
    <w:rsid w:val="00F47102"/>
    <w:rsid w:val="00F47FE4"/>
    <w:rsid w:val="00F50ABA"/>
    <w:rsid w:val="00F55288"/>
    <w:rsid w:val="00F55868"/>
    <w:rsid w:val="00F55955"/>
    <w:rsid w:val="00F56161"/>
    <w:rsid w:val="00F57675"/>
    <w:rsid w:val="00F60966"/>
    <w:rsid w:val="00F609BE"/>
    <w:rsid w:val="00F60D94"/>
    <w:rsid w:val="00F62961"/>
    <w:rsid w:val="00F62B88"/>
    <w:rsid w:val="00F62DF5"/>
    <w:rsid w:val="00F63809"/>
    <w:rsid w:val="00F63BB3"/>
    <w:rsid w:val="00F63D87"/>
    <w:rsid w:val="00F64D0C"/>
    <w:rsid w:val="00F656C5"/>
    <w:rsid w:val="00F66064"/>
    <w:rsid w:val="00F667FA"/>
    <w:rsid w:val="00F66892"/>
    <w:rsid w:val="00F67067"/>
    <w:rsid w:val="00F706E6"/>
    <w:rsid w:val="00F707DC"/>
    <w:rsid w:val="00F71633"/>
    <w:rsid w:val="00F7220C"/>
    <w:rsid w:val="00F7274E"/>
    <w:rsid w:val="00F7312D"/>
    <w:rsid w:val="00F76BD5"/>
    <w:rsid w:val="00F77DC7"/>
    <w:rsid w:val="00F77E35"/>
    <w:rsid w:val="00F803D3"/>
    <w:rsid w:val="00F80A24"/>
    <w:rsid w:val="00F816FA"/>
    <w:rsid w:val="00F83C2E"/>
    <w:rsid w:val="00F848C1"/>
    <w:rsid w:val="00F855C5"/>
    <w:rsid w:val="00F861FE"/>
    <w:rsid w:val="00F86458"/>
    <w:rsid w:val="00F90A79"/>
    <w:rsid w:val="00F90CA1"/>
    <w:rsid w:val="00F92DF7"/>
    <w:rsid w:val="00F93ACF"/>
    <w:rsid w:val="00F9426A"/>
    <w:rsid w:val="00F94293"/>
    <w:rsid w:val="00F95454"/>
    <w:rsid w:val="00F959E0"/>
    <w:rsid w:val="00F95A61"/>
    <w:rsid w:val="00F95CBD"/>
    <w:rsid w:val="00F95E1B"/>
    <w:rsid w:val="00F961A6"/>
    <w:rsid w:val="00F97FDB"/>
    <w:rsid w:val="00FA0BE6"/>
    <w:rsid w:val="00FA1EA5"/>
    <w:rsid w:val="00FA1F61"/>
    <w:rsid w:val="00FA2B62"/>
    <w:rsid w:val="00FA4DA2"/>
    <w:rsid w:val="00FA4E07"/>
    <w:rsid w:val="00FA5A8E"/>
    <w:rsid w:val="00FA5CB8"/>
    <w:rsid w:val="00FA7145"/>
    <w:rsid w:val="00FA7F12"/>
    <w:rsid w:val="00FB1511"/>
    <w:rsid w:val="00FB1629"/>
    <w:rsid w:val="00FB1B4F"/>
    <w:rsid w:val="00FB2BE0"/>
    <w:rsid w:val="00FB3863"/>
    <w:rsid w:val="00FB3ABA"/>
    <w:rsid w:val="00FB3D99"/>
    <w:rsid w:val="00FB41EB"/>
    <w:rsid w:val="00FB43E4"/>
    <w:rsid w:val="00FB5742"/>
    <w:rsid w:val="00FB74AD"/>
    <w:rsid w:val="00FB7DFE"/>
    <w:rsid w:val="00FC0D44"/>
    <w:rsid w:val="00FC0F1D"/>
    <w:rsid w:val="00FC13C5"/>
    <w:rsid w:val="00FC2BB9"/>
    <w:rsid w:val="00FC3841"/>
    <w:rsid w:val="00FC40F6"/>
    <w:rsid w:val="00FC4655"/>
    <w:rsid w:val="00FC4EA7"/>
    <w:rsid w:val="00FC6E9B"/>
    <w:rsid w:val="00FD0A00"/>
    <w:rsid w:val="00FD1017"/>
    <w:rsid w:val="00FD1D10"/>
    <w:rsid w:val="00FD355D"/>
    <w:rsid w:val="00FD3B35"/>
    <w:rsid w:val="00FD3DFA"/>
    <w:rsid w:val="00FD4167"/>
    <w:rsid w:val="00FD52C0"/>
    <w:rsid w:val="00FD5B9E"/>
    <w:rsid w:val="00FD7D9A"/>
    <w:rsid w:val="00FD7FC1"/>
    <w:rsid w:val="00FE09D8"/>
    <w:rsid w:val="00FE1BFD"/>
    <w:rsid w:val="00FE2BA2"/>
    <w:rsid w:val="00FE37C7"/>
    <w:rsid w:val="00FE43DC"/>
    <w:rsid w:val="00FE45FC"/>
    <w:rsid w:val="00FE6128"/>
    <w:rsid w:val="00FF3B0D"/>
    <w:rsid w:val="00FF59F1"/>
    <w:rsid w:val="00FF6450"/>
    <w:rsid w:val="00FF6B6D"/>
    <w:rsid w:val="00FF7067"/>
    <w:rsid w:val="00FF7D91"/>
    <w:rsid w:val="01075198"/>
    <w:rsid w:val="013342B5"/>
    <w:rsid w:val="01661036"/>
    <w:rsid w:val="0184E1BC"/>
    <w:rsid w:val="01EFD4AB"/>
    <w:rsid w:val="0209AE1A"/>
    <w:rsid w:val="021D847D"/>
    <w:rsid w:val="02BBCD49"/>
    <w:rsid w:val="02C1F467"/>
    <w:rsid w:val="02EC2768"/>
    <w:rsid w:val="0321D4E7"/>
    <w:rsid w:val="037D5511"/>
    <w:rsid w:val="03BA0F06"/>
    <w:rsid w:val="03E9CED3"/>
    <w:rsid w:val="040A8DD9"/>
    <w:rsid w:val="0414AB8A"/>
    <w:rsid w:val="04754444"/>
    <w:rsid w:val="048E6D7C"/>
    <w:rsid w:val="04F5634B"/>
    <w:rsid w:val="04F5FF3C"/>
    <w:rsid w:val="04FD50D1"/>
    <w:rsid w:val="05C68A6F"/>
    <w:rsid w:val="05F149D0"/>
    <w:rsid w:val="0608C08B"/>
    <w:rsid w:val="061EAA68"/>
    <w:rsid w:val="0623C82A"/>
    <w:rsid w:val="064CA1F3"/>
    <w:rsid w:val="067C298E"/>
    <w:rsid w:val="068FD313"/>
    <w:rsid w:val="06B16F0E"/>
    <w:rsid w:val="06B7BCD0"/>
    <w:rsid w:val="070F6BEB"/>
    <w:rsid w:val="07178B1D"/>
    <w:rsid w:val="07824876"/>
    <w:rsid w:val="0810748D"/>
    <w:rsid w:val="0856644B"/>
    <w:rsid w:val="088BE741"/>
    <w:rsid w:val="08DCFF01"/>
    <w:rsid w:val="08E99180"/>
    <w:rsid w:val="09035605"/>
    <w:rsid w:val="0904EAE9"/>
    <w:rsid w:val="0909866D"/>
    <w:rsid w:val="0929BF2D"/>
    <w:rsid w:val="0969EA65"/>
    <w:rsid w:val="0971E60D"/>
    <w:rsid w:val="09801691"/>
    <w:rsid w:val="098C25B2"/>
    <w:rsid w:val="099914BA"/>
    <w:rsid w:val="09C55BFC"/>
    <w:rsid w:val="09DDEEAF"/>
    <w:rsid w:val="09E74B54"/>
    <w:rsid w:val="09F234AC"/>
    <w:rsid w:val="0A0DA8A3"/>
    <w:rsid w:val="0A0F9740"/>
    <w:rsid w:val="0A29D840"/>
    <w:rsid w:val="0A396075"/>
    <w:rsid w:val="0A49CFC0"/>
    <w:rsid w:val="0A59ACF0"/>
    <w:rsid w:val="0AB403D8"/>
    <w:rsid w:val="0B2DA376"/>
    <w:rsid w:val="0BA6FEA4"/>
    <w:rsid w:val="0BAB0231"/>
    <w:rsid w:val="0BDE2950"/>
    <w:rsid w:val="0C0B2F98"/>
    <w:rsid w:val="0C204388"/>
    <w:rsid w:val="0C22131B"/>
    <w:rsid w:val="0C54DCAA"/>
    <w:rsid w:val="0C5867C2"/>
    <w:rsid w:val="0CA986CF"/>
    <w:rsid w:val="0D4C60C1"/>
    <w:rsid w:val="0D5686CD"/>
    <w:rsid w:val="0D586FAE"/>
    <w:rsid w:val="0D86CCA1"/>
    <w:rsid w:val="0D98FAB5"/>
    <w:rsid w:val="0DBE2062"/>
    <w:rsid w:val="0E24DB3D"/>
    <w:rsid w:val="0E3E979C"/>
    <w:rsid w:val="0E5E7F8D"/>
    <w:rsid w:val="0E9D8E70"/>
    <w:rsid w:val="0EDA5DA7"/>
    <w:rsid w:val="0EDE425E"/>
    <w:rsid w:val="0EE661DE"/>
    <w:rsid w:val="0F01597F"/>
    <w:rsid w:val="0F09C571"/>
    <w:rsid w:val="0F28FB47"/>
    <w:rsid w:val="0F440FC7"/>
    <w:rsid w:val="0F982C16"/>
    <w:rsid w:val="0FAFF6A8"/>
    <w:rsid w:val="1013A77A"/>
    <w:rsid w:val="104F1BEF"/>
    <w:rsid w:val="1084F39C"/>
    <w:rsid w:val="10C7C737"/>
    <w:rsid w:val="10DCB66D"/>
    <w:rsid w:val="1130F75B"/>
    <w:rsid w:val="1133FC77"/>
    <w:rsid w:val="1145374E"/>
    <w:rsid w:val="1152C56A"/>
    <w:rsid w:val="117B0255"/>
    <w:rsid w:val="11909344"/>
    <w:rsid w:val="1201DE0E"/>
    <w:rsid w:val="121007B5"/>
    <w:rsid w:val="12B87411"/>
    <w:rsid w:val="12D5BBE6"/>
    <w:rsid w:val="12E5A3B3"/>
    <w:rsid w:val="12F1105B"/>
    <w:rsid w:val="130D39CA"/>
    <w:rsid w:val="136FD8D1"/>
    <w:rsid w:val="139F937C"/>
    <w:rsid w:val="13AF5F9C"/>
    <w:rsid w:val="13D631F9"/>
    <w:rsid w:val="13F25484"/>
    <w:rsid w:val="14182FBF"/>
    <w:rsid w:val="141FB1A8"/>
    <w:rsid w:val="142743BA"/>
    <w:rsid w:val="1470ECFF"/>
    <w:rsid w:val="1484680A"/>
    <w:rsid w:val="148CE0BC"/>
    <w:rsid w:val="14B498B4"/>
    <w:rsid w:val="14BCC1E9"/>
    <w:rsid w:val="1510E2EF"/>
    <w:rsid w:val="1515002F"/>
    <w:rsid w:val="151E5420"/>
    <w:rsid w:val="157C8D5B"/>
    <w:rsid w:val="15986D4B"/>
    <w:rsid w:val="15AEF767"/>
    <w:rsid w:val="15C11562"/>
    <w:rsid w:val="15C78C05"/>
    <w:rsid w:val="15E73CC0"/>
    <w:rsid w:val="16362983"/>
    <w:rsid w:val="1637F264"/>
    <w:rsid w:val="166C7198"/>
    <w:rsid w:val="167030A7"/>
    <w:rsid w:val="1678CE89"/>
    <w:rsid w:val="169E012A"/>
    <w:rsid w:val="16B60AC3"/>
    <w:rsid w:val="1714868A"/>
    <w:rsid w:val="174E3018"/>
    <w:rsid w:val="1756B4BA"/>
    <w:rsid w:val="1789DF92"/>
    <w:rsid w:val="179632FA"/>
    <w:rsid w:val="1808497D"/>
    <w:rsid w:val="1839DA86"/>
    <w:rsid w:val="184E0ADF"/>
    <w:rsid w:val="185888B5"/>
    <w:rsid w:val="186B8D5F"/>
    <w:rsid w:val="189C346A"/>
    <w:rsid w:val="18A383FB"/>
    <w:rsid w:val="18DAEF09"/>
    <w:rsid w:val="18F6E435"/>
    <w:rsid w:val="19486042"/>
    <w:rsid w:val="19AAC48F"/>
    <w:rsid w:val="19C058C2"/>
    <w:rsid w:val="19C8F262"/>
    <w:rsid w:val="1A6928AB"/>
    <w:rsid w:val="1AA78DE9"/>
    <w:rsid w:val="1AB0BD87"/>
    <w:rsid w:val="1AF5D388"/>
    <w:rsid w:val="1B151F33"/>
    <w:rsid w:val="1B6067AF"/>
    <w:rsid w:val="1B82B61F"/>
    <w:rsid w:val="1BACF1A8"/>
    <w:rsid w:val="1BF636B2"/>
    <w:rsid w:val="1C19934F"/>
    <w:rsid w:val="1C207BC6"/>
    <w:rsid w:val="1C5BE726"/>
    <w:rsid w:val="1C6C3443"/>
    <w:rsid w:val="1D336572"/>
    <w:rsid w:val="1DB55917"/>
    <w:rsid w:val="1DBB9F63"/>
    <w:rsid w:val="1DF3A774"/>
    <w:rsid w:val="1E12E95A"/>
    <w:rsid w:val="1E2114FB"/>
    <w:rsid w:val="1E77D996"/>
    <w:rsid w:val="1EB2C88E"/>
    <w:rsid w:val="1EEF9A83"/>
    <w:rsid w:val="1EFE91AE"/>
    <w:rsid w:val="1F1F8FD8"/>
    <w:rsid w:val="1F6A9474"/>
    <w:rsid w:val="1F9DA987"/>
    <w:rsid w:val="1FAA736E"/>
    <w:rsid w:val="1FAE20A9"/>
    <w:rsid w:val="1FCE63C4"/>
    <w:rsid w:val="1FFBC552"/>
    <w:rsid w:val="203FF467"/>
    <w:rsid w:val="204B0AC1"/>
    <w:rsid w:val="206E7381"/>
    <w:rsid w:val="207C73E3"/>
    <w:rsid w:val="208E0409"/>
    <w:rsid w:val="20B22254"/>
    <w:rsid w:val="20BBE958"/>
    <w:rsid w:val="20D65E27"/>
    <w:rsid w:val="21120FCD"/>
    <w:rsid w:val="2112C895"/>
    <w:rsid w:val="2158CB19"/>
    <w:rsid w:val="2163850C"/>
    <w:rsid w:val="21957E10"/>
    <w:rsid w:val="21E59031"/>
    <w:rsid w:val="21E67F84"/>
    <w:rsid w:val="2233792E"/>
    <w:rsid w:val="22374C62"/>
    <w:rsid w:val="230133C8"/>
    <w:rsid w:val="237132CA"/>
    <w:rsid w:val="2371D9DD"/>
    <w:rsid w:val="23824FE5"/>
    <w:rsid w:val="239B7842"/>
    <w:rsid w:val="23CBA386"/>
    <w:rsid w:val="23DA6EDD"/>
    <w:rsid w:val="23E59E10"/>
    <w:rsid w:val="24187A48"/>
    <w:rsid w:val="245D9746"/>
    <w:rsid w:val="24A91D8C"/>
    <w:rsid w:val="24FF3531"/>
    <w:rsid w:val="25295639"/>
    <w:rsid w:val="2534DEEF"/>
    <w:rsid w:val="2547D957"/>
    <w:rsid w:val="255C5B99"/>
    <w:rsid w:val="258CD7B0"/>
    <w:rsid w:val="25F52605"/>
    <w:rsid w:val="264264A7"/>
    <w:rsid w:val="2664BE3F"/>
    <w:rsid w:val="26B42DEF"/>
    <w:rsid w:val="26E3A9B8"/>
    <w:rsid w:val="26EB4C7C"/>
    <w:rsid w:val="27054CFC"/>
    <w:rsid w:val="273AA70B"/>
    <w:rsid w:val="278C7AB1"/>
    <w:rsid w:val="2796DD49"/>
    <w:rsid w:val="27DFF9A6"/>
    <w:rsid w:val="2819FFAB"/>
    <w:rsid w:val="2855C108"/>
    <w:rsid w:val="285EE1DE"/>
    <w:rsid w:val="28A11D5D"/>
    <w:rsid w:val="28A9C8A9"/>
    <w:rsid w:val="28AFEEF3"/>
    <w:rsid w:val="28B53FDE"/>
    <w:rsid w:val="28E5113E"/>
    <w:rsid w:val="2990620E"/>
    <w:rsid w:val="29E82690"/>
    <w:rsid w:val="2A055ABA"/>
    <w:rsid w:val="2A3CB270"/>
    <w:rsid w:val="2A83DE83"/>
    <w:rsid w:val="2A8A487E"/>
    <w:rsid w:val="2A9E7CCD"/>
    <w:rsid w:val="2AAF7C6D"/>
    <w:rsid w:val="2AB27817"/>
    <w:rsid w:val="2AD275D4"/>
    <w:rsid w:val="2B1AB39D"/>
    <w:rsid w:val="2B28C32B"/>
    <w:rsid w:val="2B2C6024"/>
    <w:rsid w:val="2B38E627"/>
    <w:rsid w:val="2B3B1DA1"/>
    <w:rsid w:val="2B58C08C"/>
    <w:rsid w:val="2BCB9D1D"/>
    <w:rsid w:val="2BD41F21"/>
    <w:rsid w:val="2BE5DC7F"/>
    <w:rsid w:val="2C01B6D7"/>
    <w:rsid w:val="2C39D9C4"/>
    <w:rsid w:val="2C6A4E6C"/>
    <w:rsid w:val="2CBEACE7"/>
    <w:rsid w:val="2CC6200C"/>
    <w:rsid w:val="2D41EE78"/>
    <w:rsid w:val="2DFC22EC"/>
    <w:rsid w:val="2E3DB4C2"/>
    <w:rsid w:val="2E95DCF5"/>
    <w:rsid w:val="2E97E62D"/>
    <w:rsid w:val="2EB7524E"/>
    <w:rsid w:val="2ED268A4"/>
    <w:rsid w:val="2F1A65E1"/>
    <w:rsid w:val="2F30D6CF"/>
    <w:rsid w:val="2F417508"/>
    <w:rsid w:val="2F5E1544"/>
    <w:rsid w:val="2FB927E1"/>
    <w:rsid w:val="2FD1EDDC"/>
    <w:rsid w:val="300ED0E6"/>
    <w:rsid w:val="302BA39E"/>
    <w:rsid w:val="3032B8A2"/>
    <w:rsid w:val="3039030B"/>
    <w:rsid w:val="305B1035"/>
    <w:rsid w:val="309CDAFC"/>
    <w:rsid w:val="30BA5B18"/>
    <w:rsid w:val="30DEFB95"/>
    <w:rsid w:val="31186D17"/>
    <w:rsid w:val="313E6E52"/>
    <w:rsid w:val="315F7E57"/>
    <w:rsid w:val="31A6A796"/>
    <w:rsid w:val="31C8D529"/>
    <w:rsid w:val="31CBC777"/>
    <w:rsid w:val="31D2FBF1"/>
    <w:rsid w:val="3201228B"/>
    <w:rsid w:val="321DDC2D"/>
    <w:rsid w:val="323ADEA1"/>
    <w:rsid w:val="323E03E9"/>
    <w:rsid w:val="3244F062"/>
    <w:rsid w:val="326CA2BE"/>
    <w:rsid w:val="328F1BC3"/>
    <w:rsid w:val="329FE29F"/>
    <w:rsid w:val="32AAF800"/>
    <w:rsid w:val="32AFD710"/>
    <w:rsid w:val="32C3C351"/>
    <w:rsid w:val="33022299"/>
    <w:rsid w:val="33072BA2"/>
    <w:rsid w:val="33460439"/>
    <w:rsid w:val="3348D350"/>
    <w:rsid w:val="335D4148"/>
    <w:rsid w:val="3366B0D0"/>
    <w:rsid w:val="3371B3EE"/>
    <w:rsid w:val="3379889A"/>
    <w:rsid w:val="337BA753"/>
    <w:rsid w:val="3393C5E2"/>
    <w:rsid w:val="33B95126"/>
    <w:rsid w:val="33D785B2"/>
    <w:rsid w:val="33F67CE9"/>
    <w:rsid w:val="3402EDFB"/>
    <w:rsid w:val="340679E6"/>
    <w:rsid w:val="341FAA7D"/>
    <w:rsid w:val="343CE29D"/>
    <w:rsid w:val="344B811C"/>
    <w:rsid w:val="345F93B2"/>
    <w:rsid w:val="3466F230"/>
    <w:rsid w:val="3485C156"/>
    <w:rsid w:val="348C3840"/>
    <w:rsid w:val="34DBACCC"/>
    <w:rsid w:val="34EBB578"/>
    <w:rsid w:val="34F08CC0"/>
    <w:rsid w:val="34F1A139"/>
    <w:rsid w:val="3507FE2C"/>
    <w:rsid w:val="35136D70"/>
    <w:rsid w:val="351E2B2A"/>
    <w:rsid w:val="3536A656"/>
    <w:rsid w:val="3617C247"/>
    <w:rsid w:val="36647A7A"/>
    <w:rsid w:val="366826E7"/>
    <w:rsid w:val="366EAEE1"/>
    <w:rsid w:val="367D6768"/>
    <w:rsid w:val="36C831CD"/>
    <w:rsid w:val="36CD473B"/>
    <w:rsid w:val="36E3B6EA"/>
    <w:rsid w:val="36EE00BF"/>
    <w:rsid w:val="370757BB"/>
    <w:rsid w:val="371F8A9B"/>
    <w:rsid w:val="37942982"/>
    <w:rsid w:val="37CCF83A"/>
    <w:rsid w:val="37E3B211"/>
    <w:rsid w:val="38151EB3"/>
    <w:rsid w:val="38347515"/>
    <w:rsid w:val="384CF9BD"/>
    <w:rsid w:val="3896D4FF"/>
    <w:rsid w:val="38C34882"/>
    <w:rsid w:val="39428D23"/>
    <w:rsid w:val="3966D679"/>
    <w:rsid w:val="3968C89B"/>
    <w:rsid w:val="398CA841"/>
    <w:rsid w:val="39903D55"/>
    <w:rsid w:val="39A36FC4"/>
    <w:rsid w:val="39C8E85C"/>
    <w:rsid w:val="3A04192D"/>
    <w:rsid w:val="3A3E7CB2"/>
    <w:rsid w:val="3A7F9CB5"/>
    <w:rsid w:val="3A98DD49"/>
    <w:rsid w:val="3AB4151E"/>
    <w:rsid w:val="3AD53B7C"/>
    <w:rsid w:val="3ADAA186"/>
    <w:rsid w:val="3AEC0C59"/>
    <w:rsid w:val="3B1EA572"/>
    <w:rsid w:val="3B4860FB"/>
    <w:rsid w:val="3B9B0508"/>
    <w:rsid w:val="3C573DBD"/>
    <w:rsid w:val="3C5A8F02"/>
    <w:rsid w:val="3C9DDE58"/>
    <w:rsid w:val="3CF5CACD"/>
    <w:rsid w:val="3D1AA08B"/>
    <w:rsid w:val="3D1E7F55"/>
    <w:rsid w:val="3D361ACB"/>
    <w:rsid w:val="3D459D39"/>
    <w:rsid w:val="3D96B9A5"/>
    <w:rsid w:val="3DA3C27B"/>
    <w:rsid w:val="3DB551EC"/>
    <w:rsid w:val="3E3B066E"/>
    <w:rsid w:val="3E63F3FF"/>
    <w:rsid w:val="3E910235"/>
    <w:rsid w:val="3EB670EC"/>
    <w:rsid w:val="3EBA4FB6"/>
    <w:rsid w:val="3EC0F02A"/>
    <w:rsid w:val="3ED5639E"/>
    <w:rsid w:val="3EEA4290"/>
    <w:rsid w:val="3F0E48C6"/>
    <w:rsid w:val="3F59752A"/>
    <w:rsid w:val="4052414D"/>
    <w:rsid w:val="40646F5A"/>
    <w:rsid w:val="407133FF"/>
    <w:rsid w:val="409BD3A1"/>
    <w:rsid w:val="40AAEC18"/>
    <w:rsid w:val="40B5320A"/>
    <w:rsid w:val="40DCD5E0"/>
    <w:rsid w:val="40E8D87D"/>
    <w:rsid w:val="40EC74FB"/>
    <w:rsid w:val="411D5AF5"/>
    <w:rsid w:val="4180A2E9"/>
    <w:rsid w:val="41A15F61"/>
    <w:rsid w:val="41A56402"/>
    <w:rsid w:val="41BD30DA"/>
    <w:rsid w:val="41C29BC6"/>
    <w:rsid w:val="41C5ED34"/>
    <w:rsid w:val="41C98F99"/>
    <w:rsid w:val="41CA3880"/>
    <w:rsid w:val="41E1A924"/>
    <w:rsid w:val="420F8262"/>
    <w:rsid w:val="421962CC"/>
    <w:rsid w:val="4230AF98"/>
    <w:rsid w:val="4239B2FC"/>
    <w:rsid w:val="423E1C8F"/>
    <w:rsid w:val="42452EA6"/>
    <w:rsid w:val="424D9A0A"/>
    <w:rsid w:val="4250ECC6"/>
    <w:rsid w:val="4251026B"/>
    <w:rsid w:val="4263EBFF"/>
    <w:rsid w:val="427A2C9D"/>
    <w:rsid w:val="4287E2D1"/>
    <w:rsid w:val="42D10A09"/>
    <w:rsid w:val="4338BE03"/>
    <w:rsid w:val="43476014"/>
    <w:rsid w:val="43984A92"/>
    <w:rsid w:val="43B8D8F8"/>
    <w:rsid w:val="43CA4E50"/>
    <w:rsid w:val="43FCF85F"/>
    <w:rsid w:val="4429F631"/>
    <w:rsid w:val="44A7B803"/>
    <w:rsid w:val="44EAA347"/>
    <w:rsid w:val="44EDF88F"/>
    <w:rsid w:val="454E1AF9"/>
    <w:rsid w:val="4588A32D"/>
    <w:rsid w:val="45AF0099"/>
    <w:rsid w:val="45E2C503"/>
    <w:rsid w:val="45F16E10"/>
    <w:rsid w:val="46080BA6"/>
    <w:rsid w:val="46166A71"/>
    <w:rsid w:val="462CEFF6"/>
    <w:rsid w:val="4644B294"/>
    <w:rsid w:val="466903C1"/>
    <w:rsid w:val="46702377"/>
    <w:rsid w:val="467B3E87"/>
    <w:rsid w:val="46960CE9"/>
    <w:rsid w:val="46A2B36C"/>
    <w:rsid w:val="46AED23B"/>
    <w:rsid w:val="46B32DFC"/>
    <w:rsid w:val="46CBD79A"/>
    <w:rsid w:val="46CED93D"/>
    <w:rsid w:val="46EA2A5F"/>
    <w:rsid w:val="4720C510"/>
    <w:rsid w:val="476ED0CA"/>
    <w:rsid w:val="477D3C8C"/>
    <w:rsid w:val="47812C24"/>
    <w:rsid w:val="478B0A16"/>
    <w:rsid w:val="47A1E7BC"/>
    <w:rsid w:val="47BAB4A5"/>
    <w:rsid w:val="47C8C057"/>
    <w:rsid w:val="47D40DA9"/>
    <w:rsid w:val="47EE2DC1"/>
    <w:rsid w:val="4812D79E"/>
    <w:rsid w:val="4832B497"/>
    <w:rsid w:val="4854EECF"/>
    <w:rsid w:val="488D870D"/>
    <w:rsid w:val="48C83175"/>
    <w:rsid w:val="48DBC9B7"/>
    <w:rsid w:val="494CF139"/>
    <w:rsid w:val="49568506"/>
    <w:rsid w:val="49664EC1"/>
    <w:rsid w:val="49BF6BA0"/>
    <w:rsid w:val="49CE84F8"/>
    <w:rsid w:val="4A4E73DC"/>
    <w:rsid w:val="4A744AF1"/>
    <w:rsid w:val="4A8EA178"/>
    <w:rsid w:val="4AD3EE47"/>
    <w:rsid w:val="4AE9DB94"/>
    <w:rsid w:val="4AEC5110"/>
    <w:rsid w:val="4B17E26F"/>
    <w:rsid w:val="4BD9ED8B"/>
    <w:rsid w:val="4C1F7E87"/>
    <w:rsid w:val="4C24F134"/>
    <w:rsid w:val="4C2FA555"/>
    <w:rsid w:val="4C6EAF04"/>
    <w:rsid w:val="4C8384B5"/>
    <w:rsid w:val="4CD74A1C"/>
    <w:rsid w:val="4CFAB055"/>
    <w:rsid w:val="4D0B8B46"/>
    <w:rsid w:val="4D13042D"/>
    <w:rsid w:val="4D2553D3"/>
    <w:rsid w:val="4D2D6C58"/>
    <w:rsid w:val="4D4298A6"/>
    <w:rsid w:val="4D5014D7"/>
    <w:rsid w:val="4DBADC28"/>
    <w:rsid w:val="4E2979F8"/>
    <w:rsid w:val="4E2E6CE9"/>
    <w:rsid w:val="4E329305"/>
    <w:rsid w:val="4E6E4FA8"/>
    <w:rsid w:val="4E9475BD"/>
    <w:rsid w:val="4EA1F61B"/>
    <w:rsid w:val="4EA6069F"/>
    <w:rsid w:val="4ED3E486"/>
    <w:rsid w:val="4ED662F4"/>
    <w:rsid w:val="4F1E0785"/>
    <w:rsid w:val="4F31449E"/>
    <w:rsid w:val="4FDC925B"/>
    <w:rsid w:val="4FEBA53E"/>
    <w:rsid w:val="5056EFF6"/>
    <w:rsid w:val="5087B599"/>
    <w:rsid w:val="50A2AE26"/>
    <w:rsid w:val="50B25072"/>
    <w:rsid w:val="50D0F6EA"/>
    <w:rsid w:val="50D9E8E4"/>
    <w:rsid w:val="50F0F91F"/>
    <w:rsid w:val="511F1EFB"/>
    <w:rsid w:val="51591D18"/>
    <w:rsid w:val="516C8BB2"/>
    <w:rsid w:val="5207E20A"/>
    <w:rsid w:val="520A76D2"/>
    <w:rsid w:val="524B7083"/>
    <w:rsid w:val="52A2BA2E"/>
    <w:rsid w:val="52A69911"/>
    <w:rsid w:val="52E6BF2A"/>
    <w:rsid w:val="531559F6"/>
    <w:rsid w:val="5332AA2F"/>
    <w:rsid w:val="534270CF"/>
    <w:rsid w:val="5379C718"/>
    <w:rsid w:val="539B12B2"/>
    <w:rsid w:val="53A23F91"/>
    <w:rsid w:val="53BA8EE6"/>
    <w:rsid w:val="53BC39B7"/>
    <w:rsid w:val="53D65A64"/>
    <w:rsid w:val="5400513B"/>
    <w:rsid w:val="545EE43F"/>
    <w:rsid w:val="5460935A"/>
    <w:rsid w:val="5466DE8D"/>
    <w:rsid w:val="548B6838"/>
    <w:rsid w:val="549E7450"/>
    <w:rsid w:val="549F1CD0"/>
    <w:rsid w:val="54D60DA3"/>
    <w:rsid w:val="55195B0B"/>
    <w:rsid w:val="55444B58"/>
    <w:rsid w:val="554E5810"/>
    <w:rsid w:val="555EE0BD"/>
    <w:rsid w:val="5568022C"/>
    <w:rsid w:val="55CFF654"/>
    <w:rsid w:val="55DE7521"/>
    <w:rsid w:val="55E28EF6"/>
    <w:rsid w:val="560B4AB3"/>
    <w:rsid w:val="561E22EF"/>
    <w:rsid w:val="56707146"/>
    <w:rsid w:val="5679618D"/>
    <w:rsid w:val="5698B6CB"/>
    <w:rsid w:val="56B3C30D"/>
    <w:rsid w:val="56DEFEAB"/>
    <w:rsid w:val="5773AFEC"/>
    <w:rsid w:val="57AA3902"/>
    <w:rsid w:val="57B3A06B"/>
    <w:rsid w:val="5802AF07"/>
    <w:rsid w:val="5808385C"/>
    <w:rsid w:val="5832F64F"/>
    <w:rsid w:val="586B5A29"/>
    <w:rsid w:val="58A2E9AC"/>
    <w:rsid w:val="591ABD1E"/>
    <w:rsid w:val="59217021"/>
    <w:rsid w:val="592816E4"/>
    <w:rsid w:val="5953DBE7"/>
    <w:rsid w:val="5970312D"/>
    <w:rsid w:val="59868A71"/>
    <w:rsid w:val="59ACA9FF"/>
    <w:rsid w:val="59C83D7E"/>
    <w:rsid w:val="59D1B8E7"/>
    <w:rsid w:val="59F17E53"/>
    <w:rsid w:val="5A2B5B23"/>
    <w:rsid w:val="5A395389"/>
    <w:rsid w:val="5A45FC4B"/>
    <w:rsid w:val="5A580DC5"/>
    <w:rsid w:val="5A938A6B"/>
    <w:rsid w:val="5AB4EC75"/>
    <w:rsid w:val="5AD9EECE"/>
    <w:rsid w:val="5ADE7171"/>
    <w:rsid w:val="5AE591B4"/>
    <w:rsid w:val="5B53696B"/>
    <w:rsid w:val="5BA69477"/>
    <w:rsid w:val="5BAA3BBF"/>
    <w:rsid w:val="5C4A37D9"/>
    <w:rsid w:val="5C802703"/>
    <w:rsid w:val="5C8B7CA9"/>
    <w:rsid w:val="5CAEE44E"/>
    <w:rsid w:val="5CB7292C"/>
    <w:rsid w:val="5CBE2B33"/>
    <w:rsid w:val="5CED6367"/>
    <w:rsid w:val="5CF09097"/>
    <w:rsid w:val="5D294C26"/>
    <w:rsid w:val="5D549FFA"/>
    <w:rsid w:val="5D851104"/>
    <w:rsid w:val="5D8CEFDA"/>
    <w:rsid w:val="5D939262"/>
    <w:rsid w:val="5DC4510B"/>
    <w:rsid w:val="5DE0E521"/>
    <w:rsid w:val="5DE98706"/>
    <w:rsid w:val="5E1E907C"/>
    <w:rsid w:val="5E407567"/>
    <w:rsid w:val="5E7348F5"/>
    <w:rsid w:val="5E89CB29"/>
    <w:rsid w:val="5EB4B2C9"/>
    <w:rsid w:val="5ECC35EE"/>
    <w:rsid w:val="5ED638FF"/>
    <w:rsid w:val="5FABDCD8"/>
    <w:rsid w:val="5FF0B318"/>
    <w:rsid w:val="60140033"/>
    <w:rsid w:val="60262E0E"/>
    <w:rsid w:val="6026D38E"/>
    <w:rsid w:val="602ED4AC"/>
    <w:rsid w:val="603004B3"/>
    <w:rsid w:val="60749A87"/>
    <w:rsid w:val="608B8B85"/>
    <w:rsid w:val="60C91C18"/>
    <w:rsid w:val="60CC9049"/>
    <w:rsid w:val="60F0B32B"/>
    <w:rsid w:val="6158D11E"/>
    <w:rsid w:val="617C7DA9"/>
    <w:rsid w:val="61ACE3CC"/>
    <w:rsid w:val="61CB9DAE"/>
    <w:rsid w:val="61F7A82D"/>
    <w:rsid w:val="61FF9F1D"/>
    <w:rsid w:val="623B08EB"/>
    <w:rsid w:val="623C1F8C"/>
    <w:rsid w:val="625CF0FF"/>
    <w:rsid w:val="6260D75D"/>
    <w:rsid w:val="6272E8C7"/>
    <w:rsid w:val="6280F498"/>
    <w:rsid w:val="62AFD727"/>
    <w:rsid w:val="62B7F24D"/>
    <w:rsid w:val="62C3C261"/>
    <w:rsid w:val="6302ABB3"/>
    <w:rsid w:val="6318F767"/>
    <w:rsid w:val="636B8A02"/>
    <w:rsid w:val="63A44499"/>
    <w:rsid w:val="63B7E7E4"/>
    <w:rsid w:val="63B8CB82"/>
    <w:rsid w:val="63E4122A"/>
    <w:rsid w:val="63E71CE3"/>
    <w:rsid w:val="64151CD5"/>
    <w:rsid w:val="64231AE6"/>
    <w:rsid w:val="642E1C8F"/>
    <w:rsid w:val="644CA09F"/>
    <w:rsid w:val="648553B7"/>
    <w:rsid w:val="64868FD7"/>
    <w:rsid w:val="64DD4C0F"/>
    <w:rsid w:val="6510043E"/>
    <w:rsid w:val="65277A4F"/>
    <w:rsid w:val="656C0BD3"/>
    <w:rsid w:val="6585A863"/>
    <w:rsid w:val="6610E996"/>
    <w:rsid w:val="66153BB1"/>
    <w:rsid w:val="661B1E5C"/>
    <w:rsid w:val="661CC783"/>
    <w:rsid w:val="6633703D"/>
    <w:rsid w:val="668F8557"/>
    <w:rsid w:val="669772DD"/>
    <w:rsid w:val="66EE63DF"/>
    <w:rsid w:val="6727B72F"/>
    <w:rsid w:val="67C9039A"/>
    <w:rsid w:val="67D2D2B8"/>
    <w:rsid w:val="67EBD7AD"/>
    <w:rsid w:val="67F566F6"/>
    <w:rsid w:val="68087AAD"/>
    <w:rsid w:val="68119EDD"/>
    <w:rsid w:val="685486C1"/>
    <w:rsid w:val="685BDC7B"/>
    <w:rsid w:val="6872EAEB"/>
    <w:rsid w:val="68A9C591"/>
    <w:rsid w:val="68C06505"/>
    <w:rsid w:val="68CE4228"/>
    <w:rsid w:val="68D8C357"/>
    <w:rsid w:val="69073D8D"/>
    <w:rsid w:val="690EBFC1"/>
    <w:rsid w:val="6913FDDB"/>
    <w:rsid w:val="69171559"/>
    <w:rsid w:val="6918F622"/>
    <w:rsid w:val="692CF53F"/>
    <w:rsid w:val="694A62CC"/>
    <w:rsid w:val="6963F552"/>
    <w:rsid w:val="69C63242"/>
    <w:rsid w:val="6A355957"/>
    <w:rsid w:val="6A5E5E95"/>
    <w:rsid w:val="6A7EB0EE"/>
    <w:rsid w:val="6A9A13C5"/>
    <w:rsid w:val="6ACF06EE"/>
    <w:rsid w:val="6AD16C0E"/>
    <w:rsid w:val="6AFD46AB"/>
    <w:rsid w:val="6B0DBD98"/>
    <w:rsid w:val="6B2D892F"/>
    <w:rsid w:val="6B53B024"/>
    <w:rsid w:val="6B6A53BA"/>
    <w:rsid w:val="6B8C2783"/>
    <w:rsid w:val="6BA8E7A2"/>
    <w:rsid w:val="6BD94406"/>
    <w:rsid w:val="6BE6744E"/>
    <w:rsid w:val="6C54186B"/>
    <w:rsid w:val="6C5D4928"/>
    <w:rsid w:val="6CA3B1A0"/>
    <w:rsid w:val="6CCB46AB"/>
    <w:rsid w:val="6D1E801E"/>
    <w:rsid w:val="6D6310DF"/>
    <w:rsid w:val="6D89C767"/>
    <w:rsid w:val="6D91EAF4"/>
    <w:rsid w:val="6DAA4258"/>
    <w:rsid w:val="6E29F48D"/>
    <w:rsid w:val="6E3EFE8F"/>
    <w:rsid w:val="6E49EB22"/>
    <w:rsid w:val="6E556465"/>
    <w:rsid w:val="6EB5C086"/>
    <w:rsid w:val="6ED48C19"/>
    <w:rsid w:val="6EDB40EC"/>
    <w:rsid w:val="6EEE67E7"/>
    <w:rsid w:val="6F1F202B"/>
    <w:rsid w:val="6F8B6EBC"/>
    <w:rsid w:val="6F9CF471"/>
    <w:rsid w:val="6FC4B137"/>
    <w:rsid w:val="6FEEA213"/>
    <w:rsid w:val="7044977C"/>
    <w:rsid w:val="704D407C"/>
    <w:rsid w:val="70DAB466"/>
    <w:rsid w:val="70E2A1EC"/>
    <w:rsid w:val="70EF70B8"/>
    <w:rsid w:val="7132FCBC"/>
    <w:rsid w:val="714688A9"/>
    <w:rsid w:val="715E0C6A"/>
    <w:rsid w:val="716392EF"/>
    <w:rsid w:val="71640B2D"/>
    <w:rsid w:val="71BE4130"/>
    <w:rsid w:val="71C06BA7"/>
    <w:rsid w:val="71CFDF92"/>
    <w:rsid w:val="71F474BA"/>
    <w:rsid w:val="71F9530C"/>
    <w:rsid w:val="720671DB"/>
    <w:rsid w:val="7238A9B3"/>
    <w:rsid w:val="72496AD1"/>
    <w:rsid w:val="72616BF7"/>
    <w:rsid w:val="7271B6E2"/>
    <w:rsid w:val="727684C7"/>
    <w:rsid w:val="72811244"/>
    <w:rsid w:val="729ED23D"/>
    <w:rsid w:val="72C36D9C"/>
    <w:rsid w:val="72F263EB"/>
    <w:rsid w:val="7346ABC8"/>
    <w:rsid w:val="73B9BDE4"/>
    <w:rsid w:val="73FCE674"/>
    <w:rsid w:val="7414E080"/>
    <w:rsid w:val="7441517C"/>
    <w:rsid w:val="744837AC"/>
    <w:rsid w:val="744FCCF8"/>
    <w:rsid w:val="745FE172"/>
    <w:rsid w:val="7478E24C"/>
    <w:rsid w:val="74A33752"/>
    <w:rsid w:val="74CCB9B2"/>
    <w:rsid w:val="7581F536"/>
    <w:rsid w:val="75BB7A53"/>
    <w:rsid w:val="75C2A33F"/>
    <w:rsid w:val="7614B2AD"/>
    <w:rsid w:val="764FEE88"/>
    <w:rsid w:val="76BC1EF5"/>
    <w:rsid w:val="76D65B37"/>
    <w:rsid w:val="76F1C798"/>
    <w:rsid w:val="771F42A2"/>
    <w:rsid w:val="7788313D"/>
    <w:rsid w:val="77A75826"/>
    <w:rsid w:val="77D5000D"/>
    <w:rsid w:val="7832617F"/>
    <w:rsid w:val="7842E8AF"/>
    <w:rsid w:val="7844BB73"/>
    <w:rsid w:val="785D5107"/>
    <w:rsid w:val="786C7785"/>
    <w:rsid w:val="788A9FF2"/>
    <w:rsid w:val="78DF7B6C"/>
    <w:rsid w:val="78FBA506"/>
    <w:rsid w:val="790DC11B"/>
    <w:rsid w:val="791B94BA"/>
    <w:rsid w:val="7921C958"/>
    <w:rsid w:val="79387231"/>
    <w:rsid w:val="793930E7"/>
    <w:rsid w:val="7957A811"/>
    <w:rsid w:val="796AA950"/>
    <w:rsid w:val="79A350D2"/>
    <w:rsid w:val="79B0122D"/>
    <w:rsid w:val="79C303B9"/>
    <w:rsid w:val="79E53769"/>
    <w:rsid w:val="79E8798B"/>
    <w:rsid w:val="7A418FA3"/>
    <w:rsid w:val="7A60A627"/>
    <w:rsid w:val="7A706E10"/>
    <w:rsid w:val="7A757429"/>
    <w:rsid w:val="7AED0755"/>
    <w:rsid w:val="7AF86C2A"/>
    <w:rsid w:val="7AFCB38D"/>
    <w:rsid w:val="7B2672F3"/>
    <w:rsid w:val="7B5AC4D2"/>
    <w:rsid w:val="7BA38EA4"/>
    <w:rsid w:val="7BAE9F02"/>
    <w:rsid w:val="7C0600FB"/>
    <w:rsid w:val="7C36AAC2"/>
    <w:rsid w:val="7C3A49F8"/>
    <w:rsid w:val="7C51ECE8"/>
    <w:rsid w:val="7C5464DB"/>
    <w:rsid w:val="7C6A37DC"/>
    <w:rsid w:val="7C7CE5E3"/>
    <w:rsid w:val="7CAAFE07"/>
    <w:rsid w:val="7CB68F71"/>
    <w:rsid w:val="7CE180E9"/>
    <w:rsid w:val="7CE9831F"/>
    <w:rsid w:val="7D42C991"/>
    <w:rsid w:val="7D4BA2DE"/>
    <w:rsid w:val="7D582653"/>
    <w:rsid w:val="7D7512BF"/>
    <w:rsid w:val="7D87C68B"/>
    <w:rsid w:val="7D9B0DE6"/>
    <w:rsid w:val="7DC7CFF5"/>
    <w:rsid w:val="7E94F42B"/>
    <w:rsid w:val="7EE24966"/>
    <w:rsid w:val="7EF5353D"/>
    <w:rsid w:val="7F915997"/>
    <w:rsid w:val="7FC24994"/>
    <w:rsid w:val="7FC486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0C2E8E"/>
  <w15:docId w15:val="{29892A62-1BA4-472E-8AD4-9CBCD3F1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 Char,Char"/>
    <w:basedOn w:val="Normal"/>
    <w:link w:val="CommentTextChar"/>
    <w:uiPriority w:val="99"/>
    <w:unhideWhenUsed/>
    <w:rsid w:val="003A1720"/>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3A1720"/>
    <w:rPr>
      <w:sz w:val="20"/>
      <w:szCs w:val="20"/>
    </w:rPr>
  </w:style>
  <w:style w:type="character" w:styleId="CommentReference">
    <w:name w:val="annotation reference"/>
    <w:basedOn w:val="DefaultParagraphFont"/>
    <w:uiPriority w:val="99"/>
    <w:unhideWhenUsed/>
    <w:rsid w:val="003A1720"/>
    <w:rPr>
      <w:sz w:val="16"/>
      <w:szCs w:val="16"/>
    </w:rPr>
  </w:style>
  <w:style w:type="table" w:customStyle="1" w:styleId="Lenteldefaultin1">
    <w:name w:val="Lentelė (default'inė)1"/>
    <w:basedOn w:val="TableNormal"/>
    <w:next w:val="TableGrid"/>
    <w:rsid w:val="003A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CV table,CV1,Lentelė (default'inė)"/>
    <w:basedOn w:val="TableNormal"/>
    <w:uiPriority w:val="59"/>
    <w:rsid w:val="003A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1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72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561E"/>
    <w:rPr>
      <w:b/>
      <w:bCs/>
    </w:rPr>
  </w:style>
  <w:style w:type="character" w:customStyle="1" w:styleId="CommentSubjectChar">
    <w:name w:val="Comment Subject Char"/>
    <w:basedOn w:val="CommentTextChar"/>
    <w:link w:val="CommentSubject"/>
    <w:uiPriority w:val="99"/>
    <w:semiHidden/>
    <w:rsid w:val="0087561E"/>
    <w:rPr>
      <w:b/>
      <w:bCs/>
      <w:sz w:val="20"/>
      <w:szCs w:val="20"/>
    </w:rPr>
  </w:style>
  <w:style w:type="paragraph" w:customStyle="1" w:styleId="Text1">
    <w:name w:val="Text 1"/>
    <w:basedOn w:val="Normal"/>
    <w:rsid w:val="00467D3A"/>
    <w:pPr>
      <w:spacing w:after="240" w:line="240" w:lineRule="auto"/>
      <w:ind w:left="482"/>
      <w:jc w:val="both"/>
    </w:pPr>
    <w:rPr>
      <w:rFonts w:ascii="Times New Roman" w:eastAsia="Times New Roman" w:hAnsi="Times New Roman" w:cs="Times New Roman"/>
      <w:sz w:val="24"/>
      <w:szCs w:val="20"/>
      <w:lang w:val="en-GB"/>
    </w:rPr>
  </w:style>
  <w:style w:type="table" w:customStyle="1" w:styleId="Lentelstinklelis1">
    <w:name w:val="Lentelės tinklelis1"/>
    <w:basedOn w:val="TableNormal"/>
    <w:next w:val="TableGrid"/>
    <w:rsid w:val="008A249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A38C8"/>
    <w:pPr>
      <w:spacing w:after="0" w:line="240" w:lineRule="auto"/>
    </w:pPr>
  </w:style>
  <w:style w:type="character" w:styleId="Hyperlink">
    <w:name w:val="Hyperlink"/>
    <w:rsid w:val="00B401AF"/>
    <w:rPr>
      <w:color w:val="0000FF"/>
      <w:u w:val="single"/>
    </w:rPr>
  </w:style>
  <w:style w:type="paragraph" w:styleId="Header">
    <w:name w:val="header"/>
    <w:basedOn w:val="Normal"/>
    <w:link w:val="HeaderChar"/>
    <w:uiPriority w:val="99"/>
    <w:unhideWhenUsed/>
    <w:rsid w:val="00D817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81745"/>
  </w:style>
  <w:style w:type="paragraph" w:styleId="Footer">
    <w:name w:val="footer"/>
    <w:basedOn w:val="Normal"/>
    <w:link w:val="FooterChar"/>
    <w:uiPriority w:val="99"/>
    <w:unhideWhenUsed/>
    <w:rsid w:val="00D817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81745"/>
  </w:style>
  <w:style w:type="paragraph" w:styleId="NormalWeb">
    <w:name w:val="Normal (Web)"/>
    <w:basedOn w:val="Normal"/>
    <w:uiPriority w:val="99"/>
    <w:semiHidden/>
    <w:unhideWhenUsed/>
    <w:rsid w:val="00F861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674AA"/>
    <w:pPr>
      <w:ind w:left="720"/>
      <w:contextualSpacing/>
    </w:pPr>
  </w:style>
  <w:style w:type="character" w:customStyle="1" w:styleId="afinputtext">
    <w:name w:val="af_inputtext"/>
    <w:basedOn w:val="DefaultParagraphFont"/>
    <w:rsid w:val="002648F1"/>
  </w:style>
  <w:style w:type="paragraph" w:customStyle="1" w:styleId="paragraph">
    <w:name w:val="paragraph"/>
    <w:basedOn w:val="Normal"/>
    <w:rsid w:val="008049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0499B"/>
  </w:style>
  <w:style w:type="character" w:customStyle="1" w:styleId="eop">
    <w:name w:val="eop"/>
    <w:basedOn w:val="DefaultParagraphFont"/>
    <w:rsid w:val="0080499B"/>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9D027B"/>
  </w:style>
  <w:style w:type="character" w:customStyle="1" w:styleId="spellingerror">
    <w:name w:val="spellingerror"/>
    <w:basedOn w:val="DefaultParagraphFont"/>
    <w:rsid w:val="00A36185"/>
  </w:style>
  <w:style w:type="paragraph" w:styleId="FootnoteText">
    <w:name w:val="footnote text"/>
    <w:basedOn w:val="Normal"/>
    <w:link w:val="FootnoteTextChar"/>
    <w:uiPriority w:val="99"/>
    <w:semiHidden/>
    <w:unhideWhenUsed/>
    <w:rsid w:val="00F40B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0B80"/>
    <w:rPr>
      <w:sz w:val="20"/>
      <w:szCs w:val="20"/>
    </w:rPr>
  </w:style>
  <w:style w:type="character" w:styleId="FootnoteReference">
    <w:name w:val="footnote reference"/>
    <w:basedOn w:val="DefaultParagraphFont"/>
    <w:uiPriority w:val="99"/>
    <w:semiHidden/>
    <w:unhideWhenUsed/>
    <w:rsid w:val="00F40B80"/>
    <w:rPr>
      <w:vertAlign w:val="superscript"/>
    </w:rPr>
  </w:style>
  <w:style w:type="character" w:customStyle="1" w:styleId="ELEXCHerbas">
    <w:name w:val="ELEX_C_Herbas"/>
    <w:rsid w:val="00F57675"/>
    <w:rPr>
      <w:rFonts w:ascii="Arial" w:hAnsi="Arial"/>
      <w:sz w:val="20"/>
    </w:rPr>
  </w:style>
  <w:style w:type="character" w:customStyle="1" w:styleId="cf01">
    <w:name w:val="cf01"/>
    <w:basedOn w:val="DefaultParagraphFont"/>
    <w:rsid w:val="004B4A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min.lr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232F1EAD1740A58C234D069DE4AD7C"/>
        <w:category>
          <w:name w:val="Bendrosios nuostatos"/>
          <w:gallery w:val="placeholder"/>
        </w:category>
        <w:types>
          <w:type w:val="bbPlcHdr"/>
        </w:types>
        <w:behaviors>
          <w:behavior w:val="content"/>
        </w:behaviors>
        <w:guid w:val="{472EB4DA-2C42-44FD-BACA-C49AC03E0306}"/>
      </w:docPartPr>
      <w:docPartBody>
        <w:p w:rsidR="00700855" w:rsidRDefault="00700855"/>
      </w:docPartBody>
    </w:docPart>
    <w:docPart>
      <w:docPartPr>
        <w:name w:val="87165E4AC9B247E3AFB3FAFDA23D6556"/>
        <w:category>
          <w:name w:val="Bendrosios nuostatos"/>
          <w:gallery w:val="placeholder"/>
        </w:category>
        <w:types>
          <w:type w:val="bbPlcHdr"/>
        </w:types>
        <w:behaviors>
          <w:behavior w:val="content"/>
        </w:behaviors>
        <w:guid w:val="{BEBD23CC-8E82-451D-9773-5BF8D75F5C08}"/>
      </w:docPartPr>
      <w:docPartBody>
        <w:p w:rsidR="00700855" w:rsidRDefault="00700855"/>
      </w:docPartBody>
    </w:docPart>
    <w:docPart>
      <w:docPartPr>
        <w:name w:val="368F0BB4D4E34690B9719AED52A1331D"/>
        <w:category>
          <w:name w:val="Bendrosios nuostatos"/>
          <w:gallery w:val="placeholder"/>
        </w:category>
        <w:types>
          <w:type w:val="bbPlcHdr"/>
        </w:types>
        <w:behaviors>
          <w:behavior w:val="content"/>
        </w:behaviors>
        <w:guid w:val="{F8018E1A-F78B-4B72-B6D4-85B375377538}"/>
      </w:docPartPr>
      <w:docPartBody>
        <w:p w:rsidR="00700855" w:rsidRDefault="00700855"/>
      </w:docPartBody>
    </w:docPart>
    <w:docPart>
      <w:docPartPr>
        <w:name w:val="01F6C6AE9D794DA1914A77AF1CC35917"/>
        <w:category>
          <w:name w:val="Bendrosios nuostatos"/>
          <w:gallery w:val="placeholder"/>
        </w:category>
        <w:types>
          <w:type w:val="bbPlcHdr"/>
        </w:types>
        <w:behaviors>
          <w:behavior w:val="content"/>
        </w:behaviors>
        <w:guid w:val="{0B976F46-F100-41D8-9099-AEAD3FB0779B}"/>
      </w:docPartPr>
      <w:docPartBody>
        <w:p w:rsidR="00700855" w:rsidRDefault="00700855"/>
      </w:docPartBody>
    </w:docPart>
    <w:docPart>
      <w:docPartPr>
        <w:name w:val="6E639F3A755E4E7391C5CB9CEB5A34D6"/>
        <w:category>
          <w:name w:val="Bendrosios nuostatos"/>
          <w:gallery w:val="placeholder"/>
        </w:category>
        <w:types>
          <w:type w:val="bbPlcHdr"/>
        </w:types>
        <w:behaviors>
          <w:behavior w:val="content"/>
        </w:behaviors>
        <w:guid w:val="{24A00CC4-3A4C-4835-A3EF-B5B9B19E355C}"/>
      </w:docPartPr>
      <w:docPartBody>
        <w:p w:rsidR="00700855" w:rsidRDefault="00700855"/>
      </w:docPartBody>
    </w:docPart>
    <w:docPart>
      <w:docPartPr>
        <w:name w:val="FAB306BC324D4372A35853E275C32267"/>
        <w:category>
          <w:name w:val="Bendrosios nuostatos"/>
          <w:gallery w:val="placeholder"/>
        </w:category>
        <w:types>
          <w:type w:val="bbPlcHdr"/>
        </w:types>
        <w:behaviors>
          <w:behavior w:val="content"/>
        </w:behaviors>
        <w:guid w:val="{862251DA-E82B-4A09-838F-3E7ED7DBD5BF}"/>
      </w:docPartPr>
      <w:docPartBody>
        <w:p w:rsidR="00700855" w:rsidRDefault="00700855"/>
      </w:docPartBody>
    </w:docPart>
    <w:docPart>
      <w:docPartPr>
        <w:name w:val="F4ADD5A008464197A0A237606C0D3BB0"/>
        <w:category>
          <w:name w:val="Bendrosios nuostatos"/>
          <w:gallery w:val="placeholder"/>
        </w:category>
        <w:types>
          <w:type w:val="bbPlcHdr"/>
        </w:types>
        <w:behaviors>
          <w:behavior w:val="content"/>
        </w:behaviors>
        <w:guid w:val="{16EBC76F-D856-4927-8BFD-90A6DB720AF2}"/>
      </w:docPartPr>
      <w:docPartBody>
        <w:p w:rsidR="00700855" w:rsidRDefault="00700855"/>
      </w:docPartBody>
    </w:docPart>
    <w:docPart>
      <w:docPartPr>
        <w:name w:val="53D33A71036A4E7DB66806C6E984BDB2"/>
        <w:category>
          <w:name w:val="Bendrosios nuostatos"/>
          <w:gallery w:val="placeholder"/>
        </w:category>
        <w:types>
          <w:type w:val="bbPlcHdr"/>
        </w:types>
        <w:behaviors>
          <w:behavior w:val="content"/>
        </w:behaviors>
        <w:guid w:val="{13BD770E-9699-4809-B247-80520FFCC273}"/>
      </w:docPartPr>
      <w:docPartBody>
        <w:p w:rsidR="00700855" w:rsidRDefault="00700855"/>
      </w:docPartBody>
    </w:docPart>
    <w:docPart>
      <w:docPartPr>
        <w:name w:val="855A3297414E41569B768C79BA90DF34"/>
        <w:category>
          <w:name w:val="Bendrosios nuostatos"/>
          <w:gallery w:val="placeholder"/>
        </w:category>
        <w:types>
          <w:type w:val="bbPlcHdr"/>
        </w:types>
        <w:behaviors>
          <w:behavior w:val="content"/>
        </w:behaviors>
        <w:guid w:val="{A1CB7732-1FA9-49B2-A215-BC37F78DD5C0}"/>
      </w:docPartPr>
      <w:docPartBody>
        <w:p w:rsidR="00700855" w:rsidRDefault="00700855"/>
      </w:docPartBody>
    </w:docPart>
    <w:docPart>
      <w:docPartPr>
        <w:name w:val="20CE2E81A0F8488A85EDEDB680B34453"/>
        <w:category>
          <w:name w:val="Bendrosios nuostatos"/>
          <w:gallery w:val="placeholder"/>
        </w:category>
        <w:types>
          <w:type w:val="bbPlcHdr"/>
        </w:types>
        <w:behaviors>
          <w:behavior w:val="content"/>
        </w:behaviors>
        <w:guid w:val="{CDB5EAFB-0E39-4724-9BD8-F0FE6F4893B6}"/>
      </w:docPartPr>
      <w:docPartBody>
        <w:p w:rsidR="00C20501" w:rsidRDefault="00C20501"/>
      </w:docPartBody>
    </w:docPart>
    <w:docPart>
      <w:docPartPr>
        <w:name w:val="09AF29EEACA04CA1B09EAEEFD3D20A76"/>
        <w:category>
          <w:name w:val="Bendrosios nuostatos"/>
          <w:gallery w:val="placeholder"/>
        </w:category>
        <w:types>
          <w:type w:val="bbPlcHdr"/>
        </w:types>
        <w:behaviors>
          <w:behavior w:val="content"/>
        </w:behaviors>
        <w:guid w:val="{6446DCC3-8A0C-4FF2-B36D-DE18B012FAA0}"/>
      </w:docPartPr>
      <w:docPartBody>
        <w:p w:rsidR="00C20501" w:rsidRDefault="00C20501"/>
      </w:docPartBody>
    </w:docPart>
    <w:docPart>
      <w:docPartPr>
        <w:name w:val="BB4E461E824A4D0EB6178993BC5D4E25"/>
        <w:category>
          <w:name w:val="Bendrosios nuostatos"/>
          <w:gallery w:val="placeholder"/>
        </w:category>
        <w:types>
          <w:type w:val="bbPlcHdr"/>
        </w:types>
        <w:behaviors>
          <w:behavior w:val="content"/>
        </w:behaviors>
        <w:guid w:val="{0A1955CE-34C2-4D9A-A8AA-1EC5352E8E7D}"/>
      </w:docPartPr>
      <w:docPartBody>
        <w:p w:rsidR="00C20501" w:rsidRDefault="00C20501"/>
      </w:docPartBody>
    </w:docPart>
    <w:docPart>
      <w:docPartPr>
        <w:name w:val="F139721F930C4B1B8E1A92DC73DC8922"/>
        <w:category>
          <w:name w:val="Bendrosios nuostatos"/>
          <w:gallery w:val="placeholder"/>
        </w:category>
        <w:types>
          <w:type w:val="bbPlcHdr"/>
        </w:types>
        <w:behaviors>
          <w:behavior w:val="content"/>
        </w:behaviors>
        <w:guid w:val="{CEE8CBB7-B00B-434C-BC60-C3152CBBEDA2}"/>
      </w:docPartPr>
      <w:docPartBody>
        <w:p w:rsidR="00C20501" w:rsidRDefault="00C20501"/>
      </w:docPartBody>
    </w:docPart>
    <w:docPart>
      <w:docPartPr>
        <w:name w:val="20C5973A576E4884A7C579C5361F337E"/>
        <w:category>
          <w:name w:val="Bendrosios nuostatos"/>
          <w:gallery w:val="placeholder"/>
        </w:category>
        <w:types>
          <w:type w:val="bbPlcHdr"/>
        </w:types>
        <w:behaviors>
          <w:behavior w:val="content"/>
        </w:behaviors>
        <w:guid w:val="{BFA0CAE2-6167-41E3-BCB6-FCA55A659A09}"/>
      </w:docPartPr>
      <w:docPartBody>
        <w:p w:rsidR="00C20501" w:rsidRDefault="00C20501"/>
      </w:docPartBody>
    </w:docPart>
    <w:docPart>
      <w:docPartPr>
        <w:name w:val="189C10690A124740BBFE8A7511146513"/>
        <w:category>
          <w:name w:val="Bendrosios nuostatos"/>
          <w:gallery w:val="placeholder"/>
        </w:category>
        <w:types>
          <w:type w:val="bbPlcHdr"/>
        </w:types>
        <w:behaviors>
          <w:behavior w:val="content"/>
        </w:behaviors>
        <w:guid w:val="{1047F407-2E32-4383-8D93-B9F6B0407FCB}"/>
      </w:docPartPr>
      <w:docPartBody>
        <w:p w:rsidR="00C20501" w:rsidRDefault="00C20501"/>
      </w:docPartBody>
    </w:docPart>
    <w:docPart>
      <w:docPartPr>
        <w:name w:val="15D4A64058974DA1BE862CFB6DF5094F"/>
        <w:category>
          <w:name w:val="Bendrosios nuostatos"/>
          <w:gallery w:val="placeholder"/>
        </w:category>
        <w:types>
          <w:type w:val="bbPlcHdr"/>
        </w:types>
        <w:behaviors>
          <w:behavior w:val="content"/>
        </w:behaviors>
        <w:guid w:val="{A6AE06BD-64B9-4413-A02D-F83162196F9C}"/>
      </w:docPartPr>
      <w:docPartBody>
        <w:p w:rsidR="00C20501" w:rsidRDefault="00C20501"/>
      </w:docPartBody>
    </w:docPart>
    <w:docPart>
      <w:docPartPr>
        <w:name w:val="2466A31087FE4871BF78C4929FF49C78"/>
        <w:category>
          <w:name w:val="Bendrosios nuostatos"/>
          <w:gallery w:val="placeholder"/>
        </w:category>
        <w:types>
          <w:type w:val="bbPlcHdr"/>
        </w:types>
        <w:behaviors>
          <w:behavior w:val="content"/>
        </w:behaviors>
        <w:guid w:val="{FB2A7C11-7229-499F-A2D5-981F8A1BE62F}"/>
      </w:docPartPr>
      <w:docPartBody>
        <w:p w:rsidR="00C20501" w:rsidRDefault="00C20501"/>
      </w:docPartBody>
    </w:docPart>
    <w:docPart>
      <w:docPartPr>
        <w:name w:val="08CF886A503A47DFA89E8614B9FAB955"/>
        <w:category>
          <w:name w:val="Bendrosios nuostatos"/>
          <w:gallery w:val="placeholder"/>
        </w:category>
        <w:types>
          <w:type w:val="bbPlcHdr"/>
        </w:types>
        <w:behaviors>
          <w:behavior w:val="content"/>
        </w:behaviors>
        <w:guid w:val="{8F390DC7-5F41-4B1A-B85C-E5C76840E75D}"/>
      </w:docPartPr>
      <w:docPartBody>
        <w:p w:rsidR="00C20501" w:rsidRDefault="00C20501"/>
      </w:docPartBody>
    </w:docPart>
    <w:docPart>
      <w:docPartPr>
        <w:name w:val="B550D22B2C7E476C9E1BF4CFC34A5E52"/>
        <w:category>
          <w:name w:val="Bendrosios nuostatos"/>
          <w:gallery w:val="placeholder"/>
        </w:category>
        <w:types>
          <w:type w:val="bbPlcHdr"/>
        </w:types>
        <w:behaviors>
          <w:behavior w:val="content"/>
        </w:behaviors>
        <w:guid w:val="{E5ADE967-C73A-41AC-8030-EFAE4EE1AB52}"/>
      </w:docPartPr>
      <w:docPartBody>
        <w:p w:rsidR="00C20501" w:rsidRDefault="00C20501"/>
      </w:docPartBody>
    </w:docPart>
    <w:docPart>
      <w:docPartPr>
        <w:name w:val="264B5250D78F4F319056B2F2593F3AEA"/>
        <w:category>
          <w:name w:val="Bendrosios nuostatos"/>
          <w:gallery w:val="placeholder"/>
        </w:category>
        <w:types>
          <w:type w:val="bbPlcHdr"/>
        </w:types>
        <w:behaviors>
          <w:behavior w:val="content"/>
        </w:behaviors>
        <w:guid w:val="{D4DEE3E0-54E1-4E63-AFCC-BF0E99EFFE2C}"/>
      </w:docPartPr>
      <w:docPartBody>
        <w:p w:rsidR="00C20501" w:rsidRDefault="00C20501"/>
      </w:docPartBody>
    </w:docPart>
    <w:docPart>
      <w:docPartPr>
        <w:name w:val="D5A57429E64F4DB3A2D8B712E1207E87"/>
        <w:category>
          <w:name w:val="Bendrosios nuostatos"/>
          <w:gallery w:val="placeholder"/>
        </w:category>
        <w:types>
          <w:type w:val="bbPlcHdr"/>
        </w:types>
        <w:behaviors>
          <w:behavior w:val="content"/>
        </w:behaviors>
        <w:guid w:val="{E0C85E85-6433-45A5-8FF0-64B4520D4410}"/>
      </w:docPartPr>
      <w:docPartBody>
        <w:p w:rsidR="00C20501" w:rsidRDefault="00C20501"/>
      </w:docPartBody>
    </w:docPart>
    <w:docPart>
      <w:docPartPr>
        <w:name w:val="4860969F960940839C07DA55939DC5C7"/>
        <w:category>
          <w:name w:val="Bendrosios nuostatos"/>
          <w:gallery w:val="placeholder"/>
        </w:category>
        <w:types>
          <w:type w:val="bbPlcHdr"/>
        </w:types>
        <w:behaviors>
          <w:behavior w:val="content"/>
        </w:behaviors>
        <w:guid w:val="{16543002-C13A-43B9-BB82-68B24515BE1E}"/>
      </w:docPartPr>
      <w:docPartBody>
        <w:p w:rsidR="00C20501" w:rsidRDefault="00C20501"/>
      </w:docPartBody>
    </w:docPart>
    <w:docPart>
      <w:docPartPr>
        <w:name w:val="554B67D5E91044508D610080E8541A89"/>
        <w:category>
          <w:name w:val="Bendrosios nuostatos"/>
          <w:gallery w:val="placeholder"/>
        </w:category>
        <w:types>
          <w:type w:val="bbPlcHdr"/>
        </w:types>
        <w:behaviors>
          <w:behavior w:val="content"/>
        </w:behaviors>
        <w:guid w:val="{8E0431FD-1CCB-49F9-B1BE-6541E5CB15A3}"/>
      </w:docPartPr>
      <w:docPartBody>
        <w:p w:rsidR="00C20501" w:rsidRDefault="00C20501"/>
      </w:docPartBody>
    </w:docPart>
    <w:docPart>
      <w:docPartPr>
        <w:name w:val="7728771C8B314323B994DFB482924595"/>
        <w:category>
          <w:name w:val="Bendrosios nuostatos"/>
          <w:gallery w:val="placeholder"/>
        </w:category>
        <w:types>
          <w:type w:val="bbPlcHdr"/>
        </w:types>
        <w:behaviors>
          <w:behavior w:val="content"/>
        </w:behaviors>
        <w:guid w:val="{439071C9-312F-494F-BFA7-B3741F9FA8DF}"/>
      </w:docPartPr>
      <w:docPartBody>
        <w:p w:rsidR="00C20501" w:rsidRDefault="00C20501"/>
      </w:docPartBody>
    </w:docPart>
    <w:docPart>
      <w:docPartPr>
        <w:name w:val="7AD6BB141AF94B72AC9B097841DEAFCA"/>
        <w:category>
          <w:name w:val="Bendrosios nuostatos"/>
          <w:gallery w:val="placeholder"/>
        </w:category>
        <w:types>
          <w:type w:val="bbPlcHdr"/>
        </w:types>
        <w:behaviors>
          <w:behavior w:val="content"/>
        </w:behaviors>
        <w:guid w:val="{20132808-EA05-4B81-83C0-C2552B53B016}"/>
      </w:docPartPr>
      <w:docPartBody>
        <w:p w:rsidR="00C20501" w:rsidRDefault="00C20501"/>
      </w:docPartBody>
    </w:docPart>
    <w:docPart>
      <w:docPartPr>
        <w:name w:val="AAE9FC1DF96E4DD2AE26CF2F9EF9C597"/>
        <w:category>
          <w:name w:val="Bendrosios nuostatos"/>
          <w:gallery w:val="placeholder"/>
        </w:category>
        <w:types>
          <w:type w:val="bbPlcHdr"/>
        </w:types>
        <w:behaviors>
          <w:behavior w:val="content"/>
        </w:behaviors>
        <w:guid w:val="{2A18A7C2-4AE1-4A00-9B6A-D13E271B8A31}"/>
      </w:docPartPr>
      <w:docPartBody>
        <w:p w:rsidR="00C20501" w:rsidRDefault="00C20501"/>
      </w:docPartBody>
    </w:docPart>
    <w:docPart>
      <w:docPartPr>
        <w:name w:val="4D45C5A694C94D12975A5F030E33847E"/>
        <w:category>
          <w:name w:val="Bendrosios nuostatos"/>
          <w:gallery w:val="placeholder"/>
        </w:category>
        <w:types>
          <w:type w:val="bbPlcHdr"/>
        </w:types>
        <w:behaviors>
          <w:behavior w:val="content"/>
        </w:behaviors>
        <w:guid w:val="{0A990694-5071-4E32-8E0C-3F341CCB4191}"/>
      </w:docPartPr>
      <w:docPartBody>
        <w:p w:rsidR="00C20501" w:rsidRDefault="00C20501"/>
      </w:docPartBody>
    </w:docPart>
    <w:docPart>
      <w:docPartPr>
        <w:name w:val="704CD7596A504097A1F9EA76A16121E2"/>
        <w:category>
          <w:name w:val="Bendrosios nuostatos"/>
          <w:gallery w:val="placeholder"/>
        </w:category>
        <w:types>
          <w:type w:val="bbPlcHdr"/>
        </w:types>
        <w:behaviors>
          <w:behavior w:val="content"/>
        </w:behaviors>
        <w:guid w:val="{654ACA23-0D3B-4562-AEDA-B3D0DF8335EF}"/>
      </w:docPartPr>
      <w:docPartBody>
        <w:p w:rsidR="00C20501" w:rsidRDefault="00C20501"/>
      </w:docPartBody>
    </w:docPart>
    <w:docPart>
      <w:docPartPr>
        <w:name w:val="C88F6DE19FD243E7BC57E480FACDAC19"/>
        <w:category>
          <w:name w:val="Bendrosios nuostatos"/>
          <w:gallery w:val="placeholder"/>
        </w:category>
        <w:types>
          <w:type w:val="bbPlcHdr"/>
        </w:types>
        <w:behaviors>
          <w:behavior w:val="content"/>
        </w:behaviors>
        <w:guid w:val="{5B044AAF-449A-4D25-844C-0A03F583C803}"/>
      </w:docPartPr>
      <w:docPartBody>
        <w:p w:rsidR="00C20501" w:rsidRDefault="00C20501"/>
      </w:docPartBody>
    </w:docPart>
    <w:docPart>
      <w:docPartPr>
        <w:name w:val="BE3F81D8F0794F6797100F6AF4960FCC"/>
        <w:category>
          <w:name w:val="Bendrosios nuostatos"/>
          <w:gallery w:val="placeholder"/>
        </w:category>
        <w:types>
          <w:type w:val="bbPlcHdr"/>
        </w:types>
        <w:behaviors>
          <w:behavior w:val="content"/>
        </w:behaviors>
        <w:guid w:val="{4A05B2AB-FEFA-461C-8FA7-57BF3ECA23B0}"/>
      </w:docPartPr>
      <w:docPartBody>
        <w:p w:rsidR="00C20501" w:rsidRDefault="00C20501"/>
      </w:docPartBody>
    </w:docPart>
    <w:docPart>
      <w:docPartPr>
        <w:name w:val="0BDE3BB4256C4F48B79BAFF4BC63294A"/>
        <w:category>
          <w:name w:val="Bendrosios nuostatos"/>
          <w:gallery w:val="placeholder"/>
        </w:category>
        <w:types>
          <w:type w:val="bbPlcHdr"/>
        </w:types>
        <w:behaviors>
          <w:behavior w:val="content"/>
        </w:behaviors>
        <w:guid w:val="{6B5C515A-78D0-4B2A-A5A2-6A446A425B8C}"/>
      </w:docPartPr>
      <w:docPartBody>
        <w:p w:rsidR="00C20501" w:rsidRDefault="00C20501"/>
      </w:docPartBody>
    </w:docPart>
    <w:docPart>
      <w:docPartPr>
        <w:name w:val="875250A3E1014638A0A22210E548EF28"/>
        <w:category>
          <w:name w:val="Bendrosios nuostatos"/>
          <w:gallery w:val="placeholder"/>
        </w:category>
        <w:types>
          <w:type w:val="bbPlcHdr"/>
        </w:types>
        <w:behaviors>
          <w:behavior w:val="content"/>
        </w:behaviors>
        <w:guid w:val="{9EFF1CFB-FB61-45FF-8846-2453E82E9F99}"/>
      </w:docPartPr>
      <w:docPartBody>
        <w:p w:rsidR="00C20501" w:rsidRDefault="00C20501"/>
      </w:docPartBody>
    </w:docPart>
    <w:docPart>
      <w:docPartPr>
        <w:name w:val="A61D38241B2B4B9199CC0044B1C3F2DA"/>
        <w:category>
          <w:name w:val="Bendrosios nuostatos"/>
          <w:gallery w:val="placeholder"/>
        </w:category>
        <w:types>
          <w:type w:val="bbPlcHdr"/>
        </w:types>
        <w:behaviors>
          <w:behavior w:val="content"/>
        </w:behaviors>
        <w:guid w:val="{46AD710B-95D8-4D25-9B12-7A0445556884}"/>
      </w:docPartPr>
      <w:docPartBody>
        <w:p w:rsidR="00C20501" w:rsidRDefault="00C20501"/>
      </w:docPartBody>
    </w:docPart>
    <w:docPart>
      <w:docPartPr>
        <w:name w:val="DBA25996B9484A6ABEE043136F08C987"/>
        <w:category>
          <w:name w:val="Bendrosios nuostatos"/>
          <w:gallery w:val="placeholder"/>
        </w:category>
        <w:types>
          <w:type w:val="bbPlcHdr"/>
        </w:types>
        <w:behaviors>
          <w:behavior w:val="content"/>
        </w:behaviors>
        <w:guid w:val="{B61A2620-B8CF-4845-9710-CCF6A74F6199}"/>
      </w:docPartPr>
      <w:docPartBody>
        <w:p w:rsidR="00C20501" w:rsidRDefault="00C20501"/>
      </w:docPartBody>
    </w:docPart>
    <w:docPart>
      <w:docPartPr>
        <w:name w:val="29A214712CC441E1BD1C23FD48ECC6DD"/>
        <w:category>
          <w:name w:val="Bendrosios nuostatos"/>
          <w:gallery w:val="placeholder"/>
        </w:category>
        <w:types>
          <w:type w:val="bbPlcHdr"/>
        </w:types>
        <w:behaviors>
          <w:behavior w:val="content"/>
        </w:behaviors>
        <w:guid w:val="{764F8BEF-94D5-4545-B967-08C22CEB81DF}"/>
      </w:docPartPr>
      <w:docPartBody>
        <w:p w:rsidR="00C20501" w:rsidRDefault="00C20501"/>
      </w:docPartBody>
    </w:docPart>
    <w:docPart>
      <w:docPartPr>
        <w:name w:val="53824E760CCA4330AED6E60C8939AE1E"/>
        <w:category>
          <w:name w:val="Bendrosios nuostatos"/>
          <w:gallery w:val="placeholder"/>
        </w:category>
        <w:types>
          <w:type w:val="bbPlcHdr"/>
        </w:types>
        <w:behaviors>
          <w:behavior w:val="content"/>
        </w:behaviors>
        <w:guid w:val="{125A9E5B-6CA2-41E1-AC34-39CA4C4DB6D2}"/>
      </w:docPartPr>
      <w:docPartBody>
        <w:p w:rsidR="00C20501" w:rsidRDefault="00C20501"/>
      </w:docPartBody>
    </w:docPart>
    <w:docPart>
      <w:docPartPr>
        <w:name w:val="137FE70994E74DCC819AD3292B541E1C"/>
        <w:category>
          <w:name w:val="Bendrosios nuostatos"/>
          <w:gallery w:val="placeholder"/>
        </w:category>
        <w:types>
          <w:type w:val="bbPlcHdr"/>
        </w:types>
        <w:behaviors>
          <w:behavior w:val="content"/>
        </w:behaviors>
        <w:guid w:val="{CA6562CF-B3BE-4BA0-B821-53582999E48B}"/>
      </w:docPartPr>
      <w:docPartBody>
        <w:p w:rsidR="00C20501" w:rsidRDefault="00C20501"/>
      </w:docPartBody>
    </w:docPart>
    <w:docPart>
      <w:docPartPr>
        <w:name w:val="30D82737872C4271AB6FF27B6AAC5BC5"/>
        <w:category>
          <w:name w:val="Bendrosios nuostatos"/>
          <w:gallery w:val="placeholder"/>
        </w:category>
        <w:types>
          <w:type w:val="bbPlcHdr"/>
        </w:types>
        <w:behaviors>
          <w:behavior w:val="content"/>
        </w:behaviors>
        <w:guid w:val="{394F890C-3ED2-482D-B77C-754137640A47}"/>
      </w:docPartPr>
      <w:docPartBody>
        <w:p w:rsidR="00C20501" w:rsidRDefault="00C20501"/>
      </w:docPartBody>
    </w:docPart>
    <w:docPart>
      <w:docPartPr>
        <w:name w:val="6F6EDE32D6B84845822ED8107BFA5217"/>
        <w:category>
          <w:name w:val="Bendrosios nuostatos"/>
          <w:gallery w:val="placeholder"/>
        </w:category>
        <w:types>
          <w:type w:val="bbPlcHdr"/>
        </w:types>
        <w:behaviors>
          <w:behavior w:val="content"/>
        </w:behaviors>
        <w:guid w:val="{281DD4DA-5687-465C-8A2C-2FEC9273248A}"/>
      </w:docPartPr>
      <w:docPartBody>
        <w:p w:rsidR="00C20501" w:rsidRDefault="00C20501"/>
      </w:docPartBody>
    </w:docPart>
    <w:docPart>
      <w:docPartPr>
        <w:name w:val="23EBE577F1DD419BBE434F835804466B"/>
        <w:category>
          <w:name w:val="Bendrosios nuostatos"/>
          <w:gallery w:val="placeholder"/>
        </w:category>
        <w:types>
          <w:type w:val="bbPlcHdr"/>
        </w:types>
        <w:behaviors>
          <w:behavior w:val="content"/>
        </w:behaviors>
        <w:guid w:val="{3CC70E5F-CAA1-4D8A-AF85-0BC3D2C80649}"/>
      </w:docPartPr>
      <w:docPartBody>
        <w:p w:rsidR="00C20501" w:rsidRDefault="00C20501"/>
      </w:docPartBody>
    </w:docPart>
    <w:docPart>
      <w:docPartPr>
        <w:name w:val="32C7499EC71A41DB9375170DA389E184"/>
        <w:category>
          <w:name w:val="Bendrosios nuostatos"/>
          <w:gallery w:val="placeholder"/>
        </w:category>
        <w:types>
          <w:type w:val="bbPlcHdr"/>
        </w:types>
        <w:behaviors>
          <w:behavior w:val="content"/>
        </w:behaviors>
        <w:guid w:val="{D5E3DB2D-4B36-4902-B438-BF5E48E327F0}"/>
      </w:docPartPr>
      <w:docPartBody>
        <w:p w:rsidR="00C20501" w:rsidRDefault="00C20501"/>
      </w:docPartBody>
    </w:docPart>
    <w:docPart>
      <w:docPartPr>
        <w:name w:val="0718E7675D4947EC819718C8687AA13F"/>
        <w:category>
          <w:name w:val="Bendrosios nuostatos"/>
          <w:gallery w:val="placeholder"/>
        </w:category>
        <w:types>
          <w:type w:val="bbPlcHdr"/>
        </w:types>
        <w:behaviors>
          <w:behavior w:val="content"/>
        </w:behaviors>
        <w:guid w:val="{A91953E0-4489-42ED-9743-B5C8AB698C1F}"/>
      </w:docPartPr>
      <w:docPartBody>
        <w:p w:rsidR="00C20501" w:rsidRDefault="00C20501"/>
      </w:docPartBody>
    </w:docPart>
    <w:docPart>
      <w:docPartPr>
        <w:name w:val="AE4B87608EE24FDE954AC4D3DD1435F8"/>
        <w:category>
          <w:name w:val="Bendrosios nuostatos"/>
          <w:gallery w:val="placeholder"/>
        </w:category>
        <w:types>
          <w:type w:val="bbPlcHdr"/>
        </w:types>
        <w:behaviors>
          <w:behavior w:val="content"/>
        </w:behaviors>
        <w:guid w:val="{414BDD3B-3CFA-4C95-AA5B-8C41B09DF2B0}"/>
      </w:docPartPr>
      <w:docPartBody>
        <w:p w:rsidR="00C20501" w:rsidRDefault="00C20501"/>
      </w:docPartBody>
    </w:docPart>
    <w:docPart>
      <w:docPartPr>
        <w:name w:val="24AB700A74CD4D508DF2CCD9C4F038DA"/>
        <w:category>
          <w:name w:val="Bendrosios nuostatos"/>
          <w:gallery w:val="placeholder"/>
        </w:category>
        <w:types>
          <w:type w:val="bbPlcHdr"/>
        </w:types>
        <w:behaviors>
          <w:behavior w:val="content"/>
        </w:behaviors>
        <w:guid w:val="{1293CCE8-E04C-437A-95B3-938C6AA974C2}"/>
      </w:docPartPr>
      <w:docPartBody>
        <w:p w:rsidR="00C20501" w:rsidRDefault="00C20501"/>
      </w:docPartBody>
    </w:docPart>
    <w:docPart>
      <w:docPartPr>
        <w:name w:val="518ED375C47E45F78198A75E360D2371"/>
        <w:category>
          <w:name w:val="Bendrosios nuostatos"/>
          <w:gallery w:val="placeholder"/>
        </w:category>
        <w:types>
          <w:type w:val="bbPlcHdr"/>
        </w:types>
        <w:behaviors>
          <w:behavior w:val="content"/>
        </w:behaviors>
        <w:guid w:val="{7B3A1699-406C-472A-AD75-2C7F2D5BFE29}"/>
      </w:docPartPr>
      <w:docPartBody>
        <w:p w:rsidR="00C20501" w:rsidRDefault="00C20501"/>
      </w:docPartBody>
    </w:docPart>
    <w:docPart>
      <w:docPartPr>
        <w:name w:val="C0A9F9B0383C448498BC37BCD076A3B1"/>
        <w:category>
          <w:name w:val="Bendrosios nuostatos"/>
          <w:gallery w:val="placeholder"/>
        </w:category>
        <w:types>
          <w:type w:val="bbPlcHdr"/>
        </w:types>
        <w:behaviors>
          <w:behavior w:val="content"/>
        </w:behaviors>
        <w:guid w:val="{0DCF0B93-4478-40D1-B3F0-47583822D6CC}"/>
      </w:docPartPr>
      <w:docPartBody>
        <w:p w:rsidR="00C20501" w:rsidRDefault="00C20501"/>
      </w:docPartBody>
    </w:docPart>
    <w:docPart>
      <w:docPartPr>
        <w:name w:val="C1A63242867349FAA308D925C3C05E0D"/>
        <w:category>
          <w:name w:val="Bendrosios nuostatos"/>
          <w:gallery w:val="placeholder"/>
        </w:category>
        <w:types>
          <w:type w:val="bbPlcHdr"/>
        </w:types>
        <w:behaviors>
          <w:behavior w:val="content"/>
        </w:behaviors>
        <w:guid w:val="{C1D2B194-29FC-448F-B0AB-03E8BF2CD688}"/>
      </w:docPartPr>
      <w:docPartBody>
        <w:p w:rsidR="00C20501" w:rsidRDefault="00C20501"/>
      </w:docPartBody>
    </w:docPart>
    <w:docPart>
      <w:docPartPr>
        <w:name w:val="753A32A01B534332BF3DECBA5D349C2C"/>
        <w:category>
          <w:name w:val="Bendrosios nuostatos"/>
          <w:gallery w:val="placeholder"/>
        </w:category>
        <w:types>
          <w:type w:val="bbPlcHdr"/>
        </w:types>
        <w:behaviors>
          <w:behavior w:val="content"/>
        </w:behaviors>
        <w:guid w:val="{9D31B6B0-BA6C-4557-ACA5-D962803FD6FC}"/>
      </w:docPartPr>
      <w:docPartBody>
        <w:p w:rsidR="00C20501" w:rsidRDefault="00C20501"/>
      </w:docPartBody>
    </w:docPart>
    <w:docPart>
      <w:docPartPr>
        <w:name w:val="0A5FB9529096440CAE2103E963DBA660"/>
        <w:category>
          <w:name w:val="Bendrosios nuostatos"/>
          <w:gallery w:val="placeholder"/>
        </w:category>
        <w:types>
          <w:type w:val="bbPlcHdr"/>
        </w:types>
        <w:behaviors>
          <w:behavior w:val="content"/>
        </w:behaviors>
        <w:guid w:val="{097B1C37-F187-46DE-9E37-7B64C5DDA550}"/>
      </w:docPartPr>
      <w:docPartBody>
        <w:p w:rsidR="00C20501" w:rsidRDefault="00C20501"/>
      </w:docPartBody>
    </w:docPart>
    <w:docPart>
      <w:docPartPr>
        <w:name w:val="8B8AB5718B3E4F27AD82DFB31A1E45EF"/>
        <w:category>
          <w:name w:val="Bendrosios nuostatos"/>
          <w:gallery w:val="placeholder"/>
        </w:category>
        <w:types>
          <w:type w:val="bbPlcHdr"/>
        </w:types>
        <w:behaviors>
          <w:behavior w:val="content"/>
        </w:behaviors>
        <w:guid w:val="{84DE0929-8B67-4ED3-A0FB-8485B0374196}"/>
      </w:docPartPr>
      <w:docPartBody>
        <w:p w:rsidR="00C20501" w:rsidRDefault="00C20501"/>
      </w:docPartBody>
    </w:docPart>
    <w:docPart>
      <w:docPartPr>
        <w:name w:val="C6BF469B6AFD4F789857B67C8F13D3C1"/>
        <w:category>
          <w:name w:val="Bendrosios nuostatos"/>
          <w:gallery w:val="placeholder"/>
        </w:category>
        <w:types>
          <w:type w:val="bbPlcHdr"/>
        </w:types>
        <w:behaviors>
          <w:behavior w:val="content"/>
        </w:behaviors>
        <w:guid w:val="{A0B23065-B27E-46F4-B2AA-78A6596E5619}"/>
      </w:docPartPr>
      <w:docPartBody>
        <w:p w:rsidR="00C20501" w:rsidRDefault="00C20501"/>
      </w:docPartBody>
    </w:docPart>
    <w:docPart>
      <w:docPartPr>
        <w:name w:val="216A41EB3E934B7392D9BEA1ABD9CC15"/>
        <w:category>
          <w:name w:val="Bendrosios nuostatos"/>
          <w:gallery w:val="placeholder"/>
        </w:category>
        <w:types>
          <w:type w:val="bbPlcHdr"/>
        </w:types>
        <w:behaviors>
          <w:behavior w:val="content"/>
        </w:behaviors>
        <w:guid w:val="{E91BF96F-680C-4782-9E61-0548B2C8CB74}"/>
      </w:docPartPr>
      <w:docPartBody>
        <w:p w:rsidR="00C20501" w:rsidRDefault="00C20501"/>
      </w:docPartBody>
    </w:docPart>
    <w:docPart>
      <w:docPartPr>
        <w:name w:val="B777901465264528AB2EB42404120C89"/>
        <w:category>
          <w:name w:val="Bendrosios nuostatos"/>
          <w:gallery w:val="placeholder"/>
        </w:category>
        <w:types>
          <w:type w:val="bbPlcHdr"/>
        </w:types>
        <w:behaviors>
          <w:behavior w:val="content"/>
        </w:behaviors>
        <w:guid w:val="{799B4744-9692-4218-9BBA-184BF0B02E8F}"/>
      </w:docPartPr>
      <w:docPartBody>
        <w:p w:rsidR="00C20501" w:rsidRDefault="00C20501"/>
      </w:docPartBody>
    </w:docPart>
    <w:docPart>
      <w:docPartPr>
        <w:name w:val="FCB84F002147423DA57F121EB031E4C2"/>
        <w:category>
          <w:name w:val="Bendrosios nuostatos"/>
          <w:gallery w:val="placeholder"/>
        </w:category>
        <w:types>
          <w:type w:val="bbPlcHdr"/>
        </w:types>
        <w:behaviors>
          <w:behavior w:val="content"/>
        </w:behaviors>
        <w:guid w:val="{8BFF10FA-96D4-44B5-829F-AB1BDB52D5AE}"/>
      </w:docPartPr>
      <w:docPartBody>
        <w:p w:rsidR="00C20501" w:rsidRDefault="00C20501"/>
      </w:docPartBody>
    </w:docPart>
    <w:docPart>
      <w:docPartPr>
        <w:name w:val="F8089A8FF9CD49E2903891070E28E96E"/>
        <w:category>
          <w:name w:val="Bendrosios nuostatos"/>
          <w:gallery w:val="placeholder"/>
        </w:category>
        <w:types>
          <w:type w:val="bbPlcHdr"/>
        </w:types>
        <w:behaviors>
          <w:behavior w:val="content"/>
        </w:behaviors>
        <w:guid w:val="{7F07E67C-1023-467F-9C56-E84EF0EE1CAF}"/>
      </w:docPartPr>
      <w:docPartBody>
        <w:p w:rsidR="00C20501" w:rsidRDefault="00C20501"/>
      </w:docPartBody>
    </w:docPart>
    <w:docPart>
      <w:docPartPr>
        <w:name w:val="A78EFA2CDF7E4B8388723EC3C1776246"/>
        <w:category>
          <w:name w:val="Bendrosios nuostatos"/>
          <w:gallery w:val="placeholder"/>
        </w:category>
        <w:types>
          <w:type w:val="bbPlcHdr"/>
        </w:types>
        <w:behaviors>
          <w:behavior w:val="content"/>
        </w:behaviors>
        <w:guid w:val="{5EE0BD80-70C9-497A-B834-68BFBBEB7A80}"/>
      </w:docPartPr>
      <w:docPartBody>
        <w:p w:rsidR="00C20501" w:rsidRDefault="00C20501"/>
      </w:docPartBody>
    </w:docPart>
    <w:docPart>
      <w:docPartPr>
        <w:name w:val="CF3C1CF87DD54590BE47CC186B254C06"/>
        <w:category>
          <w:name w:val="Bendrosios nuostatos"/>
          <w:gallery w:val="placeholder"/>
        </w:category>
        <w:types>
          <w:type w:val="bbPlcHdr"/>
        </w:types>
        <w:behaviors>
          <w:behavior w:val="content"/>
        </w:behaviors>
        <w:guid w:val="{020A4C4A-9069-4C9C-BD17-546A189A5925}"/>
      </w:docPartPr>
      <w:docPartBody>
        <w:p w:rsidR="00C20501" w:rsidRDefault="00C20501"/>
      </w:docPartBody>
    </w:docPart>
    <w:docPart>
      <w:docPartPr>
        <w:name w:val="98F6E7A2DEC04BC689928EAFAF2122AC"/>
        <w:category>
          <w:name w:val="Bendrosios nuostatos"/>
          <w:gallery w:val="placeholder"/>
        </w:category>
        <w:types>
          <w:type w:val="bbPlcHdr"/>
        </w:types>
        <w:behaviors>
          <w:behavior w:val="content"/>
        </w:behaviors>
        <w:guid w:val="{73DCA21B-6DB8-490F-8665-281A3B008107}"/>
      </w:docPartPr>
      <w:docPartBody>
        <w:p w:rsidR="00C20501" w:rsidRDefault="00C20501"/>
      </w:docPartBody>
    </w:docPart>
    <w:docPart>
      <w:docPartPr>
        <w:name w:val="8EA846B5A06743DBAA55E24660D97363"/>
        <w:category>
          <w:name w:val="Bendrosios nuostatos"/>
          <w:gallery w:val="placeholder"/>
        </w:category>
        <w:types>
          <w:type w:val="bbPlcHdr"/>
        </w:types>
        <w:behaviors>
          <w:behavior w:val="content"/>
        </w:behaviors>
        <w:guid w:val="{94710F02-96A0-4C5E-86FC-46BC4431D7F4}"/>
      </w:docPartPr>
      <w:docPartBody>
        <w:p w:rsidR="00C20501" w:rsidRDefault="00C20501"/>
      </w:docPartBody>
    </w:docPart>
    <w:docPart>
      <w:docPartPr>
        <w:name w:val="A5A979B1F9CB4703A3F59CB0A5186779"/>
        <w:category>
          <w:name w:val="Bendrosios nuostatos"/>
          <w:gallery w:val="placeholder"/>
        </w:category>
        <w:types>
          <w:type w:val="bbPlcHdr"/>
        </w:types>
        <w:behaviors>
          <w:behavior w:val="content"/>
        </w:behaviors>
        <w:guid w:val="{D296AAE9-D66C-454D-9D4F-29C2F28D7C6E}"/>
      </w:docPartPr>
      <w:docPartBody>
        <w:p w:rsidR="00C20501" w:rsidRDefault="00C20501"/>
      </w:docPartBody>
    </w:docPart>
    <w:docPart>
      <w:docPartPr>
        <w:name w:val="1BFBB527FCD54CD8949317801D569763"/>
        <w:category>
          <w:name w:val="Bendrosios nuostatos"/>
          <w:gallery w:val="placeholder"/>
        </w:category>
        <w:types>
          <w:type w:val="bbPlcHdr"/>
        </w:types>
        <w:behaviors>
          <w:behavior w:val="content"/>
        </w:behaviors>
        <w:guid w:val="{2A5D8B38-78F4-410A-A3A4-2041224DB82E}"/>
      </w:docPartPr>
      <w:docPartBody>
        <w:p w:rsidR="00C20501" w:rsidRDefault="00C20501"/>
      </w:docPartBody>
    </w:docPart>
    <w:docPart>
      <w:docPartPr>
        <w:name w:val="CB7B50E4DF9A480C9E4E271EF53D2E58"/>
        <w:category>
          <w:name w:val="Bendrosios nuostatos"/>
          <w:gallery w:val="placeholder"/>
        </w:category>
        <w:types>
          <w:type w:val="bbPlcHdr"/>
        </w:types>
        <w:behaviors>
          <w:behavior w:val="content"/>
        </w:behaviors>
        <w:guid w:val="{E34F73A8-A9D0-46EB-B7B1-1E21279F760E}"/>
      </w:docPartPr>
      <w:docPartBody>
        <w:p w:rsidR="00C20501" w:rsidRDefault="00C20501"/>
      </w:docPartBody>
    </w:docPart>
    <w:docPart>
      <w:docPartPr>
        <w:name w:val="0C52FE7D52EF423F8C8F1DBBE0009F50"/>
        <w:category>
          <w:name w:val="Bendrosios nuostatos"/>
          <w:gallery w:val="placeholder"/>
        </w:category>
        <w:types>
          <w:type w:val="bbPlcHdr"/>
        </w:types>
        <w:behaviors>
          <w:behavior w:val="content"/>
        </w:behaviors>
        <w:guid w:val="{E574BA05-EBBC-473A-A3C7-DD56CE814718}"/>
      </w:docPartPr>
      <w:docPartBody>
        <w:p w:rsidR="00C20501" w:rsidRDefault="00C20501"/>
      </w:docPartBody>
    </w:docPart>
    <w:docPart>
      <w:docPartPr>
        <w:name w:val="2B3EAF43E0F34DA8955031BCEFA2EFC7"/>
        <w:category>
          <w:name w:val="Bendrosios nuostatos"/>
          <w:gallery w:val="placeholder"/>
        </w:category>
        <w:types>
          <w:type w:val="bbPlcHdr"/>
        </w:types>
        <w:behaviors>
          <w:behavior w:val="content"/>
        </w:behaviors>
        <w:guid w:val="{77E14D7C-2030-454F-ADA0-F58EE695E8C4}"/>
      </w:docPartPr>
      <w:docPartBody>
        <w:p w:rsidR="00C20501" w:rsidRDefault="00C20501"/>
      </w:docPartBody>
    </w:docPart>
    <w:docPart>
      <w:docPartPr>
        <w:name w:val="70AB0D4AF1FB4D37968211906C219325"/>
        <w:category>
          <w:name w:val="Bendrosios nuostatos"/>
          <w:gallery w:val="placeholder"/>
        </w:category>
        <w:types>
          <w:type w:val="bbPlcHdr"/>
        </w:types>
        <w:behaviors>
          <w:behavior w:val="content"/>
        </w:behaviors>
        <w:guid w:val="{CF100AF3-B914-4EBA-A000-6A71655EA6B7}"/>
      </w:docPartPr>
      <w:docPartBody>
        <w:p w:rsidR="00C20501" w:rsidRDefault="00C20501"/>
      </w:docPartBody>
    </w:docPart>
    <w:docPart>
      <w:docPartPr>
        <w:name w:val="1691BC6239B34266A14D3C8CCD9D615B"/>
        <w:category>
          <w:name w:val="Bendrosios nuostatos"/>
          <w:gallery w:val="placeholder"/>
        </w:category>
        <w:types>
          <w:type w:val="bbPlcHdr"/>
        </w:types>
        <w:behaviors>
          <w:behavior w:val="content"/>
        </w:behaviors>
        <w:guid w:val="{15ECA35C-A52F-41D0-B766-D659151F6632}"/>
      </w:docPartPr>
      <w:docPartBody>
        <w:p w:rsidR="00C20501" w:rsidRDefault="00C20501"/>
      </w:docPartBody>
    </w:docPart>
    <w:docPart>
      <w:docPartPr>
        <w:name w:val="7CF1751F4C874E38A3B0ABC1681A7EC4"/>
        <w:category>
          <w:name w:val="Bendrosios nuostatos"/>
          <w:gallery w:val="placeholder"/>
        </w:category>
        <w:types>
          <w:type w:val="bbPlcHdr"/>
        </w:types>
        <w:behaviors>
          <w:behavior w:val="content"/>
        </w:behaviors>
        <w:guid w:val="{EC61EA4F-A32B-479A-A8D1-B938BDC76733}"/>
      </w:docPartPr>
      <w:docPartBody>
        <w:p w:rsidR="00C20501" w:rsidRDefault="00C20501"/>
      </w:docPartBody>
    </w:docPart>
    <w:docPart>
      <w:docPartPr>
        <w:name w:val="CA73AC6E2F4F47FD987B83003F9E1470"/>
        <w:category>
          <w:name w:val="Bendrosios nuostatos"/>
          <w:gallery w:val="placeholder"/>
        </w:category>
        <w:types>
          <w:type w:val="bbPlcHdr"/>
        </w:types>
        <w:behaviors>
          <w:behavior w:val="content"/>
        </w:behaviors>
        <w:guid w:val="{FF6B4553-516C-4F39-8B97-D859C46FDA02}"/>
      </w:docPartPr>
      <w:docPartBody>
        <w:p w:rsidR="00C20501" w:rsidRDefault="00C20501"/>
      </w:docPartBody>
    </w:docPart>
    <w:docPart>
      <w:docPartPr>
        <w:name w:val="534690D9053D4B569F121595AF7E4333"/>
        <w:category>
          <w:name w:val="Bendrosios nuostatos"/>
          <w:gallery w:val="placeholder"/>
        </w:category>
        <w:types>
          <w:type w:val="bbPlcHdr"/>
        </w:types>
        <w:behaviors>
          <w:behavior w:val="content"/>
        </w:behaviors>
        <w:guid w:val="{62BE729B-F888-403A-A87D-71631B1DBF1C}"/>
      </w:docPartPr>
      <w:docPartBody>
        <w:p w:rsidR="00C20501" w:rsidRDefault="00C20501"/>
      </w:docPartBody>
    </w:docPart>
    <w:docPart>
      <w:docPartPr>
        <w:name w:val="A4B16940FE8A41908A6E3F58A6119076"/>
        <w:category>
          <w:name w:val="Bendrosios nuostatos"/>
          <w:gallery w:val="placeholder"/>
        </w:category>
        <w:types>
          <w:type w:val="bbPlcHdr"/>
        </w:types>
        <w:behaviors>
          <w:behavior w:val="content"/>
        </w:behaviors>
        <w:guid w:val="{76197113-07CD-4774-A041-AB5A290BEAC3}"/>
      </w:docPartPr>
      <w:docPartBody>
        <w:p w:rsidR="00C20501" w:rsidRDefault="00C20501"/>
      </w:docPartBody>
    </w:docPart>
    <w:docPart>
      <w:docPartPr>
        <w:name w:val="1AB5CF3452D24B4E85381CB66324953C"/>
        <w:category>
          <w:name w:val="Bendrosios nuostatos"/>
          <w:gallery w:val="placeholder"/>
        </w:category>
        <w:types>
          <w:type w:val="bbPlcHdr"/>
        </w:types>
        <w:behaviors>
          <w:behavior w:val="content"/>
        </w:behaviors>
        <w:guid w:val="{E628545C-355D-4056-986E-BCD3A184D180}"/>
      </w:docPartPr>
      <w:docPartBody>
        <w:p w:rsidR="00C20501" w:rsidRDefault="00C20501"/>
      </w:docPartBody>
    </w:docPart>
    <w:docPart>
      <w:docPartPr>
        <w:name w:val="DFD20945FDCB4DACAD584F901E0888C2"/>
        <w:category>
          <w:name w:val="Bendrosios nuostatos"/>
          <w:gallery w:val="placeholder"/>
        </w:category>
        <w:types>
          <w:type w:val="bbPlcHdr"/>
        </w:types>
        <w:behaviors>
          <w:behavior w:val="content"/>
        </w:behaviors>
        <w:guid w:val="{395A8DD9-216D-42C7-BB6F-7962576CF328}"/>
      </w:docPartPr>
      <w:docPartBody>
        <w:p w:rsidR="00C20501" w:rsidRDefault="00C20501"/>
      </w:docPartBody>
    </w:docPart>
    <w:docPart>
      <w:docPartPr>
        <w:name w:val="A1FF60A42CF148AC9186EB2349754AA3"/>
        <w:category>
          <w:name w:val="Bendrosios nuostatos"/>
          <w:gallery w:val="placeholder"/>
        </w:category>
        <w:types>
          <w:type w:val="bbPlcHdr"/>
        </w:types>
        <w:behaviors>
          <w:behavior w:val="content"/>
        </w:behaviors>
        <w:guid w:val="{494765C6-3BD2-40FD-A164-D953F672380C}"/>
      </w:docPartPr>
      <w:docPartBody>
        <w:p w:rsidR="00C20501" w:rsidRDefault="00C20501"/>
      </w:docPartBody>
    </w:docPart>
    <w:docPart>
      <w:docPartPr>
        <w:name w:val="86B109E4CB984C05B67731E9485760AF"/>
        <w:category>
          <w:name w:val="Bendrosios nuostatos"/>
          <w:gallery w:val="placeholder"/>
        </w:category>
        <w:types>
          <w:type w:val="bbPlcHdr"/>
        </w:types>
        <w:behaviors>
          <w:behavior w:val="content"/>
        </w:behaviors>
        <w:guid w:val="{47AA4920-F740-4567-B2AD-F0256F57C9BF}"/>
      </w:docPartPr>
      <w:docPartBody>
        <w:p w:rsidR="00C20501" w:rsidRDefault="00C20501"/>
      </w:docPartBody>
    </w:docPart>
    <w:docPart>
      <w:docPartPr>
        <w:name w:val="E0915BC8EDA145F29F5EBC2EE53698E7"/>
        <w:category>
          <w:name w:val="Bendrosios nuostatos"/>
          <w:gallery w:val="placeholder"/>
        </w:category>
        <w:types>
          <w:type w:val="bbPlcHdr"/>
        </w:types>
        <w:behaviors>
          <w:behavior w:val="content"/>
        </w:behaviors>
        <w:guid w:val="{179A8333-2454-4D75-8295-BD66D6196F35}"/>
      </w:docPartPr>
      <w:docPartBody>
        <w:p w:rsidR="00C20501" w:rsidRDefault="00C20501"/>
      </w:docPartBody>
    </w:docPart>
    <w:docPart>
      <w:docPartPr>
        <w:name w:val="A84F40429B464CB9B453244D6E4C62FC"/>
        <w:category>
          <w:name w:val="Bendrosios nuostatos"/>
          <w:gallery w:val="placeholder"/>
        </w:category>
        <w:types>
          <w:type w:val="bbPlcHdr"/>
        </w:types>
        <w:behaviors>
          <w:behavior w:val="content"/>
        </w:behaviors>
        <w:guid w:val="{6150370F-4884-47AF-97C8-44CB52D0726D}"/>
      </w:docPartPr>
      <w:docPartBody>
        <w:p w:rsidR="00C20501" w:rsidRDefault="00C20501"/>
      </w:docPartBody>
    </w:docPart>
    <w:docPart>
      <w:docPartPr>
        <w:name w:val="BEEC50A4D735405F9FF339B126F3E8CB"/>
        <w:category>
          <w:name w:val="Bendrosios nuostatos"/>
          <w:gallery w:val="placeholder"/>
        </w:category>
        <w:types>
          <w:type w:val="bbPlcHdr"/>
        </w:types>
        <w:behaviors>
          <w:behavior w:val="content"/>
        </w:behaviors>
        <w:guid w:val="{8D12C9C0-0155-4686-89BA-E146D76643D9}"/>
      </w:docPartPr>
      <w:docPartBody>
        <w:p w:rsidR="00C20501" w:rsidRDefault="00C20501"/>
      </w:docPartBody>
    </w:docPart>
    <w:docPart>
      <w:docPartPr>
        <w:name w:val="298C6378318E433DBD09C281BC3CE88B"/>
        <w:category>
          <w:name w:val="Bendrosios nuostatos"/>
          <w:gallery w:val="placeholder"/>
        </w:category>
        <w:types>
          <w:type w:val="bbPlcHdr"/>
        </w:types>
        <w:behaviors>
          <w:behavior w:val="content"/>
        </w:behaviors>
        <w:guid w:val="{5C80BE6C-8363-467E-A316-1B0B235AC73F}"/>
      </w:docPartPr>
      <w:docPartBody>
        <w:p w:rsidR="00C20501" w:rsidRDefault="00C20501"/>
      </w:docPartBody>
    </w:docPart>
    <w:docPart>
      <w:docPartPr>
        <w:name w:val="85C7639D165347028338C220C9CA1624"/>
        <w:category>
          <w:name w:val="Bendrosios nuostatos"/>
          <w:gallery w:val="placeholder"/>
        </w:category>
        <w:types>
          <w:type w:val="bbPlcHdr"/>
        </w:types>
        <w:behaviors>
          <w:behavior w:val="content"/>
        </w:behaviors>
        <w:guid w:val="{9309862F-398F-41E9-8995-1CCE023EB361}"/>
      </w:docPartPr>
      <w:docPartBody>
        <w:p w:rsidR="00C20501" w:rsidRDefault="00C20501"/>
      </w:docPartBody>
    </w:docPart>
    <w:docPart>
      <w:docPartPr>
        <w:name w:val="F88D6C8DD86245639BE624D5DCA922C9"/>
        <w:category>
          <w:name w:val="Bendrosios nuostatos"/>
          <w:gallery w:val="placeholder"/>
        </w:category>
        <w:types>
          <w:type w:val="bbPlcHdr"/>
        </w:types>
        <w:behaviors>
          <w:behavior w:val="content"/>
        </w:behaviors>
        <w:guid w:val="{CFDC778F-F07D-4FAB-B4CA-B6EBF8857FA5}"/>
      </w:docPartPr>
      <w:docPartBody>
        <w:p w:rsidR="00C20501" w:rsidRDefault="00C20501"/>
      </w:docPartBody>
    </w:docPart>
    <w:docPart>
      <w:docPartPr>
        <w:name w:val="FF25C75BD31F4A95B4C1CD18E6943096"/>
        <w:category>
          <w:name w:val="Bendrosios nuostatos"/>
          <w:gallery w:val="placeholder"/>
        </w:category>
        <w:types>
          <w:type w:val="bbPlcHdr"/>
        </w:types>
        <w:behaviors>
          <w:behavior w:val="content"/>
        </w:behaviors>
        <w:guid w:val="{749F4290-BE59-4FA7-A3AA-3F19DA7CBD03}"/>
      </w:docPartPr>
      <w:docPartBody>
        <w:p w:rsidR="00C20501" w:rsidRDefault="00C20501"/>
      </w:docPartBody>
    </w:docPart>
    <w:docPart>
      <w:docPartPr>
        <w:name w:val="E65F8AD57F3A4FE190DD2D3901825B2A"/>
        <w:category>
          <w:name w:val="Bendrosios nuostatos"/>
          <w:gallery w:val="placeholder"/>
        </w:category>
        <w:types>
          <w:type w:val="bbPlcHdr"/>
        </w:types>
        <w:behaviors>
          <w:behavior w:val="content"/>
        </w:behaviors>
        <w:guid w:val="{19D9AFF4-B54C-4848-8FD8-24282DEF5BFD}"/>
      </w:docPartPr>
      <w:docPartBody>
        <w:p w:rsidR="00C20501" w:rsidRDefault="00C20501"/>
      </w:docPartBody>
    </w:docPart>
    <w:docPart>
      <w:docPartPr>
        <w:name w:val="61968A408314403C8829B11293FDC033"/>
        <w:category>
          <w:name w:val="Bendrosios nuostatos"/>
          <w:gallery w:val="placeholder"/>
        </w:category>
        <w:types>
          <w:type w:val="bbPlcHdr"/>
        </w:types>
        <w:behaviors>
          <w:behavior w:val="content"/>
        </w:behaviors>
        <w:guid w:val="{CA167F7C-B0CA-48EC-B8DC-6FD05296CC05}"/>
      </w:docPartPr>
      <w:docPartBody>
        <w:p w:rsidR="00C20501" w:rsidRDefault="00C20501"/>
      </w:docPartBody>
    </w:docPart>
    <w:docPart>
      <w:docPartPr>
        <w:name w:val="B66DEB7453D948DB8E6C84B5A7A13FEF"/>
        <w:category>
          <w:name w:val="Bendrosios nuostatos"/>
          <w:gallery w:val="placeholder"/>
        </w:category>
        <w:types>
          <w:type w:val="bbPlcHdr"/>
        </w:types>
        <w:behaviors>
          <w:behavior w:val="content"/>
        </w:behaviors>
        <w:guid w:val="{6A488717-9BDD-4CE7-B437-3114694A2D72}"/>
      </w:docPartPr>
      <w:docPartBody>
        <w:p w:rsidR="00C20501" w:rsidRDefault="00C20501"/>
      </w:docPartBody>
    </w:docPart>
    <w:docPart>
      <w:docPartPr>
        <w:name w:val="477F0BAFD92C423EBC6E6BEB3DE958C7"/>
        <w:category>
          <w:name w:val="Bendrosios nuostatos"/>
          <w:gallery w:val="placeholder"/>
        </w:category>
        <w:types>
          <w:type w:val="bbPlcHdr"/>
        </w:types>
        <w:behaviors>
          <w:behavior w:val="content"/>
        </w:behaviors>
        <w:guid w:val="{5940178E-3747-4ACE-9F11-1DD6CC1287DF}"/>
      </w:docPartPr>
      <w:docPartBody>
        <w:p w:rsidR="00C20501" w:rsidRDefault="00C20501"/>
      </w:docPartBody>
    </w:docPart>
    <w:docPart>
      <w:docPartPr>
        <w:name w:val="5E386BFBB124478898C54E984660FBA8"/>
        <w:category>
          <w:name w:val="Bendrosios nuostatos"/>
          <w:gallery w:val="placeholder"/>
        </w:category>
        <w:types>
          <w:type w:val="bbPlcHdr"/>
        </w:types>
        <w:behaviors>
          <w:behavior w:val="content"/>
        </w:behaviors>
        <w:guid w:val="{68504D52-7CD1-4E14-AC6A-9912D26C3212}"/>
      </w:docPartPr>
      <w:docPartBody>
        <w:p w:rsidR="00C20501" w:rsidRDefault="00C20501"/>
      </w:docPartBody>
    </w:docPart>
    <w:docPart>
      <w:docPartPr>
        <w:name w:val="9ED533821D6249D680DC85367BB36D58"/>
        <w:category>
          <w:name w:val="Bendrosios nuostatos"/>
          <w:gallery w:val="placeholder"/>
        </w:category>
        <w:types>
          <w:type w:val="bbPlcHdr"/>
        </w:types>
        <w:behaviors>
          <w:behavior w:val="content"/>
        </w:behaviors>
        <w:guid w:val="{4233500F-F349-4869-8318-98220930B1EE}"/>
      </w:docPartPr>
      <w:docPartBody>
        <w:p w:rsidR="00C20501" w:rsidRDefault="00C20501"/>
      </w:docPartBody>
    </w:docPart>
    <w:docPart>
      <w:docPartPr>
        <w:name w:val="568F9897D73C4D74902ED01003725C53"/>
        <w:category>
          <w:name w:val="Bendrosios nuostatos"/>
          <w:gallery w:val="placeholder"/>
        </w:category>
        <w:types>
          <w:type w:val="bbPlcHdr"/>
        </w:types>
        <w:behaviors>
          <w:behavior w:val="content"/>
        </w:behaviors>
        <w:guid w:val="{63893975-C467-4F12-925E-B88607BA300D}"/>
      </w:docPartPr>
      <w:docPartBody>
        <w:p w:rsidR="00C20501" w:rsidRDefault="00C20501"/>
      </w:docPartBody>
    </w:docPart>
    <w:docPart>
      <w:docPartPr>
        <w:name w:val="812DBD8953CC4FA7B87FC4E407A5780B"/>
        <w:category>
          <w:name w:val="Bendrosios nuostatos"/>
          <w:gallery w:val="placeholder"/>
        </w:category>
        <w:types>
          <w:type w:val="bbPlcHdr"/>
        </w:types>
        <w:behaviors>
          <w:behavior w:val="content"/>
        </w:behaviors>
        <w:guid w:val="{36BB0747-E1D0-4757-8CFB-58AE12092B29}"/>
      </w:docPartPr>
      <w:docPartBody>
        <w:p w:rsidR="00C20501" w:rsidRDefault="00C20501"/>
      </w:docPartBody>
    </w:docPart>
    <w:docPart>
      <w:docPartPr>
        <w:name w:val="A6A44B703F95498FBD9B0469C3DB6520"/>
        <w:category>
          <w:name w:val="Bendrosios nuostatos"/>
          <w:gallery w:val="placeholder"/>
        </w:category>
        <w:types>
          <w:type w:val="bbPlcHdr"/>
        </w:types>
        <w:behaviors>
          <w:behavior w:val="content"/>
        </w:behaviors>
        <w:guid w:val="{2F0CE831-C24D-48FA-8C1E-BBA11EE87307}"/>
      </w:docPartPr>
      <w:docPartBody>
        <w:p w:rsidR="00C20501" w:rsidRDefault="00C20501"/>
      </w:docPartBody>
    </w:docPart>
    <w:docPart>
      <w:docPartPr>
        <w:name w:val="8665DC90193A46EE8D556507C3D8D60B"/>
        <w:category>
          <w:name w:val="Bendrosios nuostatos"/>
          <w:gallery w:val="placeholder"/>
        </w:category>
        <w:types>
          <w:type w:val="bbPlcHdr"/>
        </w:types>
        <w:behaviors>
          <w:behavior w:val="content"/>
        </w:behaviors>
        <w:guid w:val="{6878F8BF-C486-4831-9968-F4B1EBEC7EF6}"/>
      </w:docPartPr>
      <w:docPartBody>
        <w:p w:rsidR="00C20501" w:rsidRDefault="00C20501"/>
      </w:docPartBody>
    </w:docPart>
    <w:docPart>
      <w:docPartPr>
        <w:name w:val="FC143A3A4915427498AAF488FA4CBAA0"/>
        <w:category>
          <w:name w:val="Bendrosios nuostatos"/>
          <w:gallery w:val="placeholder"/>
        </w:category>
        <w:types>
          <w:type w:val="bbPlcHdr"/>
        </w:types>
        <w:behaviors>
          <w:behavior w:val="content"/>
        </w:behaviors>
        <w:guid w:val="{A41EC604-9B2C-44B1-9A3C-34814D3D9284}"/>
      </w:docPartPr>
      <w:docPartBody>
        <w:p w:rsidR="00C20501" w:rsidRDefault="00C20501"/>
      </w:docPartBody>
    </w:docPart>
    <w:docPart>
      <w:docPartPr>
        <w:name w:val="1485513A9E88436EBCE5184CCB4657EF"/>
        <w:category>
          <w:name w:val="Bendrosios nuostatos"/>
          <w:gallery w:val="placeholder"/>
        </w:category>
        <w:types>
          <w:type w:val="bbPlcHdr"/>
        </w:types>
        <w:behaviors>
          <w:behavior w:val="content"/>
        </w:behaviors>
        <w:guid w:val="{E22E1E8A-F6F6-47E3-886C-E6D76087B512}"/>
      </w:docPartPr>
      <w:docPartBody>
        <w:p w:rsidR="00C20501" w:rsidRDefault="00C20501"/>
      </w:docPartBody>
    </w:docPart>
    <w:docPart>
      <w:docPartPr>
        <w:name w:val="3098D8B649B54587ADF97F2E6D90849F"/>
        <w:category>
          <w:name w:val="Bendrosios nuostatos"/>
          <w:gallery w:val="placeholder"/>
        </w:category>
        <w:types>
          <w:type w:val="bbPlcHdr"/>
        </w:types>
        <w:behaviors>
          <w:behavior w:val="content"/>
        </w:behaviors>
        <w:guid w:val="{168E7B5E-7B37-4E82-9F31-F7FE0F2E9AC0}"/>
      </w:docPartPr>
      <w:docPartBody>
        <w:p w:rsidR="00C20501" w:rsidRDefault="00C20501"/>
      </w:docPartBody>
    </w:docPart>
    <w:docPart>
      <w:docPartPr>
        <w:name w:val="E247BEB8D56A4EA5BFF71257CF3C5133"/>
        <w:category>
          <w:name w:val="Bendrosios nuostatos"/>
          <w:gallery w:val="placeholder"/>
        </w:category>
        <w:types>
          <w:type w:val="bbPlcHdr"/>
        </w:types>
        <w:behaviors>
          <w:behavior w:val="content"/>
        </w:behaviors>
        <w:guid w:val="{53CEFD7B-A3D7-4B4D-A276-85334B86D04B}"/>
      </w:docPartPr>
      <w:docPartBody>
        <w:p w:rsidR="00C20501" w:rsidRDefault="00C20501"/>
      </w:docPartBody>
    </w:docPart>
    <w:docPart>
      <w:docPartPr>
        <w:name w:val="3E7EAA7210A0426BBFD9B9E16BC8C363"/>
        <w:category>
          <w:name w:val="Bendrosios nuostatos"/>
          <w:gallery w:val="placeholder"/>
        </w:category>
        <w:types>
          <w:type w:val="bbPlcHdr"/>
        </w:types>
        <w:behaviors>
          <w:behavior w:val="content"/>
        </w:behaviors>
        <w:guid w:val="{3AA49614-220D-4B33-8E2B-E80CD09A7E24}"/>
      </w:docPartPr>
      <w:docPartBody>
        <w:p w:rsidR="00C20501" w:rsidRDefault="00C20501"/>
      </w:docPartBody>
    </w:docPart>
    <w:docPart>
      <w:docPartPr>
        <w:name w:val="C665AF9811E944B8A4C0A484A34B8D7E"/>
        <w:category>
          <w:name w:val="Bendrosios nuostatos"/>
          <w:gallery w:val="placeholder"/>
        </w:category>
        <w:types>
          <w:type w:val="bbPlcHdr"/>
        </w:types>
        <w:behaviors>
          <w:behavior w:val="content"/>
        </w:behaviors>
        <w:guid w:val="{A433EBAA-8050-4AAF-9605-B4F73976207D}"/>
      </w:docPartPr>
      <w:docPartBody>
        <w:p w:rsidR="00C20501" w:rsidRDefault="00C20501"/>
      </w:docPartBody>
    </w:docPart>
    <w:docPart>
      <w:docPartPr>
        <w:name w:val="42337F929F234D39923397073742B97A"/>
        <w:category>
          <w:name w:val="Bendrosios nuostatos"/>
          <w:gallery w:val="placeholder"/>
        </w:category>
        <w:types>
          <w:type w:val="bbPlcHdr"/>
        </w:types>
        <w:behaviors>
          <w:behavior w:val="content"/>
        </w:behaviors>
        <w:guid w:val="{969D2DB1-DF3A-4F08-BDDD-567AE2A88C66}"/>
      </w:docPartPr>
      <w:docPartBody>
        <w:p w:rsidR="00C20501" w:rsidRDefault="00C20501"/>
      </w:docPartBody>
    </w:docPart>
    <w:docPart>
      <w:docPartPr>
        <w:name w:val="DCB8C51E36734572879C99BFB7786B1C"/>
        <w:category>
          <w:name w:val="Bendrosios nuostatos"/>
          <w:gallery w:val="placeholder"/>
        </w:category>
        <w:types>
          <w:type w:val="bbPlcHdr"/>
        </w:types>
        <w:behaviors>
          <w:behavior w:val="content"/>
        </w:behaviors>
        <w:guid w:val="{E2CD27C6-19B0-4477-A8A4-37D27C5A23CA}"/>
      </w:docPartPr>
      <w:docPartBody>
        <w:p w:rsidR="00C20501" w:rsidRDefault="00C20501"/>
      </w:docPartBody>
    </w:docPart>
    <w:docPart>
      <w:docPartPr>
        <w:name w:val="FF6343E570B34CDBBB814CF1855AF9F2"/>
        <w:category>
          <w:name w:val="Bendrosios nuostatos"/>
          <w:gallery w:val="placeholder"/>
        </w:category>
        <w:types>
          <w:type w:val="bbPlcHdr"/>
        </w:types>
        <w:behaviors>
          <w:behavior w:val="content"/>
        </w:behaviors>
        <w:guid w:val="{3B43F896-3DC0-4876-BA1D-0A9D67DC1C31}"/>
      </w:docPartPr>
      <w:docPartBody>
        <w:p w:rsidR="00C20501" w:rsidRDefault="00C20501"/>
      </w:docPartBody>
    </w:docPart>
    <w:docPart>
      <w:docPartPr>
        <w:name w:val="8B1EB50175D643C8B8935A8F9E79334C"/>
        <w:category>
          <w:name w:val="Bendrosios nuostatos"/>
          <w:gallery w:val="placeholder"/>
        </w:category>
        <w:types>
          <w:type w:val="bbPlcHdr"/>
        </w:types>
        <w:behaviors>
          <w:behavior w:val="content"/>
        </w:behaviors>
        <w:guid w:val="{1C7F9D3C-CE2A-4D36-8151-9F3C90D6BE8A}"/>
      </w:docPartPr>
      <w:docPartBody>
        <w:p w:rsidR="00C20501" w:rsidRDefault="00C20501"/>
      </w:docPartBody>
    </w:docPart>
    <w:docPart>
      <w:docPartPr>
        <w:name w:val="D5B9C76B01E743A9A2265FEC8C43032C"/>
        <w:category>
          <w:name w:val="Bendrosios nuostatos"/>
          <w:gallery w:val="placeholder"/>
        </w:category>
        <w:types>
          <w:type w:val="bbPlcHdr"/>
        </w:types>
        <w:behaviors>
          <w:behavior w:val="content"/>
        </w:behaviors>
        <w:guid w:val="{2EF94A4A-599C-4E26-BF6F-2AE2CF2D5D8A}"/>
      </w:docPartPr>
      <w:docPartBody>
        <w:p w:rsidR="00C20501" w:rsidRDefault="00C20501"/>
      </w:docPartBody>
    </w:docPart>
    <w:docPart>
      <w:docPartPr>
        <w:name w:val="497BCCBBB35145B38FA2268DAF27C68B"/>
        <w:category>
          <w:name w:val="Bendrosios nuostatos"/>
          <w:gallery w:val="placeholder"/>
        </w:category>
        <w:types>
          <w:type w:val="bbPlcHdr"/>
        </w:types>
        <w:behaviors>
          <w:behavior w:val="content"/>
        </w:behaviors>
        <w:guid w:val="{3F14FF36-3B9E-4DF2-AF54-3DE96AD153E9}"/>
      </w:docPartPr>
      <w:docPartBody>
        <w:p w:rsidR="00C20501" w:rsidRDefault="00C20501"/>
      </w:docPartBody>
    </w:docPart>
    <w:docPart>
      <w:docPartPr>
        <w:name w:val="DEB0DEED65644AA5A0070B9E444A8DC2"/>
        <w:category>
          <w:name w:val="Bendrosios nuostatos"/>
          <w:gallery w:val="placeholder"/>
        </w:category>
        <w:types>
          <w:type w:val="bbPlcHdr"/>
        </w:types>
        <w:behaviors>
          <w:behavior w:val="content"/>
        </w:behaviors>
        <w:guid w:val="{057DA788-6300-43D3-A878-A0FC0B03B270}"/>
      </w:docPartPr>
      <w:docPartBody>
        <w:p w:rsidR="00C20501" w:rsidRDefault="00C20501"/>
      </w:docPartBody>
    </w:docPart>
    <w:docPart>
      <w:docPartPr>
        <w:name w:val="E303EA2B790A4F2C9FD27328EA7FD7BD"/>
        <w:category>
          <w:name w:val="Bendrosios nuostatos"/>
          <w:gallery w:val="placeholder"/>
        </w:category>
        <w:types>
          <w:type w:val="bbPlcHdr"/>
        </w:types>
        <w:behaviors>
          <w:behavior w:val="content"/>
        </w:behaviors>
        <w:guid w:val="{B38396BA-AF27-410A-8E48-A17C65757C66}"/>
      </w:docPartPr>
      <w:docPartBody>
        <w:p w:rsidR="00C20501" w:rsidRDefault="00C20501"/>
      </w:docPartBody>
    </w:docPart>
    <w:docPart>
      <w:docPartPr>
        <w:name w:val="2C62B72FFA0D4FCD8A997DB968F9933D"/>
        <w:category>
          <w:name w:val="Bendrosios nuostatos"/>
          <w:gallery w:val="placeholder"/>
        </w:category>
        <w:types>
          <w:type w:val="bbPlcHdr"/>
        </w:types>
        <w:behaviors>
          <w:behavior w:val="content"/>
        </w:behaviors>
        <w:guid w:val="{FA22E022-86BD-400E-A1B0-B20683CCD751}"/>
      </w:docPartPr>
      <w:docPartBody>
        <w:p w:rsidR="00C20501" w:rsidRDefault="00C20501"/>
      </w:docPartBody>
    </w:docPart>
    <w:docPart>
      <w:docPartPr>
        <w:name w:val="93D700DEA95E410D907A3B9574B65AC7"/>
        <w:category>
          <w:name w:val="Bendrosios nuostatos"/>
          <w:gallery w:val="placeholder"/>
        </w:category>
        <w:types>
          <w:type w:val="bbPlcHdr"/>
        </w:types>
        <w:behaviors>
          <w:behavior w:val="content"/>
        </w:behaviors>
        <w:guid w:val="{ABDFA6F6-6E01-4B72-9FD0-7FBA8DA4A1AD}"/>
      </w:docPartPr>
      <w:docPartBody>
        <w:p w:rsidR="00C20501" w:rsidRDefault="00C20501"/>
      </w:docPartBody>
    </w:docPart>
    <w:docPart>
      <w:docPartPr>
        <w:name w:val="2FC0E8DB25904D438129862DF4D8D84A"/>
        <w:category>
          <w:name w:val="Bendrosios nuostatos"/>
          <w:gallery w:val="placeholder"/>
        </w:category>
        <w:types>
          <w:type w:val="bbPlcHdr"/>
        </w:types>
        <w:behaviors>
          <w:behavior w:val="content"/>
        </w:behaviors>
        <w:guid w:val="{2C821FDF-2BBA-478D-85A8-C0FE0276309E}"/>
      </w:docPartPr>
      <w:docPartBody>
        <w:p w:rsidR="00C20501" w:rsidRDefault="00C20501"/>
      </w:docPartBody>
    </w:docPart>
    <w:docPart>
      <w:docPartPr>
        <w:name w:val="F7C83ACB895148ACBB3097ED08D3FF46"/>
        <w:category>
          <w:name w:val="Bendrosios nuostatos"/>
          <w:gallery w:val="placeholder"/>
        </w:category>
        <w:types>
          <w:type w:val="bbPlcHdr"/>
        </w:types>
        <w:behaviors>
          <w:behavior w:val="content"/>
        </w:behaviors>
        <w:guid w:val="{70EA25FD-94E6-44A4-B9EF-F9943867B043}"/>
      </w:docPartPr>
      <w:docPartBody>
        <w:p w:rsidR="00C20501" w:rsidRDefault="00C20501"/>
      </w:docPartBody>
    </w:docPart>
    <w:docPart>
      <w:docPartPr>
        <w:name w:val="D3CBCA70FFA0434481E6950BE6C549F4"/>
        <w:category>
          <w:name w:val="Bendrosios nuostatos"/>
          <w:gallery w:val="placeholder"/>
        </w:category>
        <w:types>
          <w:type w:val="bbPlcHdr"/>
        </w:types>
        <w:behaviors>
          <w:behavior w:val="content"/>
        </w:behaviors>
        <w:guid w:val="{422397CD-FF46-4705-BC7D-9B2A4F98DB0D}"/>
      </w:docPartPr>
      <w:docPartBody>
        <w:p w:rsidR="00C20501" w:rsidRDefault="00C20501"/>
      </w:docPartBody>
    </w:docPart>
    <w:docPart>
      <w:docPartPr>
        <w:name w:val="A8BFFCA750FF4E00AC715893943EB34D"/>
        <w:category>
          <w:name w:val="Bendrosios nuostatos"/>
          <w:gallery w:val="placeholder"/>
        </w:category>
        <w:types>
          <w:type w:val="bbPlcHdr"/>
        </w:types>
        <w:behaviors>
          <w:behavior w:val="content"/>
        </w:behaviors>
        <w:guid w:val="{7257B38A-8F4E-4246-BBBF-30DB58D27424}"/>
      </w:docPartPr>
      <w:docPartBody>
        <w:p w:rsidR="00C20501" w:rsidRDefault="00C20501"/>
      </w:docPartBody>
    </w:docPart>
    <w:docPart>
      <w:docPartPr>
        <w:name w:val="053E4A5C3DD24AC4883966BE42D1512E"/>
        <w:category>
          <w:name w:val="Bendrosios nuostatos"/>
          <w:gallery w:val="placeholder"/>
        </w:category>
        <w:types>
          <w:type w:val="bbPlcHdr"/>
        </w:types>
        <w:behaviors>
          <w:behavior w:val="content"/>
        </w:behaviors>
        <w:guid w:val="{4BB7CAAD-D17A-46D3-A682-853E377BDC29}"/>
      </w:docPartPr>
      <w:docPartBody>
        <w:p w:rsidR="00C20501" w:rsidRDefault="00C20501"/>
      </w:docPartBody>
    </w:docPart>
    <w:docPart>
      <w:docPartPr>
        <w:name w:val="F099EFC1B0A84044BC4B564E6BFEAF29"/>
        <w:category>
          <w:name w:val="Bendrosios nuostatos"/>
          <w:gallery w:val="placeholder"/>
        </w:category>
        <w:types>
          <w:type w:val="bbPlcHdr"/>
        </w:types>
        <w:behaviors>
          <w:behavior w:val="content"/>
        </w:behaviors>
        <w:guid w:val="{3996E832-FB77-4204-A3B3-C682EBD5B13F}"/>
      </w:docPartPr>
      <w:docPartBody>
        <w:p w:rsidR="00C20501" w:rsidRDefault="00C20501"/>
      </w:docPartBody>
    </w:docPart>
    <w:docPart>
      <w:docPartPr>
        <w:name w:val="28CB3E43130F436BAF578A5524C010EA"/>
        <w:category>
          <w:name w:val="Bendrosios nuostatos"/>
          <w:gallery w:val="placeholder"/>
        </w:category>
        <w:types>
          <w:type w:val="bbPlcHdr"/>
        </w:types>
        <w:behaviors>
          <w:behavior w:val="content"/>
        </w:behaviors>
        <w:guid w:val="{FFD7F5AB-C65E-4C46-9D7C-91F94A0B05B0}"/>
      </w:docPartPr>
      <w:docPartBody>
        <w:p w:rsidR="00C20501" w:rsidRDefault="00C20501"/>
      </w:docPartBody>
    </w:docPart>
    <w:docPart>
      <w:docPartPr>
        <w:name w:val="E4F12242D53F4E51BD2A3067E8EF0BC9"/>
        <w:category>
          <w:name w:val="Bendrosios nuostatos"/>
          <w:gallery w:val="placeholder"/>
        </w:category>
        <w:types>
          <w:type w:val="bbPlcHdr"/>
        </w:types>
        <w:behaviors>
          <w:behavior w:val="content"/>
        </w:behaviors>
        <w:guid w:val="{8DEC5956-D010-41F8-A75D-553966C910D9}"/>
      </w:docPartPr>
      <w:docPartBody>
        <w:p w:rsidR="00C20501" w:rsidRDefault="00C20501"/>
      </w:docPartBody>
    </w:docPart>
    <w:docPart>
      <w:docPartPr>
        <w:name w:val="6BD24941E3E8414196608F561C3E452B"/>
        <w:category>
          <w:name w:val="Bendrosios nuostatos"/>
          <w:gallery w:val="placeholder"/>
        </w:category>
        <w:types>
          <w:type w:val="bbPlcHdr"/>
        </w:types>
        <w:behaviors>
          <w:behavior w:val="content"/>
        </w:behaviors>
        <w:guid w:val="{1C78C7F9-5666-4604-832B-04C6DC4774CD}"/>
      </w:docPartPr>
      <w:docPartBody>
        <w:p w:rsidR="00C20501" w:rsidRDefault="00C20501"/>
      </w:docPartBody>
    </w:docPart>
    <w:docPart>
      <w:docPartPr>
        <w:name w:val="FB024C2321B74302B0D90CA27FC54487"/>
        <w:category>
          <w:name w:val="Bendrosios nuostatos"/>
          <w:gallery w:val="placeholder"/>
        </w:category>
        <w:types>
          <w:type w:val="bbPlcHdr"/>
        </w:types>
        <w:behaviors>
          <w:behavior w:val="content"/>
        </w:behaviors>
        <w:guid w:val="{3AADC8A7-ABA9-491D-9CCC-93675513A4AB}"/>
      </w:docPartPr>
      <w:docPartBody>
        <w:p w:rsidR="00C20501" w:rsidRDefault="00C20501"/>
      </w:docPartBody>
    </w:docPart>
    <w:docPart>
      <w:docPartPr>
        <w:name w:val="F195004A6673435BB1E7F529B8DDF5F8"/>
        <w:category>
          <w:name w:val="Bendrosios nuostatos"/>
          <w:gallery w:val="placeholder"/>
        </w:category>
        <w:types>
          <w:type w:val="bbPlcHdr"/>
        </w:types>
        <w:behaviors>
          <w:behavior w:val="content"/>
        </w:behaviors>
        <w:guid w:val="{832DC3D3-AC74-49AD-B94B-2778808AA3EF}"/>
      </w:docPartPr>
      <w:docPartBody>
        <w:p w:rsidR="00C20501" w:rsidRDefault="00C20501"/>
      </w:docPartBody>
    </w:docPart>
    <w:docPart>
      <w:docPartPr>
        <w:name w:val="52F933DB89334BC9B097942E73EAD192"/>
        <w:category>
          <w:name w:val="Bendrosios nuostatos"/>
          <w:gallery w:val="placeholder"/>
        </w:category>
        <w:types>
          <w:type w:val="bbPlcHdr"/>
        </w:types>
        <w:behaviors>
          <w:behavior w:val="content"/>
        </w:behaviors>
        <w:guid w:val="{196F1DBD-D57C-40E8-88C0-20F5A81AB74B}"/>
      </w:docPartPr>
      <w:docPartBody>
        <w:p w:rsidR="00C20501" w:rsidRDefault="00C20501"/>
      </w:docPartBody>
    </w:docPart>
    <w:docPart>
      <w:docPartPr>
        <w:name w:val="A1AE650FA0394F33A627DA72DC2B47BF"/>
        <w:category>
          <w:name w:val="Bendrosios nuostatos"/>
          <w:gallery w:val="placeholder"/>
        </w:category>
        <w:types>
          <w:type w:val="bbPlcHdr"/>
        </w:types>
        <w:behaviors>
          <w:behavior w:val="content"/>
        </w:behaviors>
        <w:guid w:val="{101D07EC-EB45-45FA-9710-842767697ABC}"/>
      </w:docPartPr>
      <w:docPartBody>
        <w:p w:rsidR="00C20501" w:rsidRDefault="00C20501"/>
      </w:docPartBody>
    </w:docPart>
    <w:docPart>
      <w:docPartPr>
        <w:name w:val="6BBE3C54DD1A4160B86074115BC25B0E"/>
        <w:category>
          <w:name w:val="Bendrosios nuostatos"/>
          <w:gallery w:val="placeholder"/>
        </w:category>
        <w:types>
          <w:type w:val="bbPlcHdr"/>
        </w:types>
        <w:behaviors>
          <w:behavior w:val="content"/>
        </w:behaviors>
        <w:guid w:val="{7E6317BD-4095-4F72-8EF3-6FB9B3239F24}"/>
      </w:docPartPr>
      <w:docPartBody>
        <w:p w:rsidR="00C20501" w:rsidRDefault="00C20501"/>
      </w:docPartBody>
    </w:docPart>
    <w:docPart>
      <w:docPartPr>
        <w:name w:val="D2A952A53AE240C5B9DAE3019698D02A"/>
        <w:category>
          <w:name w:val="Bendrosios nuostatos"/>
          <w:gallery w:val="placeholder"/>
        </w:category>
        <w:types>
          <w:type w:val="bbPlcHdr"/>
        </w:types>
        <w:behaviors>
          <w:behavior w:val="content"/>
        </w:behaviors>
        <w:guid w:val="{6F508186-DD9C-477B-BE93-C5DEBACCA8DA}"/>
      </w:docPartPr>
      <w:docPartBody>
        <w:p w:rsidR="00C20501" w:rsidRDefault="00C20501"/>
      </w:docPartBody>
    </w:docPart>
    <w:docPart>
      <w:docPartPr>
        <w:name w:val="93874720B223498385BD63DBCC49D32F"/>
        <w:category>
          <w:name w:val="Bendrosios nuostatos"/>
          <w:gallery w:val="placeholder"/>
        </w:category>
        <w:types>
          <w:type w:val="bbPlcHdr"/>
        </w:types>
        <w:behaviors>
          <w:behavior w:val="content"/>
        </w:behaviors>
        <w:guid w:val="{7DC468EE-108F-416B-88E1-9CB6FCA69DD0}"/>
      </w:docPartPr>
      <w:docPartBody>
        <w:p w:rsidR="00C20501" w:rsidRDefault="00C20501"/>
      </w:docPartBody>
    </w:docPart>
    <w:docPart>
      <w:docPartPr>
        <w:name w:val="99A63A17D1BC4B06994F847BD18C2E7C"/>
        <w:category>
          <w:name w:val="Bendrosios nuostatos"/>
          <w:gallery w:val="placeholder"/>
        </w:category>
        <w:types>
          <w:type w:val="bbPlcHdr"/>
        </w:types>
        <w:behaviors>
          <w:behavior w:val="content"/>
        </w:behaviors>
        <w:guid w:val="{D3EC7D82-8706-4DDD-9678-1153A328AC4F}"/>
      </w:docPartPr>
      <w:docPartBody>
        <w:p w:rsidR="00C20501" w:rsidRDefault="00C20501"/>
      </w:docPartBody>
    </w:docPart>
    <w:docPart>
      <w:docPartPr>
        <w:name w:val="91CE3835FF1F4ADEB1FB59FA04B937A6"/>
        <w:category>
          <w:name w:val="Bendrosios nuostatos"/>
          <w:gallery w:val="placeholder"/>
        </w:category>
        <w:types>
          <w:type w:val="bbPlcHdr"/>
        </w:types>
        <w:behaviors>
          <w:behavior w:val="content"/>
        </w:behaviors>
        <w:guid w:val="{BCFB92DF-8E44-45BC-8FE3-3E722B7493E3}"/>
      </w:docPartPr>
      <w:docPartBody>
        <w:p w:rsidR="00C20501" w:rsidRDefault="00C20501"/>
      </w:docPartBody>
    </w:docPart>
    <w:docPart>
      <w:docPartPr>
        <w:name w:val="F53A10E3A4AF4C7A924F0247163E38E6"/>
        <w:category>
          <w:name w:val="Bendrosios nuostatos"/>
          <w:gallery w:val="placeholder"/>
        </w:category>
        <w:types>
          <w:type w:val="bbPlcHdr"/>
        </w:types>
        <w:behaviors>
          <w:behavior w:val="content"/>
        </w:behaviors>
        <w:guid w:val="{5127A1CF-E458-421A-8058-4D1D7887BF35}"/>
      </w:docPartPr>
      <w:docPartBody>
        <w:p w:rsidR="00C20501" w:rsidRDefault="00C20501"/>
      </w:docPartBody>
    </w:docPart>
    <w:docPart>
      <w:docPartPr>
        <w:name w:val="82E9F3351FEC424BA927B209D6BE1455"/>
        <w:category>
          <w:name w:val="Bendrosios nuostatos"/>
          <w:gallery w:val="placeholder"/>
        </w:category>
        <w:types>
          <w:type w:val="bbPlcHdr"/>
        </w:types>
        <w:behaviors>
          <w:behavior w:val="content"/>
        </w:behaviors>
        <w:guid w:val="{78A67A5D-7E0E-4683-977B-D5A5EC22D9DE}"/>
      </w:docPartPr>
      <w:docPartBody>
        <w:p w:rsidR="00C20501" w:rsidRDefault="00C20501"/>
      </w:docPartBody>
    </w:docPart>
    <w:docPart>
      <w:docPartPr>
        <w:name w:val="5E70783F223E4F5DBA8799F591EA02D9"/>
        <w:category>
          <w:name w:val="Bendrosios nuostatos"/>
          <w:gallery w:val="placeholder"/>
        </w:category>
        <w:types>
          <w:type w:val="bbPlcHdr"/>
        </w:types>
        <w:behaviors>
          <w:behavior w:val="content"/>
        </w:behaviors>
        <w:guid w:val="{B431851D-7BFB-4736-ABB5-EA46687AF013}"/>
      </w:docPartPr>
      <w:docPartBody>
        <w:p w:rsidR="00C20501" w:rsidRDefault="00C20501"/>
      </w:docPartBody>
    </w:docPart>
    <w:docPart>
      <w:docPartPr>
        <w:name w:val="0181CBB779054B66849C1964C5190FAE"/>
        <w:category>
          <w:name w:val="Bendrosios nuostatos"/>
          <w:gallery w:val="placeholder"/>
        </w:category>
        <w:types>
          <w:type w:val="bbPlcHdr"/>
        </w:types>
        <w:behaviors>
          <w:behavior w:val="content"/>
        </w:behaviors>
        <w:guid w:val="{3D1624D7-E6B9-4A1C-B313-760069964DAA}"/>
      </w:docPartPr>
      <w:docPartBody>
        <w:p w:rsidR="00C20501" w:rsidRDefault="00C20501"/>
      </w:docPartBody>
    </w:docPart>
    <w:docPart>
      <w:docPartPr>
        <w:name w:val="BF06FC0C666C4E28AC43D76076E0F915"/>
        <w:category>
          <w:name w:val="Bendrosios nuostatos"/>
          <w:gallery w:val="placeholder"/>
        </w:category>
        <w:types>
          <w:type w:val="bbPlcHdr"/>
        </w:types>
        <w:behaviors>
          <w:behavior w:val="content"/>
        </w:behaviors>
        <w:guid w:val="{08EBA060-D87A-41BA-9FCC-69CF77C40DA4}"/>
      </w:docPartPr>
      <w:docPartBody>
        <w:p w:rsidR="00C20501" w:rsidRDefault="00C20501"/>
      </w:docPartBody>
    </w:docPart>
    <w:docPart>
      <w:docPartPr>
        <w:name w:val="B6AD1DAA858F4ADAA297DFC142F829D3"/>
        <w:category>
          <w:name w:val="Bendrosios nuostatos"/>
          <w:gallery w:val="placeholder"/>
        </w:category>
        <w:types>
          <w:type w:val="bbPlcHdr"/>
        </w:types>
        <w:behaviors>
          <w:behavior w:val="content"/>
        </w:behaviors>
        <w:guid w:val="{176C6D67-FE0B-4E7E-A1E2-A0786D32DAAD}"/>
      </w:docPartPr>
      <w:docPartBody>
        <w:p w:rsidR="00C20501" w:rsidRDefault="00C20501"/>
      </w:docPartBody>
    </w:docPart>
    <w:docPart>
      <w:docPartPr>
        <w:name w:val="087238F318DF4A70A9CEDCC48547CA39"/>
        <w:category>
          <w:name w:val="Bendrosios nuostatos"/>
          <w:gallery w:val="placeholder"/>
        </w:category>
        <w:types>
          <w:type w:val="bbPlcHdr"/>
        </w:types>
        <w:behaviors>
          <w:behavior w:val="content"/>
        </w:behaviors>
        <w:guid w:val="{043D52B2-C56D-4F9C-8468-B1F4FC5BB303}"/>
      </w:docPartPr>
      <w:docPartBody>
        <w:p w:rsidR="00C20501" w:rsidRDefault="00C20501"/>
      </w:docPartBody>
    </w:docPart>
    <w:docPart>
      <w:docPartPr>
        <w:name w:val="0DDCF004C21241769DFF8B17C9C8D0C1"/>
        <w:category>
          <w:name w:val="Bendrosios nuostatos"/>
          <w:gallery w:val="placeholder"/>
        </w:category>
        <w:types>
          <w:type w:val="bbPlcHdr"/>
        </w:types>
        <w:behaviors>
          <w:behavior w:val="content"/>
        </w:behaviors>
        <w:guid w:val="{761DBD4F-3E62-4A05-83FF-B990F7E78762}"/>
      </w:docPartPr>
      <w:docPartBody>
        <w:p w:rsidR="00C20501" w:rsidRDefault="00C20501"/>
      </w:docPartBody>
    </w:docPart>
    <w:docPart>
      <w:docPartPr>
        <w:name w:val="1FA47601996F4D108CB882B348637B88"/>
        <w:category>
          <w:name w:val="Bendrosios nuostatos"/>
          <w:gallery w:val="placeholder"/>
        </w:category>
        <w:types>
          <w:type w:val="bbPlcHdr"/>
        </w:types>
        <w:behaviors>
          <w:behavior w:val="content"/>
        </w:behaviors>
        <w:guid w:val="{E2ACC9C7-FC3D-461C-9A17-E9252C2686EB}"/>
      </w:docPartPr>
      <w:docPartBody>
        <w:p w:rsidR="00C20501" w:rsidRDefault="00C20501"/>
      </w:docPartBody>
    </w:docPart>
    <w:docPart>
      <w:docPartPr>
        <w:name w:val="3307A296888B4E77BC09E66DB8AFA663"/>
        <w:category>
          <w:name w:val="Bendrosios nuostatos"/>
          <w:gallery w:val="placeholder"/>
        </w:category>
        <w:types>
          <w:type w:val="bbPlcHdr"/>
        </w:types>
        <w:behaviors>
          <w:behavior w:val="content"/>
        </w:behaviors>
        <w:guid w:val="{BA4BEBFE-F18B-4000-9E79-19FF67B85FEF}"/>
      </w:docPartPr>
      <w:docPartBody>
        <w:p w:rsidR="00C20501" w:rsidRDefault="00C20501"/>
      </w:docPartBody>
    </w:docPart>
    <w:docPart>
      <w:docPartPr>
        <w:name w:val="51EF67796BCE422391B591CCC9603284"/>
        <w:category>
          <w:name w:val="Bendrosios nuostatos"/>
          <w:gallery w:val="placeholder"/>
        </w:category>
        <w:types>
          <w:type w:val="bbPlcHdr"/>
        </w:types>
        <w:behaviors>
          <w:behavior w:val="content"/>
        </w:behaviors>
        <w:guid w:val="{456A61D5-34CD-4557-8C19-82720E2A77AA}"/>
      </w:docPartPr>
      <w:docPartBody>
        <w:p w:rsidR="00C20501" w:rsidRDefault="00C20501"/>
      </w:docPartBody>
    </w:docPart>
    <w:docPart>
      <w:docPartPr>
        <w:name w:val="2AC90E1B3F2A44558EBA8798DC04CD7C"/>
        <w:category>
          <w:name w:val="Bendrosios nuostatos"/>
          <w:gallery w:val="placeholder"/>
        </w:category>
        <w:types>
          <w:type w:val="bbPlcHdr"/>
        </w:types>
        <w:behaviors>
          <w:behavior w:val="content"/>
        </w:behaviors>
        <w:guid w:val="{3A359D18-B143-4048-A57C-5A87FC41AE16}"/>
      </w:docPartPr>
      <w:docPartBody>
        <w:p w:rsidR="00C20501" w:rsidRDefault="00C20501"/>
      </w:docPartBody>
    </w:docPart>
    <w:docPart>
      <w:docPartPr>
        <w:name w:val="E0CED56B2D41462F836012BD5EF6C373"/>
        <w:category>
          <w:name w:val="Bendrosios nuostatos"/>
          <w:gallery w:val="placeholder"/>
        </w:category>
        <w:types>
          <w:type w:val="bbPlcHdr"/>
        </w:types>
        <w:behaviors>
          <w:behavior w:val="content"/>
        </w:behaviors>
        <w:guid w:val="{2DEBBCFD-E682-4879-A952-392A87DAB7A2}"/>
      </w:docPartPr>
      <w:docPartBody>
        <w:p w:rsidR="00C20501" w:rsidRDefault="00C20501"/>
      </w:docPartBody>
    </w:docPart>
    <w:docPart>
      <w:docPartPr>
        <w:name w:val="BFB81577C505469B9D58F0710530BFBC"/>
        <w:category>
          <w:name w:val="Bendrosios nuostatos"/>
          <w:gallery w:val="placeholder"/>
        </w:category>
        <w:types>
          <w:type w:val="bbPlcHdr"/>
        </w:types>
        <w:behaviors>
          <w:behavior w:val="content"/>
        </w:behaviors>
        <w:guid w:val="{B945115C-6643-426A-B568-C44C6C3AFD3D}"/>
      </w:docPartPr>
      <w:docPartBody>
        <w:p w:rsidR="00C20501" w:rsidRDefault="00C20501"/>
      </w:docPartBody>
    </w:docPart>
    <w:docPart>
      <w:docPartPr>
        <w:name w:val="02B6EE7887B84EC1AD44B2C7DDB4E3D3"/>
        <w:category>
          <w:name w:val="Bendrosios nuostatos"/>
          <w:gallery w:val="placeholder"/>
        </w:category>
        <w:types>
          <w:type w:val="bbPlcHdr"/>
        </w:types>
        <w:behaviors>
          <w:behavior w:val="content"/>
        </w:behaviors>
        <w:guid w:val="{AEF4AC78-162B-4845-B06F-589933285FE1}"/>
      </w:docPartPr>
      <w:docPartBody>
        <w:p w:rsidR="00C20501" w:rsidRDefault="00C20501"/>
      </w:docPartBody>
    </w:docPart>
    <w:docPart>
      <w:docPartPr>
        <w:name w:val="80599FED270E47BE93A8677899706E78"/>
        <w:category>
          <w:name w:val="Bendrosios nuostatos"/>
          <w:gallery w:val="placeholder"/>
        </w:category>
        <w:types>
          <w:type w:val="bbPlcHdr"/>
        </w:types>
        <w:behaviors>
          <w:behavior w:val="content"/>
        </w:behaviors>
        <w:guid w:val="{575E72ED-28C6-4C71-A8D4-52CB890F051A}"/>
      </w:docPartPr>
      <w:docPartBody>
        <w:p w:rsidR="00C20501" w:rsidRDefault="00C20501"/>
      </w:docPartBody>
    </w:docPart>
    <w:docPart>
      <w:docPartPr>
        <w:name w:val="5FF6FCF8001440E7951585E47087B0F1"/>
        <w:category>
          <w:name w:val="Bendrosios nuostatos"/>
          <w:gallery w:val="placeholder"/>
        </w:category>
        <w:types>
          <w:type w:val="bbPlcHdr"/>
        </w:types>
        <w:behaviors>
          <w:behavior w:val="content"/>
        </w:behaviors>
        <w:guid w:val="{50C8DEA2-70FC-4B1E-8EBA-59CEF9E5A1C1}"/>
      </w:docPartPr>
      <w:docPartBody>
        <w:p w:rsidR="00C20501" w:rsidRDefault="00C20501"/>
      </w:docPartBody>
    </w:docPart>
    <w:docPart>
      <w:docPartPr>
        <w:name w:val="4285E186ECF14BE6BB218CD3D521B643"/>
        <w:category>
          <w:name w:val="Bendrosios nuostatos"/>
          <w:gallery w:val="placeholder"/>
        </w:category>
        <w:types>
          <w:type w:val="bbPlcHdr"/>
        </w:types>
        <w:behaviors>
          <w:behavior w:val="content"/>
        </w:behaviors>
        <w:guid w:val="{F01242FE-27FF-4A08-A525-175A2A50FF4D}"/>
      </w:docPartPr>
      <w:docPartBody>
        <w:p w:rsidR="00C20501" w:rsidRDefault="00C20501"/>
      </w:docPartBody>
    </w:docPart>
    <w:docPart>
      <w:docPartPr>
        <w:name w:val="7CAA12B9E0C14B65945110C286A7FF2E"/>
        <w:category>
          <w:name w:val="Bendrosios nuostatos"/>
          <w:gallery w:val="placeholder"/>
        </w:category>
        <w:types>
          <w:type w:val="bbPlcHdr"/>
        </w:types>
        <w:behaviors>
          <w:behavior w:val="content"/>
        </w:behaviors>
        <w:guid w:val="{4B7E99AB-AA7D-4953-B809-94FE6FF5A968}"/>
      </w:docPartPr>
      <w:docPartBody>
        <w:p w:rsidR="00C20501" w:rsidRDefault="00C20501"/>
      </w:docPartBody>
    </w:docPart>
    <w:docPart>
      <w:docPartPr>
        <w:name w:val="B195EF9E42D545F3950C258BD73717E5"/>
        <w:category>
          <w:name w:val="Bendrosios nuostatos"/>
          <w:gallery w:val="placeholder"/>
        </w:category>
        <w:types>
          <w:type w:val="bbPlcHdr"/>
        </w:types>
        <w:behaviors>
          <w:behavior w:val="content"/>
        </w:behaviors>
        <w:guid w:val="{7C265AAF-9772-472C-93FB-D8A680B15030}"/>
      </w:docPartPr>
      <w:docPartBody>
        <w:p w:rsidR="00C20501" w:rsidRDefault="00C20501"/>
      </w:docPartBody>
    </w:docPart>
    <w:docPart>
      <w:docPartPr>
        <w:name w:val="2001779BBB3843099031E729A0A4795E"/>
        <w:category>
          <w:name w:val="Bendrosios nuostatos"/>
          <w:gallery w:val="placeholder"/>
        </w:category>
        <w:types>
          <w:type w:val="bbPlcHdr"/>
        </w:types>
        <w:behaviors>
          <w:behavior w:val="content"/>
        </w:behaviors>
        <w:guid w:val="{1DF5EF75-35DF-4315-94C0-95BD56D0508D}"/>
      </w:docPartPr>
      <w:docPartBody>
        <w:p w:rsidR="00C20501" w:rsidRDefault="00C20501"/>
      </w:docPartBody>
    </w:docPart>
    <w:docPart>
      <w:docPartPr>
        <w:name w:val="90859B8C6EAA49409AC142E9D0B7C58C"/>
        <w:category>
          <w:name w:val="Bendrosios nuostatos"/>
          <w:gallery w:val="placeholder"/>
        </w:category>
        <w:types>
          <w:type w:val="bbPlcHdr"/>
        </w:types>
        <w:behaviors>
          <w:behavior w:val="content"/>
        </w:behaviors>
        <w:guid w:val="{70CFDF94-D7B9-4580-B962-80FBF187D836}"/>
      </w:docPartPr>
      <w:docPartBody>
        <w:p w:rsidR="00C20501" w:rsidRDefault="00C20501"/>
      </w:docPartBody>
    </w:docPart>
    <w:docPart>
      <w:docPartPr>
        <w:name w:val="7A61225377A64DFC88E059E66E3585D6"/>
        <w:category>
          <w:name w:val="Bendrosios nuostatos"/>
          <w:gallery w:val="placeholder"/>
        </w:category>
        <w:types>
          <w:type w:val="bbPlcHdr"/>
        </w:types>
        <w:behaviors>
          <w:behavior w:val="content"/>
        </w:behaviors>
        <w:guid w:val="{98A88737-1D3E-49C7-B22C-B082F75DE61C}"/>
      </w:docPartPr>
      <w:docPartBody>
        <w:p w:rsidR="00C20501" w:rsidRDefault="00C20501"/>
      </w:docPartBody>
    </w:docPart>
    <w:docPart>
      <w:docPartPr>
        <w:name w:val="E6B630F5F1D54026926D2B71A386B8D6"/>
        <w:category>
          <w:name w:val="Bendrosios nuostatos"/>
          <w:gallery w:val="placeholder"/>
        </w:category>
        <w:types>
          <w:type w:val="bbPlcHdr"/>
        </w:types>
        <w:behaviors>
          <w:behavior w:val="content"/>
        </w:behaviors>
        <w:guid w:val="{FB74AAE0-658F-428D-9B2D-A8BAF910EDB2}"/>
      </w:docPartPr>
      <w:docPartBody>
        <w:p w:rsidR="00C20501" w:rsidRDefault="00C20501"/>
      </w:docPartBody>
    </w:docPart>
    <w:docPart>
      <w:docPartPr>
        <w:name w:val="32915B4F4AFA45469567F2C6B726363E"/>
        <w:category>
          <w:name w:val="Bendrosios nuostatos"/>
          <w:gallery w:val="placeholder"/>
        </w:category>
        <w:types>
          <w:type w:val="bbPlcHdr"/>
        </w:types>
        <w:behaviors>
          <w:behavior w:val="content"/>
        </w:behaviors>
        <w:guid w:val="{502B1C2C-6A84-4335-9CDB-FF5D5D01AC83}"/>
      </w:docPartPr>
      <w:docPartBody>
        <w:p w:rsidR="00C20501" w:rsidRDefault="00C20501"/>
      </w:docPartBody>
    </w:docPart>
    <w:docPart>
      <w:docPartPr>
        <w:name w:val="681C26B4171C4487811258702002B81E"/>
        <w:category>
          <w:name w:val="Bendrosios nuostatos"/>
          <w:gallery w:val="placeholder"/>
        </w:category>
        <w:types>
          <w:type w:val="bbPlcHdr"/>
        </w:types>
        <w:behaviors>
          <w:behavior w:val="content"/>
        </w:behaviors>
        <w:guid w:val="{9A25432D-6038-408F-A452-D6D3375F414B}"/>
      </w:docPartPr>
      <w:docPartBody>
        <w:p w:rsidR="00C20501" w:rsidRDefault="00C20501"/>
      </w:docPartBody>
    </w:docPart>
    <w:docPart>
      <w:docPartPr>
        <w:name w:val="CAEF5F18F7E142DBBB623B8DBFF970AB"/>
        <w:category>
          <w:name w:val="Bendrosios nuostatos"/>
          <w:gallery w:val="placeholder"/>
        </w:category>
        <w:types>
          <w:type w:val="bbPlcHdr"/>
        </w:types>
        <w:behaviors>
          <w:behavior w:val="content"/>
        </w:behaviors>
        <w:guid w:val="{7DF6E1F9-1F1B-4BB4-B32C-4C90BD471608}"/>
      </w:docPartPr>
      <w:docPartBody>
        <w:p w:rsidR="00C20501" w:rsidRDefault="00C20501"/>
      </w:docPartBody>
    </w:docPart>
    <w:docPart>
      <w:docPartPr>
        <w:name w:val="26BEAD6F3B7F4B5DA0539BE24B4AD115"/>
        <w:category>
          <w:name w:val="Bendrosios nuostatos"/>
          <w:gallery w:val="placeholder"/>
        </w:category>
        <w:types>
          <w:type w:val="bbPlcHdr"/>
        </w:types>
        <w:behaviors>
          <w:behavior w:val="content"/>
        </w:behaviors>
        <w:guid w:val="{68D5A2DE-E2FE-4D48-B56E-7D1248956E26}"/>
      </w:docPartPr>
      <w:docPartBody>
        <w:p w:rsidR="00C20501" w:rsidRDefault="00C20501"/>
      </w:docPartBody>
    </w:docPart>
    <w:docPart>
      <w:docPartPr>
        <w:name w:val="6101B0F7CABE48359C377EA923CA6736"/>
        <w:category>
          <w:name w:val="Bendrosios nuostatos"/>
          <w:gallery w:val="placeholder"/>
        </w:category>
        <w:types>
          <w:type w:val="bbPlcHdr"/>
        </w:types>
        <w:behaviors>
          <w:behavior w:val="content"/>
        </w:behaviors>
        <w:guid w:val="{887ED2FB-6B63-4DBD-9ADD-02E5D2E9BE9D}"/>
      </w:docPartPr>
      <w:docPartBody>
        <w:p w:rsidR="00C20501" w:rsidRDefault="00C20501"/>
      </w:docPartBody>
    </w:docPart>
    <w:docPart>
      <w:docPartPr>
        <w:name w:val="57EA41A4841349939D52DFB3A397ACCB"/>
        <w:category>
          <w:name w:val="Bendrosios nuostatos"/>
          <w:gallery w:val="placeholder"/>
        </w:category>
        <w:types>
          <w:type w:val="bbPlcHdr"/>
        </w:types>
        <w:behaviors>
          <w:behavior w:val="content"/>
        </w:behaviors>
        <w:guid w:val="{3199501C-8ECE-4306-8415-151645D7B0A3}"/>
      </w:docPartPr>
      <w:docPartBody>
        <w:p w:rsidR="00C20501" w:rsidRDefault="00C20501"/>
      </w:docPartBody>
    </w:docPart>
    <w:docPart>
      <w:docPartPr>
        <w:name w:val="CF30C9D021D846A9873A3B2B89F914C7"/>
        <w:category>
          <w:name w:val="Bendrosios nuostatos"/>
          <w:gallery w:val="placeholder"/>
        </w:category>
        <w:types>
          <w:type w:val="bbPlcHdr"/>
        </w:types>
        <w:behaviors>
          <w:behavior w:val="content"/>
        </w:behaviors>
        <w:guid w:val="{968364D8-6F2F-4F89-A3AE-0FB1914D09DB}"/>
      </w:docPartPr>
      <w:docPartBody>
        <w:p w:rsidR="00C20501" w:rsidRDefault="00C20501"/>
      </w:docPartBody>
    </w:docPart>
    <w:docPart>
      <w:docPartPr>
        <w:name w:val="B0819C691AA640C2A5FE019EA013ECA6"/>
        <w:category>
          <w:name w:val="Bendrosios nuostatos"/>
          <w:gallery w:val="placeholder"/>
        </w:category>
        <w:types>
          <w:type w:val="bbPlcHdr"/>
        </w:types>
        <w:behaviors>
          <w:behavior w:val="content"/>
        </w:behaviors>
        <w:guid w:val="{4FF69F03-29FB-452F-BC9D-C0841458C6BD}"/>
      </w:docPartPr>
      <w:docPartBody>
        <w:p w:rsidR="00C20501" w:rsidRDefault="00C20501"/>
      </w:docPartBody>
    </w:docPart>
    <w:docPart>
      <w:docPartPr>
        <w:name w:val="C269F5C91D9049A783E107167C1E5028"/>
        <w:category>
          <w:name w:val="Bendrosios nuostatos"/>
          <w:gallery w:val="placeholder"/>
        </w:category>
        <w:types>
          <w:type w:val="bbPlcHdr"/>
        </w:types>
        <w:behaviors>
          <w:behavior w:val="content"/>
        </w:behaviors>
        <w:guid w:val="{C125CE66-062C-4124-BC99-0D739B204702}"/>
      </w:docPartPr>
      <w:docPartBody>
        <w:p w:rsidR="00C20501" w:rsidRDefault="00C20501"/>
      </w:docPartBody>
    </w:docPart>
    <w:docPart>
      <w:docPartPr>
        <w:name w:val="9F08E21CAC374E8FA4A8C53DEFE4B1A1"/>
        <w:category>
          <w:name w:val="Bendrosios nuostatos"/>
          <w:gallery w:val="placeholder"/>
        </w:category>
        <w:types>
          <w:type w:val="bbPlcHdr"/>
        </w:types>
        <w:behaviors>
          <w:behavior w:val="content"/>
        </w:behaviors>
        <w:guid w:val="{01298CBE-9B6B-427F-9549-DDDC8F40885F}"/>
      </w:docPartPr>
      <w:docPartBody>
        <w:p w:rsidR="00C20501" w:rsidRDefault="00C20501"/>
      </w:docPartBody>
    </w:docPart>
    <w:docPart>
      <w:docPartPr>
        <w:name w:val="7A6F49D1B2284EE29FA9C2D8856D3AF1"/>
        <w:category>
          <w:name w:val="Bendrosios nuostatos"/>
          <w:gallery w:val="placeholder"/>
        </w:category>
        <w:types>
          <w:type w:val="bbPlcHdr"/>
        </w:types>
        <w:behaviors>
          <w:behavior w:val="content"/>
        </w:behaviors>
        <w:guid w:val="{91DD8537-1F74-4B9E-A9E1-60BD6FB23694}"/>
      </w:docPartPr>
      <w:docPartBody>
        <w:p w:rsidR="00C20501" w:rsidRDefault="00C20501"/>
      </w:docPartBody>
    </w:docPart>
    <w:docPart>
      <w:docPartPr>
        <w:name w:val="E247FEE6E6C144AD8AC5B92D63C373FC"/>
        <w:category>
          <w:name w:val="Bendrosios nuostatos"/>
          <w:gallery w:val="placeholder"/>
        </w:category>
        <w:types>
          <w:type w:val="bbPlcHdr"/>
        </w:types>
        <w:behaviors>
          <w:behavior w:val="content"/>
        </w:behaviors>
        <w:guid w:val="{BC5AA952-1866-44F5-A98C-014893AEB9F3}"/>
      </w:docPartPr>
      <w:docPartBody>
        <w:p w:rsidR="00C20501" w:rsidRDefault="00C20501"/>
      </w:docPartBody>
    </w:docPart>
    <w:docPart>
      <w:docPartPr>
        <w:name w:val="6EDEAD3734054F26B86F1D09B1BAF8EA"/>
        <w:category>
          <w:name w:val="Bendrosios nuostatos"/>
          <w:gallery w:val="placeholder"/>
        </w:category>
        <w:types>
          <w:type w:val="bbPlcHdr"/>
        </w:types>
        <w:behaviors>
          <w:behavior w:val="content"/>
        </w:behaviors>
        <w:guid w:val="{EF7D35AE-AA2F-46C8-AEBA-B8C5346C45B2}"/>
      </w:docPartPr>
      <w:docPartBody>
        <w:p w:rsidR="00E71E5C" w:rsidRDefault="00E71E5C"/>
      </w:docPartBody>
    </w:docPart>
    <w:docPart>
      <w:docPartPr>
        <w:name w:val="8F8465A2538D474C8B015155EAD90088"/>
        <w:category>
          <w:name w:val="Bendrosios nuostatos"/>
          <w:gallery w:val="placeholder"/>
        </w:category>
        <w:types>
          <w:type w:val="bbPlcHdr"/>
        </w:types>
        <w:behaviors>
          <w:behavior w:val="content"/>
        </w:behaviors>
        <w:guid w:val="{F730ED11-681F-4D7E-996E-4AFC10D7F0C0}"/>
      </w:docPartPr>
      <w:docPartBody>
        <w:p w:rsidR="00E71E5C" w:rsidRDefault="00E71E5C"/>
      </w:docPartBody>
    </w:docPart>
    <w:docPart>
      <w:docPartPr>
        <w:name w:val="6C20F12E6A494C20AFC1198B68739FBF"/>
        <w:category>
          <w:name w:val="General"/>
          <w:gallery w:val="placeholder"/>
        </w:category>
        <w:types>
          <w:type w:val="bbPlcHdr"/>
        </w:types>
        <w:behaviors>
          <w:behavior w:val="content"/>
        </w:behaviors>
        <w:guid w:val="{18A546F6-8D03-4B0E-9CED-2EFF1DE382A1}"/>
      </w:docPartPr>
      <w:docPartBody>
        <w:p w:rsidR="00F6434C" w:rsidRDefault="00F64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855"/>
    <w:rsid w:val="00132E43"/>
    <w:rsid w:val="001854B4"/>
    <w:rsid w:val="00200963"/>
    <w:rsid w:val="00327AA0"/>
    <w:rsid w:val="003C189D"/>
    <w:rsid w:val="004A302F"/>
    <w:rsid w:val="00563B76"/>
    <w:rsid w:val="005800B9"/>
    <w:rsid w:val="005E2100"/>
    <w:rsid w:val="00641867"/>
    <w:rsid w:val="00700855"/>
    <w:rsid w:val="009008D3"/>
    <w:rsid w:val="0099499F"/>
    <w:rsid w:val="00C20501"/>
    <w:rsid w:val="00C25E2F"/>
    <w:rsid w:val="00C65EC0"/>
    <w:rsid w:val="00CB10AD"/>
    <w:rsid w:val="00D8554A"/>
    <w:rsid w:val="00E571FC"/>
    <w:rsid w:val="00E71E5C"/>
    <w:rsid w:val="00F25A88"/>
    <w:rsid w:val="00F525D4"/>
    <w:rsid w:val="00F6434C"/>
    <w:rsid w:val="00F934C4"/>
    <w:rsid w:val="00F96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EDF039B5-C344-40D3-BAA5-3424ABD1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0F85-D1EE-47DB-8485-2836FD29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19177</Words>
  <Characters>10932</Characters>
  <Application>Microsoft Office Word</Application>
  <DocSecurity>0</DocSecurity>
  <Lines>91</Lines>
  <Paragraphs>60</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Jurgita Gutkauskienė</cp:lastModifiedBy>
  <cp:revision>31</cp:revision>
  <cp:lastPrinted>2024-05-22T11:26:00Z</cp:lastPrinted>
  <dcterms:created xsi:type="dcterms:W3CDTF">2024-05-07T07:56:00Z</dcterms:created>
  <dcterms:modified xsi:type="dcterms:W3CDTF">2024-05-24T05:26:00Z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