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40493" w14:textId="2C9D3C0E" w:rsidR="008E0F95" w:rsidRPr="00413191" w:rsidRDefault="008750E1" w:rsidP="008750E1">
      <w:pPr>
        <w:jc w:val="center"/>
        <w:rPr>
          <w:color w:val="302957" w:themeColor="accent1"/>
          <w:sz w:val="28"/>
          <w:szCs w:val="28"/>
          <w:lang w:val="lt-LT"/>
        </w:rPr>
      </w:pPr>
      <w:r w:rsidRPr="00413191">
        <w:rPr>
          <w:rFonts w:ascii="Verdana" w:hAnsi="Verdana"/>
          <w:color w:val="302957" w:themeColor="accent1"/>
          <w:sz w:val="28"/>
          <w:szCs w:val="28"/>
          <w:lang w:val="lt-LT"/>
        </w:rPr>
        <w:t>2023-07-27 vykusių MVĮ SKAITMENINIMAS mokymų metu užduoti klausimai ir atsakymai</w:t>
      </w:r>
    </w:p>
    <w:p w14:paraId="6060583D" w14:textId="77777777" w:rsidR="008E0F95" w:rsidRPr="00413191" w:rsidRDefault="008E0F95" w:rsidP="008E0F95">
      <w:pPr>
        <w:rPr>
          <w:lang w:val="lt-LT"/>
        </w:rPr>
      </w:pPr>
    </w:p>
    <w:tbl>
      <w:tblPr>
        <w:tblStyle w:val="1tinkleliolentelviesi-1parykinimas"/>
        <w:tblW w:w="0" w:type="auto"/>
        <w:tblLayout w:type="fixed"/>
        <w:tblLook w:val="04A0" w:firstRow="1" w:lastRow="0" w:firstColumn="1" w:lastColumn="0" w:noHBand="0" w:noVBand="1"/>
      </w:tblPr>
      <w:tblGrid>
        <w:gridCol w:w="704"/>
        <w:gridCol w:w="3908"/>
        <w:gridCol w:w="5016"/>
      </w:tblGrid>
      <w:tr w:rsidR="008750E1" w:rsidRPr="00413191" w14:paraId="54591E1B" w14:textId="77777777" w:rsidTr="00FA507B">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704" w:type="dxa"/>
            <w:shd w:val="clear" w:color="auto" w:fill="EDE731" w:themeFill="accent2"/>
            <w:noWrap/>
            <w:vAlign w:val="center"/>
          </w:tcPr>
          <w:p w14:paraId="38FD8303" w14:textId="382AEB50" w:rsidR="008750E1" w:rsidRPr="00413191" w:rsidRDefault="008750E1" w:rsidP="00FA507B">
            <w:pPr>
              <w:jc w:val="center"/>
              <w:rPr>
                <w:rFonts w:ascii="Verdana" w:hAnsi="Verdana"/>
                <w:color w:val="302957" w:themeColor="accent1"/>
                <w:sz w:val="20"/>
                <w:szCs w:val="20"/>
                <w:lang w:val="lt-LT"/>
              </w:rPr>
            </w:pPr>
            <w:r w:rsidRPr="00413191">
              <w:rPr>
                <w:rFonts w:ascii="Verdana" w:hAnsi="Verdana"/>
                <w:color w:val="302957" w:themeColor="accent1"/>
                <w:sz w:val="20"/>
                <w:szCs w:val="20"/>
                <w:lang w:val="lt-LT"/>
              </w:rPr>
              <w:t>Eil. Nr.</w:t>
            </w:r>
          </w:p>
        </w:tc>
        <w:tc>
          <w:tcPr>
            <w:tcW w:w="3908" w:type="dxa"/>
            <w:shd w:val="clear" w:color="auto" w:fill="EDE731" w:themeFill="accent2"/>
            <w:vAlign w:val="center"/>
          </w:tcPr>
          <w:p w14:paraId="7097D3F7" w14:textId="77777777" w:rsidR="008750E1" w:rsidRPr="00413191" w:rsidRDefault="008750E1" w:rsidP="00FA507B">
            <w:pPr>
              <w:jc w:val="center"/>
              <w:cnfStyle w:val="100000000000" w:firstRow="1"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Klausimas</w:t>
            </w:r>
          </w:p>
        </w:tc>
        <w:tc>
          <w:tcPr>
            <w:tcW w:w="5016" w:type="dxa"/>
            <w:shd w:val="clear" w:color="auto" w:fill="EDE731" w:themeFill="accent2"/>
            <w:vAlign w:val="center"/>
          </w:tcPr>
          <w:p w14:paraId="0BABAEAF" w14:textId="77777777" w:rsidR="008750E1" w:rsidRPr="00413191" w:rsidRDefault="008750E1" w:rsidP="00FA507B">
            <w:pPr>
              <w:jc w:val="center"/>
              <w:cnfStyle w:val="100000000000" w:firstRow="1"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Atsakymas</w:t>
            </w:r>
          </w:p>
        </w:tc>
      </w:tr>
      <w:tr w:rsidR="008750E1" w:rsidRPr="00413191" w14:paraId="44DF80D4"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9E4C3ED"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w:t>
            </w:r>
          </w:p>
        </w:tc>
        <w:tc>
          <w:tcPr>
            <w:tcW w:w="3908" w:type="dxa"/>
            <w:hideMark/>
          </w:tcPr>
          <w:p w14:paraId="583D5E4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finansuojamas PVM?</w:t>
            </w:r>
          </w:p>
        </w:tc>
        <w:tc>
          <w:tcPr>
            <w:tcW w:w="5016" w:type="dxa"/>
            <w:hideMark/>
          </w:tcPr>
          <w:p w14:paraId="4557658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PVM nėra tinkamas finansuoti</w:t>
            </w:r>
          </w:p>
        </w:tc>
      </w:tr>
      <w:tr w:rsidR="008750E1" w:rsidRPr="00981FD5" w14:paraId="72A4CBD9" w14:textId="77777777" w:rsidTr="008750E1">
        <w:trPr>
          <w:trHeight w:val="12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D5E1E1B"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2</w:t>
            </w:r>
          </w:p>
        </w:tc>
        <w:tc>
          <w:tcPr>
            <w:tcW w:w="3908" w:type="dxa"/>
            <w:hideMark/>
          </w:tcPr>
          <w:p w14:paraId="2EB5CA86"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galėtumėte pateikti vaizdinės konfigūracijos pavyzdžių, kai parduodamos paslaugos.</w:t>
            </w:r>
          </w:p>
        </w:tc>
        <w:tc>
          <w:tcPr>
            <w:tcW w:w="5016" w:type="dxa"/>
            <w:hideMark/>
          </w:tcPr>
          <w:p w14:paraId="0F2752EB" w14:textId="5A54FF11" w:rsidR="008750E1" w:rsidRPr="00413191" w:rsidRDefault="00796EE3"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Reikėtų sukonkretinti įmonės teikiamas paslaugas, kad galėtume pateikti konkretų pvz., bet paslaugos vaizdinės konfigūracijos sprendimo pavyzdys galėtų būti pvz. prieš perkant „pasimatuoti“ šukuoseną ar manikiūro spalvą, ar pasikeisti pvz. dviračio spalvą ir užsisakyti kirpimo, manikiūro, dažymo paslaugas.  Taip pat pvz. užsakant picos gamybą, galimybė vaizdiškai pasimodeliuoti kaip ta pica atrodys su pasirenkamais ingredientais, forma ir t.t.</w:t>
            </w:r>
          </w:p>
        </w:tc>
      </w:tr>
      <w:tr w:rsidR="008750E1" w:rsidRPr="00413191" w14:paraId="3E57F308" w14:textId="77777777" w:rsidTr="008750E1">
        <w:trPr>
          <w:trHeight w:val="12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72D32CD"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3</w:t>
            </w:r>
          </w:p>
        </w:tc>
        <w:tc>
          <w:tcPr>
            <w:tcW w:w="3908" w:type="dxa"/>
            <w:hideMark/>
          </w:tcPr>
          <w:p w14:paraId="5C02BCC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Kas laikoma vaizdine konfigūracija?</w:t>
            </w:r>
          </w:p>
        </w:tc>
        <w:tc>
          <w:tcPr>
            <w:tcW w:w="5016" w:type="dxa"/>
            <w:hideMark/>
          </w:tcPr>
          <w:p w14:paraId="701059F5"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Vaizdinė konfigūracija tai programavimo darbai ir susijusios išlaidos, skirtos pvz. suprogramuoti produkto skaitmeninį modelį, kur galima keisti jo parametrus arba pvz. diegiama programinė įranga – vaizdo konfigūratorius. Paprastais žodžiais, tai būtų Jūsų gaminamo produkto skaitmeninis modelis (pvz.: lovos), kuriam klientas gali pakeisti medžiagą, spalvą, dydį, formą ir kt. parametrus. Paprasčiausias pavyzdys būtų IKEA baldų pasirinkimas.</w:t>
            </w:r>
          </w:p>
        </w:tc>
      </w:tr>
      <w:tr w:rsidR="008750E1" w:rsidRPr="00981FD5" w14:paraId="5C713D30"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F134A74"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4</w:t>
            </w:r>
          </w:p>
        </w:tc>
        <w:tc>
          <w:tcPr>
            <w:tcW w:w="3908" w:type="dxa"/>
            <w:hideMark/>
          </w:tcPr>
          <w:p w14:paraId="321C2819" w14:textId="6AEF8C35"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Sveiki , man aktualu gal turite parekomenduoti - specialistą , kuris galėtų padėti skaitmenizuoti. Žmogus , kuris išmano šį darbą ir plius el. parduotuves tvarkymą , pardedant nuo produkto fotografavimo , aprašymo ir įdiegimo ir visa kita susijusi su el. parduotuve. Ačiū</w:t>
            </w:r>
          </w:p>
        </w:tc>
        <w:tc>
          <w:tcPr>
            <w:tcW w:w="5016" w:type="dxa"/>
            <w:hideMark/>
          </w:tcPr>
          <w:p w14:paraId="7D3B0665"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Inovacijų agentūra nerekomenduoja konkrečių tiekėjų dėl lygiateisiškumo. Tokius darbus atlieka IT, dizaino paslaugas teikiančios įmonės, kai kurios specializuojasi būtent el. parduotuvių kūrime.</w:t>
            </w:r>
          </w:p>
        </w:tc>
      </w:tr>
      <w:tr w:rsidR="008750E1" w:rsidRPr="00981FD5" w14:paraId="684BFA59"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F4534D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5</w:t>
            </w:r>
          </w:p>
        </w:tc>
        <w:tc>
          <w:tcPr>
            <w:tcW w:w="3908" w:type="dxa"/>
            <w:hideMark/>
          </w:tcPr>
          <w:p w14:paraId="1D0A586F"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Ar </w:t>
            </w:r>
            <w:proofErr w:type="spellStart"/>
            <w:r w:rsidRPr="00413191">
              <w:rPr>
                <w:rFonts w:ascii="Verdana" w:hAnsi="Verdana"/>
                <w:color w:val="302957" w:themeColor="accent1"/>
                <w:sz w:val="20"/>
                <w:szCs w:val="20"/>
                <w:lang w:val="lt-LT"/>
              </w:rPr>
              <w:t>SaaS</w:t>
            </w:r>
            <w:proofErr w:type="spellEnd"/>
            <w:r w:rsidRPr="00413191">
              <w:rPr>
                <w:rFonts w:ascii="Verdana" w:hAnsi="Verdana"/>
                <w:color w:val="302957" w:themeColor="accent1"/>
                <w:sz w:val="20"/>
                <w:szCs w:val="20"/>
                <w:lang w:val="lt-LT"/>
              </w:rPr>
              <w:t xml:space="preserve"> (debesyse veikiantis el. sprendimas) pardavimai įeina į e. pardavimo sandorius?</w:t>
            </w:r>
          </w:p>
        </w:tc>
        <w:tc>
          <w:tcPr>
            <w:tcW w:w="5016" w:type="dxa"/>
            <w:hideMark/>
          </w:tcPr>
          <w:p w14:paraId="30EF52E5"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Tinkama, jeigu bus užtikrinamas projekto tęstinumas</w:t>
            </w:r>
          </w:p>
        </w:tc>
      </w:tr>
      <w:tr w:rsidR="008750E1" w:rsidRPr="00981FD5" w14:paraId="11894D6E"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5D01C6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6</w:t>
            </w:r>
          </w:p>
        </w:tc>
        <w:tc>
          <w:tcPr>
            <w:tcW w:w="3908" w:type="dxa"/>
            <w:hideMark/>
          </w:tcPr>
          <w:p w14:paraId="5BDE366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Ar bus vertinama tik „Vienai įmonei“ suteikta </w:t>
            </w:r>
            <w:r w:rsidRPr="00413191">
              <w:rPr>
                <w:rFonts w:ascii="Verdana" w:hAnsi="Verdana"/>
                <w:i/>
                <w:iCs/>
                <w:color w:val="302957" w:themeColor="accent1"/>
                <w:sz w:val="20"/>
                <w:szCs w:val="20"/>
                <w:lang w:val="lt-LT"/>
              </w:rPr>
              <w:t xml:space="preserve">de minimis </w:t>
            </w:r>
            <w:r w:rsidRPr="00413191">
              <w:rPr>
                <w:rFonts w:ascii="Verdana" w:hAnsi="Verdana"/>
                <w:color w:val="302957" w:themeColor="accent1"/>
                <w:sz w:val="20"/>
                <w:szCs w:val="20"/>
                <w:lang w:val="lt-LT"/>
              </w:rPr>
              <w:t xml:space="preserve">pagalba ar visoms susijusioms įmonėms suteikta </w:t>
            </w:r>
            <w:r w:rsidRPr="00413191">
              <w:rPr>
                <w:rFonts w:ascii="Verdana" w:hAnsi="Verdana"/>
                <w:i/>
                <w:iCs/>
                <w:color w:val="302957" w:themeColor="accent1"/>
                <w:sz w:val="20"/>
                <w:szCs w:val="20"/>
                <w:lang w:val="lt-LT"/>
              </w:rPr>
              <w:t>de minimis pagalba</w:t>
            </w:r>
            <w:r w:rsidRPr="00413191">
              <w:rPr>
                <w:rFonts w:ascii="Verdana" w:hAnsi="Verdana"/>
                <w:color w:val="302957" w:themeColor="accent1"/>
                <w:sz w:val="20"/>
                <w:szCs w:val="20"/>
                <w:lang w:val="lt-LT"/>
              </w:rPr>
              <w:t>?</w:t>
            </w:r>
          </w:p>
        </w:tc>
        <w:tc>
          <w:tcPr>
            <w:tcW w:w="5016" w:type="dxa"/>
            <w:hideMark/>
          </w:tcPr>
          <w:p w14:paraId="76D98326" w14:textId="04E653C8"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Vertinamas bus ne tik pareiškėjo </w:t>
            </w:r>
            <w:r w:rsidR="00981FD5" w:rsidRPr="00981FD5">
              <w:rPr>
                <w:rFonts w:ascii="Verdana" w:hAnsi="Verdana"/>
                <w:i/>
                <w:iCs/>
                <w:color w:val="302957" w:themeColor="accent1"/>
                <w:sz w:val="20"/>
                <w:szCs w:val="20"/>
                <w:lang w:val="lt-LT"/>
              </w:rPr>
              <w:t>de minimis</w:t>
            </w:r>
            <w:r w:rsidR="00981FD5">
              <w:rPr>
                <w:rFonts w:ascii="Verdana" w:hAnsi="Verdana"/>
                <w:color w:val="302957" w:themeColor="accent1"/>
                <w:sz w:val="20"/>
                <w:szCs w:val="20"/>
                <w:lang w:val="lt-LT"/>
              </w:rPr>
              <w:t xml:space="preserve"> </w:t>
            </w:r>
            <w:r w:rsidRPr="00413191">
              <w:rPr>
                <w:rFonts w:ascii="Verdana" w:hAnsi="Verdana"/>
                <w:color w:val="302957" w:themeColor="accent1"/>
                <w:sz w:val="20"/>
                <w:szCs w:val="20"/>
                <w:lang w:val="lt-LT"/>
              </w:rPr>
              <w:t>likutis, bet kartu ir susijusių įmonių pagal "Vienos įmonės" apibrėžtį.</w:t>
            </w:r>
          </w:p>
        </w:tc>
      </w:tr>
      <w:tr w:rsidR="008750E1" w:rsidRPr="00981FD5" w14:paraId="0CB2FA83"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B6C3BEB"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7</w:t>
            </w:r>
          </w:p>
        </w:tc>
        <w:tc>
          <w:tcPr>
            <w:tcW w:w="3908" w:type="dxa"/>
            <w:hideMark/>
          </w:tcPr>
          <w:p w14:paraId="624380B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Ar gali būti naudojama parama el. parduotuves </w:t>
            </w:r>
            <w:proofErr w:type="spellStart"/>
            <w:r w:rsidRPr="00413191">
              <w:rPr>
                <w:rFonts w:ascii="Verdana" w:hAnsi="Verdana"/>
                <w:color w:val="302957" w:themeColor="accent1"/>
                <w:sz w:val="20"/>
                <w:szCs w:val="20"/>
                <w:lang w:val="lt-LT"/>
              </w:rPr>
              <w:t>appso</w:t>
            </w:r>
            <w:proofErr w:type="spellEnd"/>
            <w:r w:rsidRPr="00413191">
              <w:rPr>
                <w:rFonts w:ascii="Verdana" w:hAnsi="Verdana"/>
                <w:color w:val="302957" w:themeColor="accent1"/>
                <w:sz w:val="20"/>
                <w:szCs w:val="20"/>
                <w:lang w:val="lt-LT"/>
              </w:rPr>
              <w:t xml:space="preserve"> sukūrimui?</w:t>
            </w:r>
          </w:p>
        </w:tc>
        <w:tc>
          <w:tcPr>
            <w:tcW w:w="5016" w:type="dxa"/>
            <w:hideMark/>
          </w:tcPr>
          <w:p w14:paraId="52AE8862"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E. pardavimo sandorio sudarymo sprendimas ir visos funkcijos gali veikti tiek WEB aplinkoje, tiek mobilioje aplikacijoje ir būtų tinkamas finansuoti.</w:t>
            </w:r>
          </w:p>
        </w:tc>
      </w:tr>
      <w:tr w:rsidR="008750E1" w:rsidRPr="00981FD5" w14:paraId="1E35AE9A"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9411E13" w14:textId="77777777" w:rsidR="008750E1" w:rsidRPr="00413191" w:rsidRDefault="008750E1" w:rsidP="00D52370">
            <w:pPr>
              <w:rPr>
                <w:rFonts w:ascii="Verdana" w:hAnsi="Verdana"/>
                <w:color w:val="302957" w:themeColor="accent1"/>
                <w:sz w:val="20"/>
                <w:szCs w:val="20"/>
                <w:highlight w:val="yellow"/>
                <w:lang w:val="lt-LT"/>
              </w:rPr>
            </w:pPr>
            <w:r w:rsidRPr="00413191">
              <w:rPr>
                <w:rFonts w:ascii="Verdana" w:hAnsi="Verdana"/>
                <w:color w:val="302957" w:themeColor="accent1"/>
                <w:sz w:val="20"/>
                <w:szCs w:val="20"/>
                <w:lang w:val="lt-LT"/>
              </w:rPr>
              <w:lastRenderedPageBreak/>
              <w:t>8</w:t>
            </w:r>
          </w:p>
        </w:tc>
        <w:tc>
          <w:tcPr>
            <w:tcW w:w="3908" w:type="dxa"/>
            <w:hideMark/>
          </w:tcPr>
          <w:p w14:paraId="622B985D"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Atsakykite vaizdinės konfigūracijos pvz.  masažui </w:t>
            </w:r>
            <w:proofErr w:type="spellStart"/>
            <w:r w:rsidRPr="00413191">
              <w:rPr>
                <w:rFonts w:ascii="Verdana" w:hAnsi="Verdana"/>
                <w:color w:val="302957" w:themeColor="accent1"/>
                <w:sz w:val="20"/>
                <w:szCs w:val="20"/>
                <w:lang w:val="lt-LT"/>
              </w:rPr>
              <w:t>Spa</w:t>
            </w:r>
            <w:proofErr w:type="spellEnd"/>
            <w:r w:rsidRPr="00413191">
              <w:rPr>
                <w:rFonts w:ascii="Verdana" w:hAnsi="Verdana"/>
                <w:color w:val="302957" w:themeColor="accent1"/>
                <w:sz w:val="20"/>
                <w:szCs w:val="20"/>
                <w:lang w:val="lt-LT"/>
              </w:rPr>
              <w:t xml:space="preserve"> CENTRE</w:t>
            </w:r>
          </w:p>
        </w:tc>
        <w:tc>
          <w:tcPr>
            <w:tcW w:w="5016" w:type="dxa"/>
            <w:hideMark/>
          </w:tcPr>
          <w:p w14:paraId="3D812358" w14:textId="68916D82" w:rsidR="008750E1" w:rsidRPr="00413191" w:rsidRDefault="007C06BD"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Pr>
                <w:rFonts w:ascii="Verdana" w:hAnsi="Verdana"/>
                <w:color w:val="302957" w:themeColor="accent1"/>
                <w:sz w:val="20"/>
                <w:szCs w:val="20"/>
                <w:lang w:val="lt-LT"/>
              </w:rPr>
              <w:t xml:space="preserve">Ne visoms </w:t>
            </w:r>
            <w:r w:rsidR="00B737BB">
              <w:rPr>
                <w:rFonts w:ascii="Verdana" w:hAnsi="Verdana"/>
                <w:color w:val="302957" w:themeColor="accent1"/>
                <w:sz w:val="20"/>
                <w:szCs w:val="20"/>
                <w:lang w:val="lt-LT"/>
              </w:rPr>
              <w:t xml:space="preserve">prekėms ar paslaugoms vaizdinė konfigūracija yra pritaikoma. </w:t>
            </w:r>
            <w:r w:rsidR="00980DC3" w:rsidRPr="00413191">
              <w:rPr>
                <w:rFonts w:ascii="Verdana" w:hAnsi="Verdana"/>
                <w:color w:val="302957" w:themeColor="accent1"/>
                <w:sz w:val="20"/>
                <w:szCs w:val="20"/>
                <w:lang w:val="lt-LT"/>
              </w:rPr>
              <w:t xml:space="preserve">Įmonė turi įsivertinti savo poreikius ir kreiptis į tiekėją, kuris galėtų pasiūlyti tinkamiausią variantą. </w:t>
            </w:r>
          </w:p>
        </w:tc>
      </w:tr>
      <w:tr w:rsidR="008750E1" w:rsidRPr="00981FD5" w14:paraId="097D921B"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C78164D"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9</w:t>
            </w:r>
          </w:p>
        </w:tc>
        <w:tc>
          <w:tcPr>
            <w:tcW w:w="3908" w:type="dxa"/>
            <w:hideMark/>
          </w:tcPr>
          <w:p w14:paraId="75FC3EF8"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Ar kuriamas reklaminis </w:t>
            </w:r>
            <w:proofErr w:type="spellStart"/>
            <w:r w:rsidRPr="00413191">
              <w:rPr>
                <w:rFonts w:ascii="Verdana" w:hAnsi="Verdana"/>
                <w:color w:val="302957" w:themeColor="accent1"/>
                <w:sz w:val="20"/>
                <w:szCs w:val="20"/>
                <w:lang w:val="lt-LT"/>
              </w:rPr>
              <w:t>video</w:t>
            </w:r>
            <w:proofErr w:type="spellEnd"/>
            <w:r w:rsidRPr="00413191">
              <w:rPr>
                <w:rFonts w:ascii="Verdana" w:hAnsi="Verdana"/>
                <w:color w:val="302957" w:themeColor="accent1"/>
                <w:sz w:val="20"/>
                <w:szCs w:val="20"/>
                <w:lang w:val="lt-LT"/>
              </w:rPr>
              <w:t xml:space="preserve"> apie </w:t>
            </w:r>
            <w:proofErr w:type="spellStart"/>
            <w:r w:rsidRPr="00413191">
              <w:rPr>
                <w:rFonts w:ascii="Verdana" w:hAnsi="Verdana"/>
                <w:color w:val="302957" w:themeColor="accent1"/>
                <w:sz w:val="20"/>
                <w:szCs w:val="20"/>
                <w:lang w:val="lt-LT"/>
              </w:rPr>
              <w:t>SaaS</w:t>
            </w:r>
            <w:proofErr w:type="spellEnd"/>
            <w:r w:rsidRPr="00413191">
              <w:rPr>
                <w:rFonts w:ascii="Verdana" w:hAnsi="Verdana"/>
                <w:color w:val="302957" w:themeColor="accent1"/>
                <w:sz w:val="20"/>
                <w:szCs w:val="20"/>
                <w:lang w:val="lt-LT"/>
              </w:rPr>
              <w:t xml:space="preserve"> (debesyse veikiantį) sprendimą būtų laikoma vaizdine konfigūracija?</w:t>
            </w:r>
          </w:p>
        </w:tc>
        <w:tc>
          <w:tcPr>
            <w:tcW w:w="5016" w:type="dxa"/>
            <w:hideMark/>
          </w:tcPr>
          <w:p w14:paraId="6908965E"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Reklaminis klipas nėra priskiriamas vaizdinei konfigūracijai, kadangi klientas negali pats konfigūruoti (pakeisti) prekės/paslaugos parametrų ar kitų aspektų, </w:t>
            </w:r>
            <w:proofErr w:type="spellStart"/>
            <w:r w:rsidRPr="00413191">
              <w:rPr>
                <w:rFonts w:ascii="Verdana" w:hAnsi="Verdana"/>
                <w:color w:val="302957" w:themeColor="accent1"/>
                <w:sz w:val="20"/>
                <w:szCs w:val="20"/>
                <w:lang w:val="lt-LT"/>
              </w:rPr>
              <w:t>t.y</w:t>
            </w:r>
            <w:proofErr w:type="spellEnd"/>
            <w:r w:rsidRPr="00413191">
              <w:rPr>
                <w:rFonts w:ascii="Verdana" w:hAnsi="Verdana"/>
                <w:color w:val="302957" w:themeColor="accent1"/>
                <w:sz w:val="20"/>
                <w:szCs w:val="20"/>
                <w:lang w:val="lt-LT"/>
              </w:rPr>
              <w:t>. nėra interaktyvumo.</w:t>
            </w:r>
          </w:p>
        </w:tc>
      </w:tr>
      <w:tr w:rsidR="008750E1" w:rsidRPr="00981FD5" w14:paraId="47F1651B" w14:textId="77777777" w:rsidTr="008750E1">
        <w:trPr>
          <w:trHeight w:val="15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15AD640"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10</w:t>
            </w:r>
          </w:p>
        </w:tc>
        <w:tc>
          <w:tcPr>
            <w:tcW w:w="3908" w:type="dxa"/>
            <w:hideMark/>
          </w:tcPr>
          <w:p w14:paraId="04DA10D2"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Ar įmanoma paslaugų vaizdinė konfigūracija? </w:t>
            </w:r>
            <w:proofErr w:type="spellStart"/>
            <w:r w:rsidRPr="00413191">
              <w:rPr>
                <w:rFonts w:ascii="Verdana" w:hAnsi="Verdana"/>
                <w:color w:val="302957" w:themeColor="accent1"/>
                <w:sz w:val="20"/>
                <w:szCs w:val="20"/>
                <w:lang w:val="lt-LT"/>
              </w:rPr>
              <w:t>Pvz</w:t>
            </w:r>
            <w:proofErr w:type="spellEnd"/>
            <w:r w:rsidRPr="00413191">
              <w:rPr>
                <w:rFonts w:ascii="Verdana" w:hAnsi="Verdana"/>
                <w:color w:val="302957" w:themeColor="accent1"/>
                <w:sz w:val="20"/>
                <w:szCs w:val="20"/>
                <w:lang w:val="lt-LT"/>
              </w:rPr>
              <w:t xml:space="preserve">, kaip </w:t>
            </w:r>
            <w:proofErr w:type="spellStart"/>
            <w:r w:rsidRPr="00413191">
              <w:rPr>
                <w:rFonts w:ascii="Verdana" w:hAnsi="Verdana"/>
                <w:color w:val="302957" w:themeColor="accent1"/>
                <w:sz w:val="20"/>
                <w:szCs w:val="20"/>
                <w:lang w:val="lt-LT"/>
              </w:rPr>
              <w:t>bookingo</w:t>
            </w:r>
            <w:proofErr w:type="spellEnd"/>
            <w:r w:rsidRPr="00413191">
              <w:rPr>
                <w:rFonts w:ascii="Verdana" w:hAnsi="Verdana"/>
                <w:color w:val="302957" w:themeColor="accent1"/>
                <w:sz w:val="20"/>
                <w:szCs w:val="20"/>
                <w:lang w:val="lt-LT"/>
              </w:rPr>
              <w:t xml:space="preserve"> platforma, kur </w:t>
            </w:r>
            <w:proofErr w:type="spellStart"/>
            <w:r w:rsidRPr="00413191">
              <w:rPr>
                <w:rFonts w:ascii="Verdana" w:hAnsi="Verdana"/>
                <w:color w:val="302957" w:themeColor="accent1"/>
                <w:sz w:val="20"/>
                <w:szCs w:val="20"/>
                <w:lang w:val="lt-LT"/>
              </w:rPr>
              <w:t>konfigūratoriuje</w:t>
            </w:r>
            <w:proofErr w:type="spellEnd"/>
            <w:r w:rsidRPr="00413191">
              <w:rPr>
                <w:rFonts w:ascii="Verdana" w:hAnsi="Verdana"/>
                <w:color w:val="302957" w:themeColor="accent1"/>
                <w:sz w:val="20"/>
                <w:szCs w:val="20"/>
                <w:lang w:val="lt-LT"/>
              </w:rPr>
              <w:t xml:space="preserve"> pasirenkami kambariai, diena ir pan. ?</w:t>
            </w:r>
          </w:p>
        </w:tc>
        <w:tc>
          <w:tcPr>
            <w:tcW w:w="5016" w:type="dxa"/>
            <w:hideMark/>
          </w:tcPr>
          <w:p w14:paraId="3CC40B4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Paslaugų pardavimui vaizdinė konfigūracija yra galima. Svarbu pažymėti, kad šiame kvietime finansuojami IT sprendimai (programinė įranga, programavimo darbai, kad sukurtumėte skaitmeninį modelį ir jį būtų galima konfigūruoti), bet nefinansuojamas Jūsų produkto/paslaugos fotografavimas, filmavimas ir pan. Šio sprendimo tikslas yra suteikti galimybę klientui (pirkėjui) keisti produkto savybes (spalvą, dydį, formą, matmenis ir kt.), taip gerinant kliento patirtį pirkimo procese. Jeigu klientas galės riktis kambarių tipą pagal nuotraukas, tai nebus laikoma vaizdine konfigūracija.</w:t>
            </w:r>
          </w:p>
        </w:tc>
      </w:tr>
      <w:tr w:rsidR="008750E1" w:rsidRPr="00981FD5" w14:paraId="7998133D"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2C08D23"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11</w:t>
            </w:r>
          </w:p>
        </w:tc>
        <w:tc>
          <w:tcPr>
            <w:tcW w:w="3908" w:type="dxa"/>
            <w:hideMark/>
          </w:tcPr>
          <w:p w14:paraId="7FF32066"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teisingai suprantu, kad jei numatomo projekto sąmata yra 20,000 Eur, tai 10.000 Eur turi skirti pati įmonė ir likusią 10.000 Eur sumą galima gauti kaip paramą ?</w:t>
            </w:r>
          </w:p>
        </w:tc>
        <w:tc>
          <w:tcPr>
            <w:tcW w:w="5016" w:type="dxa"/>
            <w:hideMark/>
          </w:tcPr>
          <w:p w14:paraId="2D2EDB19"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teisingai finansuojama 50 proc. nuo visų išlaidų.</w:t>
            </w:r>
          </w:p>
        </w:tc>
      </w:tr>
      <w:tr w:rsidR="008750E1" w:rsidRPr="00981FD5" w14:paraId="68417C4E"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A26FE19"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12</w:t>
            </w:r>
          </w:p>
        </w:tc>
        <w:tc>
          <w:tcPr>
            <w:tcW w:w="3908" w:type="dxa"/>
            <w:hideMark/>
          </w:tcPr>
          <w:p w14:paraId="24EEF78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Ar parama gali būti skirta </w:t>
            </w:r>
            <w:proofErr w:type="spellStart"/>
            <w:r w:rsidRPr="00413191">
              <w:rPr>
                <w:rFonts w:ascii="Verdana" w:hAnsi="Verdana"/>
                <w:color w:val="302957" w:themeColor="accent1"/>
                <w:sz w:val="20"/>
                <w:szCs w:val="20"/>
                <w:lang w:val="lt-LT"/>
              </w:rPr>
              <w:t>SaaS</w:t>
            </w:r>
            <w:proofErr w:type="spellEnd"/>
            <w:r w:rsidRPr="00413191">
              <w:rPr>
                <w:rFonts w:ascii="Verdana" w:hAnsi="Verdana"/>
                <w:color w:val="302957" w:themeColor="accent1"/>
                <w:sz w:val="20"/>
                <w:szCs w:val="20"/>
                <w:lang w:val="lt-LT"/>
              </w:rPr>
              <w:t xml:space="preserve"> kūrimui?</w:t>
            </w:r>
          </w:p>
        </w:tc>
        <w:tc>
          <w:tcPr>
            <w:tcW w:w="5016" w:type="dxa"/>
            <w:hideMark/>
          </w:tcPr>
          <w:p w14:paraId="7E99AAF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Pačios programinės įrangos, kuri būtų įmonės produktas, kurti nėra galima pagal šį kvietimą. Jei turite omenyje, kad kuriama el. parduotuvė naudojant </w:t>
            </w:r>
            <w:proofErr w:type="spellStart"/>
            <w:r w:rsidRPr="00413191">
              <w:rPr>
                <w:rFonts w:ascii="Verdana" w:hAnsi="Verdana"/>
                <w:color w:val="302957" w:themeColor="accent1"/>
                <w:sz w:val="20"/>
                <w:szCs w:val="20"/>
                <w:lang w:val="lt-LT"/>
              </w:rPr>
              <w:t>SaaS</w:t>
            </w:r>
            <w:proofErr w:type="spellEnd"/>
            <w:r w:rsidRPr="00413191">
              <w:rPr>
                <w:rFonts w:ascii="Verdana" w:hAnsi="Verdana"/>
                <w:color w:val="302957" w:themeColor="accent1"/>
                <w:sz w:val="20"/>
                <w:szCs w:val="20"/>
                <w:lang w:val="lt-LT"/>
              </w:rPr>
              <w:t xml:space="preserve">, tokiu atveju būtų galima, tačiau įmonė turės užtikrinti projekto tęstinumą, </w:t>
            </w:r>
            <w:proofErr w:type="spellStart"/>
            <w:r w:rsidRPr="00413191">
              <w:rPr>
                <w:rFonts w:ascii="Verdana" w:hAnsi="Verdana"/>
                <w:color w:val="302957" w:themeColor="accent1"/>
                <w:sz w:val="20"/>
                <w:szCs w:val="20"/>
                <w:lang w:val="lt-LT"/>
              </w:rPr>
              <w:t>t.y</w:t>
            </w:r>
            <w:proofErr w:type="spellEnd"/>
            <w:r w:rsidRPr="00413191">
              <w:rPr>
                <w:rFonts w:ascii="Verdana" w:hAnsi="Verdana"/>
                <w:color w:val="302957" w:themeColor="accent1"/>
                <w:sz w:val="20"/>
                <w:szCs w:val="20"/>
                <w:lang w:val="lt-LT"/>
              </w:rPr>
              <w:t>. 3 metus po projekto e. pardavimo sandorio sprendimas turi būti veikiantis.</w:t>
            </w:r>
          </w:p>
        </w:tc>
      </w:tr>
      <w:tr w:rsidR="008750E1" w:rsidRPr="00981FD5" w14:paraId="72C51028"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34AB8CB"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13</w:t>
            </w:r>
          </w:p>
        </w:tc>
        <w:tc>
          <w:tcPr>
            <w:tcW w:w="3908" w:type="dxa"/>
            <w:hideMark/>
          </w:tcPr>
          <w:p w14:paraId="54A01245"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Sveiki! Ar parduodant konsultacijas ir seminarų pateikimas internete įeina į vaizdinės konfigūracijos kategoriją?</w:t>
            </w:r>
          </w:p>
        </w:tc>
        <w:tc>
          <w:tcPr>
            <w:tcW w:w="5016" w:type="dxa"/>
            <w:hideMark/>
          </w:tcPr>
          <w:p w14:paraId="1BE9C8B2"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Pačių konsultacijų teikimas ar seminarų transliavimas būtų priskirtinas prie pačios paslaugos teikimo, o ne pardavimo funkcionalumų.</w:t>
            </w:r>
          </w:p>
        </w:tc>
      </w:tr>
      <w:tr w:rsidR="008750E1" w:rsidRPr="00B737BB" w14:paraId="4376DE76"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D09B0EA"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14</w:t>
            </w:r>
          </w:p>
        </w:tc>
        <w:tc>
          <w:tcPr>
            <w:tcW w:w="3908" w:type="dxa"/>
            <w:hideMark/>
          </w:tcPr>
          <w:p w14:paraId="47D4C78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reikalavimai Vilniaus regionui ir Vidurio vakaru Lietuvai vienodi?</w:t>
            </w:r>
          </w:p>
        </w:tc>
        <w:tc>
          <w:tcPr>
            <w:tcW w:w="5016" w:type="dxa"/>
            <w:hideMark/>
          </w:tcPr>
          <w:p w14:paraId="48F6E9DF" w14:textId="4F0D2920"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Sostinės regionui yra taikomas papildomas spec. kriterijus</w:t>
            </w:r>
            <w:r w:rsidR="00B737BB">
              <w:rPr>
                <w:rFonts w:ascii="Verdana" w:hAnsi="Verdana"/>
                <w:color w:val="302957" w:themeColor="accent1"/>
                <w:sz w:val="20"/>
                <w:szCs w:val="20"/>
                <w:lang w:val="lt-LT"/>
              </w:rPr>
              <w:t xml:space="preserve"> dėl pareiškėjo įmonės veiklos atitikimo sumanios specializacijos tematikai</w:t>
            </w:r>
            <w:r w:rsidRPr="00413191">
              <w:rPr>
                <w:rFonts w:ascii="Verdana" w:hAnsi="Verdana"/>
                <w:color w:val="302957" w:themeColor="accent1"/>
                <w:sz w:val="20"/>
                <w:szCs w:val="20"/>
                <w:lang w:val="lt-LT"/>
              </w:rPr>
              <w:t>.</w:t>
            </w:r>
          </w:p>
        </w:tc>
      </w:tr>
      <w:tr w:rsidR="008750E1" w:rsidRPr="00413191" w14:paraId="35400F97"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2413586"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15</w:t>
            </w:r>
          </w:p>
        </w:tc>
        <w:tc>
          <w:tcPr>
            <w:tcW w:w="3908" w:type="dxa"/>
            <w:hideMark/>
          </w:tcPr>
          <w:p w14:paraId="5AAF3BA8"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galima žymėti “daugiau nei 50% darbuotojų naudoja internetą</w:t>
            </w:r>
          </w:p>
        </w:tc>
        <w:tc>
          <w:tcPr>
            <w:tcW w:w="5016" w:type="dxa"/>
            <w:hideMark/>
          </w:tcPr>
          <w:p w14:paraId="0F907E0A" w14:textId="29569651"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gali</w:t>
            </w:r>
            <w:r w:rsidR="00163546">
              <w:rPr>
                <w:rFonts w:ascii="Verdana" w:hAnsi="Verdana"/>
                <w:color w:val="302957" w:themeColor="accent1"/>
                <w:sz w:val="20"/>
                <w:szCs w:val="20"/>
                <w:lang w:val="lt-LT"/>
              </w:rPr>
              <w:t>ma</w:t>
            </w:r>
            <w:r w:rsidRPr="00413191">
              <w:rPr>
                <w:rFonts w:ascii="Verdana" w:hAnsi="Verdana"/>
                <w:color w:val="302957" w:themeColor="accent1"/>
                <w:sz w:val="20"/>
                <w:szCs w:val="20"/>
                <w:lang w:val="lt-LT"/>
              </w:rPr>
              <w:t>.</w:t>
            </w:r>
          </w:p>
        </w:tc>
      </w:tr>
      <w:tr w:rsidR="008750E1" w:rsidRPr="00981FD5" w14:paraId="6CC83520"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5A2D20B"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16</w:t>
            </w:r>
          </w:p>
        </w:tc>
        <w:tc>
          <w:tcPr>
            <w:tcW w:w="3908" w:type="dxa"/>
            <w:hideMark/>
          </w:tcPr>
          <w:p w14:paraId="0260E71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Esame programavimo ir IT paslaugų įmonė, norime skaitmenizuoti paslaugų teikimą, kad B2B klientai galėtų pasirinkti norimas paslaugas ir jas platformoje apmokėti, ar </w:t>
            </w:r>
            <w:r w:rsidRPr="00413191">
              <w:rPr>
                <w:rFonts w:ascii="Verdana" w:hAnsi="Verdana"/>
                <w:color w:val="302957" w:themeColor="accent1"/>
                <w:sz w:val="20"/>
                <w:szCs w:val="20"/>
                <w:lang w:val="lt-LT"/>
              </w:rPr>
              <w:lastRenderedPageBreak/>
              <w:t>galime tai finansuoti per savo programuotojų darbo užmokestį?</w:t>
            </w:r>
          </w:p>
        </w:tc>
        <w:tc>
          <w:tcPr>
            <w:tcW w:w="5016" w:type="dxa"/>
            <w:hideMark/>
          </w:tcPr>
          <w:p w14:paraId="5A8CF60D"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Darbo užmokestis šiuo kvietimu nėra finansuojamas, paslauga turi būti įsigyjama iš tiekėjo.</w:t>
            </w:r>
          </w:p>
        </w:tc>
      </w:tr>
      <w:tr w:rsidR="008750E1" w:rsidRPr="00981FD5" w14:paraId="0A869F53"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7AB0CC0"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17</w:t>
            </w:r>
          </w:p>
        </w:tc>
        <w:tc>
          <w:tcPr>
            <w:tcW w:w="3908" w:type="dxa"/>
            <w:hideMark/>
          </w:tcPr>
          <w:p w14:paraId="581512F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teisingai suprantame dėl netiesioginių - jei projekto tinkamų finansuoti išlaidų suma yra 100 000 Eur, pridėjus netiesiogines, viso projekto vertė būtų 107000 Eur?</w:t>
            </w:r>
          </w:p>
        </w:tc>
        <w:tc>
          <w:tcPr>
            <w:tcW w:w="5016" w:type="dxa"/>
            <w:hideMark/>
          </w:tcPr>
          <w:p w14:paraId="3B85792E" w14:textId="2AD3396C"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7 proc. skaičiuojasi nuo projekto tiesioginių tinkamų finansuoti išlaidų</w:t>
            </w:r>
          </w:p>
        </w:tc>
      </w:tr>
      <w:tr w:rsidR="008750E1" w:rsidRPr="00981FD5" w14:paraId="5D077A55"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99ADCC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18</w:t>
            </w:r>
          </w:p>
        </w:tc>
        <w:tc>
          <w:tcPr>
            <w:tcW w:w="3908" w:type="dxa"/>
            <w:hideMark/>
          </w:tcPr>
          <w:p w14:paraId="7515F119"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Turime el. parduotuvę, kuri nėra funkcionali, Tobulinimas nefinansuojamas. Ar mes galime kurti naują e. parduotuvę ?</w:t>
            </w:r>
          </w:p>
        </w:tc>
        <w:tc>
          <w:tcPr>
            <w:tcW w:w="5016" w:type="dxa"/>
            <w:hideMark/>
          </w:tcPr>
          <w:p w14:paraId="65CF4E9B"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galima kurti naują el. parduotuvę.</w:t>
            </w:r>
          </w:p>
        </w:tc>
      </w:tr>
      <w:tr w:rsidR="008750E1" w:rsidRPr="00981FD5" w14:paraId="0E8D106E"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2ECE98C"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19</w:t>
            </w:r>
          </w:p>
        </w:tc>
        <w:tc>
          <w:tcPr>
            <w:tcW w:w="3908" w:type="dxa"/>
            <w:hideMark/>
          </w:tcPr>
          <w:p w14:paraId="55C84B18"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Sveiki, ar valstybės pagalba skaičiuojama į paramos sumą? </w:t>
            </w:r>
            <w:proofErr w:type="spellStart"/>
            <w:r w:rsidRPr="00413191">
              <w:rPr>
                <w:rFonts w:ascii="Verdana" w:hAnsi="Verdana"/>
                <w:color w:val="302957" w:themeColor="accent1"/>
                <w:sz w:val="20"/>
                <w:szCs w:val="20"/>
                <w:lang w:val="lt-LT"/>
              </w:rPr>
              <w:t>T.y</w:t>
            </w:r>
            <w:proofErr w:type="spellEnd"/>
            <w:r w:rsidRPr="00413191">
              <w:rPr>
                <w:rFonts w:ascii="Verdana" w:hAnsi="Verdana"/>
                <w:color w:val="302957" w:themeColor="accent1"/>
                <w:sz w:val="20"/>
                <w:szCs w:val="20"/>
                <w:lang w:val="lt-LT"/>
              </w:rPr>
              <w:t xml:space="preserve">. įmone turi </w:t>
            </w:r>
            <w:r w:rsidRPr="00413191">
              <w:rPr>
                <w:rFonts w:ascii="Verdana" w:hAnsi="Verdana"/>
                <w:i/>
                <w:iCs/>
                <w:color w:val="302957" w:themeColor="accent1"/>
                <w:sz w:val="20"/>
                <w:szCs w:val="20"/>
                <w:lang w:val="lt-LT"/>
              </w:rPr>
              <w:t>de minimis</w:t>
            </w:r>
            <w:r w:rsidRPr="00413191">
              <w:rPr>
                <w:rFonts w:ascii="Verdana" w:hAnsi="Verdana"/>
                <w:color w:val="302957" w:themeColor="accent1"/>
                <w:sz w:val="20"/>
                <w:szCs w:val="20"/>
                <w:lang w:val="lt-LT"/>
              </w:rPr>
              <w:t xml:space="preserve"> likutį, tačiau šiais metais gavo virš 250.000 Eur valstybės paramos pagal Norvegijos paramos mechanizmą</w:t>
            </w:r>
          </w:p>
        </w:tc>
        <w:tc>
          <w:tcPr>
            <w:tcW w:w="5016" w:type="dxa"/>
            <w:hideMark/>
          </w:tcPr>
          <w:p w14:paraId="7FF5AA23" w14:textId="53FA2C44" w:rsidR="008750E1" w:rsidRPr="00413191" w:rsidRDefault="009F1A48"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i/>
                <w:iCs/>
                <w:color w:val="302957" w:themeColor="accent1"/>
                <w:sz w:val="20"/>
                <w:szCs w:val="20"/>
                <w:lang w:val="lt-LT"/>
              </w:rPr>
              <w:t>D</w:t>
            </w:r>
            <w:r w:rsidR="008750E1" w:rsidRPr="00413191">
              <w:rPr>
                <w:rFonts w:ascii="Verdana" w:hAnsi="Verdana"/>
                <w:i/>
                <w:iCs/>
                <w:color w:val="302957" w:themeColor="accent1"/>
                <w:sz w:val="20"/>
                <w:szCs w:val="20"/>
                <w:lang w:val="lt-LT"/>
              </w:rPr>
              <w:t>e minimis</w:t>
            </w:r>
            <w:r w:rsidR="008750E1" w:rsidRPr="00413191">
              <w:rPr>
                <w:rFonts w:ascii="Verdana" w:hAnsi="Verdana"/>
                <w:color w:val="302957" w:themeColor="accent1"/>
                <w:sz w:val="20"/>
                <w:szCs w:val="20"/>
                <w:lang w:val="lt-LT"/>
              </w:rPr>
              <w:t xml:space="preserve"> skaičiuojasi atskirai nuo valstybės pagalbos. Pasitikrinti, kokį de minimis likutį turite galite Konkurencijos tarybos tinklapyje, KOTIS sistemoje.</w:t>
            </w:r>
          </w:p>
        </w:tc>
      </w:tr>
      <w:tr w:rsidR="008750E1" w:rsidRPr="00981FD5" w14:paraId="3A576157"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4BC0E6C"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20</w:t>
            </w:r>
          </w:p>
        </w:tc>
        <w:tc>
          <w:tcPr>
            <w:tcW w:w="3908" w:type="dxa"/>
            <w:hideMark/>
          </w:tcPr>
          <w:p w14:paraId="4D82237E"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Programinės įrangos produkto kūrimas - nefinansuotina veikla. Bet el. parduotuvė irgi yra programinės įrangos produktas :)</w:t>
            </w:r>
          </w:p>
        </w:tc>
        <w:tc>
          <w:tcPr>
            <w:tcW w:w="5016" w:type="dxa"/>
            <w:hideMark/>
          </w:tcPr>
          <w:p w14:paraId="149885F2"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Programinės įrangos, kuri būtų įmonės produktas ir kurį įmonė parduoda (pvz.: buhalterinės programinės įrangos sukūrimas, kurį paskui įmonė pardavinėtų klientams) nėra tinkama finansuoti.</w:t>
            </w:r>
          </w:p>
        </w:tc>
      </w:tr>
      <w:tr w:rsidR="008750E1" w:rsidRPr="00981FD5" w14:paraId="1D6ECA4B"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53E2AE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21</w:t>
            </w:r>
          </w:p>
        </w:tc>
        <w:tc>
          <w:tcPr>
            <w:tcW w:w="3908" w:type="dxa"/>
            <w:hideMark/>
          </w:tcPr>
          <w:p w14:paraId="7D01F4F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Labas rytas. Jeigu įmonė turi el. parduotuvę, tiesiog finansavimo pagrindu siekia patobulinti/atnaujinti produktų vaizdinį pateikimą ir tam tikrus e. pardavimo sandorio sudarymo etapus, ar tai būtų tinkama finansuoti?</w:t>
            </w:r>
          </w:p>
        </w:tc>
        <w:tc>
          <w:tcPr>
            <w:tcW w:w="5016" w:type="dxa"/>
            <w:hideMark/>
          </w:tcPr>
          <w:p w14:paraId="4F20191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Sveiki, projekto lėšomis nebus finansuojamas jau turimos el. prekybos sistemos patobulinimas. Jeigu įmonė jau turi veikiančią el. parduotuvę ji gali vykdyti tik vaizdinės konfigūracijos veiklą.</w:t>
            </w:r>
          </w:p>
        </w:tc>
      </w:tr>
      <w:tr w:rsidR="008750E1" w:rsidRPr="002F055C" w14:paraId="423F6D5C"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E53514C"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22</w:t>
            </w:r>
          </w:p>
        </w:tc>
        <w:tc>
          <w:tcPr>
            <w:tcW w:w="3908" w:type="dxa"/>
            <w:hideMark/>
          </w:tcPr>
          <w:p w14:paraId="1D62B75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įmonė vykdžiusi vieną veiklą (gaminusi tam tikrus produktus ar teikusi paslaugas), gali kurti el. parduotuvę kito savo planuojamo gaminti produkto ar kitos paslaugos teikimui?</w:t>
            </w:r>
          </w:p>
        </w:tc>
        <w:tc>
          <w:tcPr>
            <w:tcW w:w="5016" w:type="dxa"/>
            <w:hideMark/>
          </w:tcPr>
          <w:p w14:paraId="6F203934" w14:textId="63BF1FCC"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e. pardavimo sandoris gali būti skirtas naujam produktui</w:t>
            </w:r>
            <w:r w:rsidR="002F055C">
              <w:rPr>
                <w:rFonts w:ascii="Verdana" w:hAnsi="Verdana"/>
                <w:color w:val="302957" w:themeColor="accent1"/>
                <w:sz w:val="20"/>
                <w:szCs w:val="20"/>
                <w:lang w:val="lt-LT"/>
              </w:rPr>
              <w:t>. Tačiau svarbu, kad iki projekto pabaigos įmonė jau gamintų naują produkciją ir ją pardavinėtų per sukurtą e. parda</w:t>
            </w:r>
            <w:r w:rsidR="00F831E4">
              <w:rPr>
                <w:rFonts w:ascii="Verdana" w:hAnsi="Verdana"/>
                <w:color w:val="302957" w:themeColor="accent1"/>
                <w:sz w:val="20"/>
                <w:szCs w:val="20"/>
                <w:lang w:val="lt-LT"/>
              </w:rPr>
              <w:t>vimo sandorio sprendimą.</w:t>
            </w:r>
          </w:p>
        </w:tc>
      </w:tr>
      <w:tr w:rsidR="008750E1" w:rsidRPr="00981FD5" w14:paraId="1BEF883F"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6534ACD"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23</w:t>
            </w:r>
          </w:p>
        </w:tc>
        <w:tc>
          <w:tcPr>
            <w:tcW w:w="3908" w:type="dxa"/>
            <w:hideMark/>
          </w:tcPr>
          <w:p w14:paraId="14694EED"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Kokia maksimali projekto finansavimo suma, įskaitant 7 proc. netiesioginių išlaidų?</w:t>
            </w:r>
          </w:p>
        </w:tc>
        <w:tc>
          <w:tcPr>
            <w:tcW w:w="5016" w:type="dxa"/>
            <w:hideMark/>
          </w:tcPr>
          <w:p w14:paraId="27059345"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Didžiausia galima projektui skirti finansavimo lėšų suma yra 50 000 Eur pagal abi veiklas arba  25 000 Eur, jei vykdoma viena veikla.</w:t>
            </w:r>
          </w:p>
        </w:tc>
      </w:tr>
      <w:tr w:rsidR="008750E1" w:rsidRPr="00981FD5" w14:paraId="1CBDD710"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F4AABFB"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24</w:t>
            </w:r>
          </w:p>
        </w:tc>
        <w:tc>
          <w:tcPr>
            <w:tcW w:w="3908" w:type="dxa"/>
            <w:hideMark/>
          </w:tcPr>
          <w:p w14:paraId="7EB4A6E1"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kaip įmonei įrodyti kad ji atitinka MTEP koncepciją? Kokie įrodymo pavyzdžiai?</w:t>
            </w:r>
          </w:p>
        </w:tc>
        <w:tc>
          <w:tcPr>
            <w:tcW w:w="5016" w:type="dxa"/>
            <w:hideMark/>
          </w:tcPr>
          <w:p w14:paraId="7372F8C0" w14:textId="11B3D08B"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Šiame kvietime nereikia kad įmonė vykdytų MTEP veiklą, reikia tik kad įmonės vykdoma veikla atitiktų </w:t>
            </w:r>
            <w:r w:rsidR="00F831E4">
              <w:rPr>
                <w:rFonts w:ascii="Verdana" w:hAnsi="Verdana"/>
                <w:color w:val="302957" w:themeColor="accent1"/>
                <w:sz w:val="20"/>
                <w:szCs w:val="20"/>
                <w:lang w:val="lt-LT"/>
              </w:rPr>
              <w:t xml:space="preserve">sumanios specializacijos </w:t>
            </w:r>
            <w:r w:rsidRPr="00413191">
              <w:rPr>
                <w:rFonts w:ascii="Verdana" w:hAnsi="Verdana"/>
                <w:color w:val="302957" w:themeColor="accent1"/>
                <w:sz w:val="20"/>
                <w:szCs w:val="20"/>
                <w:lang w:val="lt-LT"/>
              </w:rPr>
              <w:t>tematiką. Aprašo 3 priede reikia pažymėti prioriteto tematiką ir parašyti pagrindimą. Vertinsime remiantis įmonės pateikta informacija Aprašo 3 priede, EVRK ir viešai prieinama informacija.</w:t>
            </w:r>
          </w:p>
        </w:tc>
      </w:tr>
      <w:tr w:rsidR="008750E1" w:rsidRPr="00413191" w14:paraId="35A29928"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9F03749"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25</w:t>
            </w:r>
          </w:p>
        </w:tc>
        <w:tc>
          <w:tcPr>
            <w:tcW w:w="3908" w:type="dxa"/>
            <w:hideMark/>
          </w:tcPr>
          <w:p w14:paraId="4F85C762"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Sveiki, kuriame savo IT produktą (B2B). Šiuo metu, kad naudotojai galėtų pradėti naudotis mūsų produktu, turime rankiniu būdu sukonfigūruoti sistemą ir perduoti jiems prisijungimus. Sąskaitas išrašome rankiniu būdu ir siunčiame klientams. Ar būtų tinkama finansuoti </w:t>
            </w:r>
            <w:proofErr w:type="spellStart"/>
            <w:r w:rsidRPr="00413191">
              <w:rPr>
                <w:rFonts w:ascii="Verdana" w:hAnsi="Verdana"/>
                <w:color w:val="302957" w:themeColor="accent1"/>
                <w:sz w:val="20"/>
                <w:szCs w:val="20"/>
                <w:lang w:val="lt-LT"/>
              </w:rPr>
              <w:t>Self-service</w:t>
            </w:r>
            <w:proofErr w:type="spellEnd"/>
            <w:r w:rsidRPr="00413191">
              <w:rPr>
                <w:rFonts w:ascii="Verdana" w:hAnsi="Verdana"/>
                <w:color w:val="302957" w:themeColor="accent1"/>
                <w:sz w:val="20"/>
                <w:szCs w:val="20"/>
                <w:lang w:val="lt-LT"/>
              </w:rPr>
              <w:t xml:space="preserve"> sukūrimui, kai vartotojas be mūsų įsikišimo galėtų prisiregistruoti prie sistemos, pasirinkti norimą prenumeratą (planą), atsiskaityti, gauti sąskaitą?</w:t>
            </w:r>
          </w:p>
        </w:tc>
        <w:tc>
          <w:tcPr>
            <w:tcW w:w="5016" w:type="dxa"/>
            <w:hideMark/>
          </w:tcPr>
          <w:p w14:paraId="5A3EC89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Iš principo tokia veikla atitiktų e. pardavimo sandorio sprendimą, jei klientas gali užsisakyti paslaugą ir už ją atsiskaityti. Detalus vertinimas būtų atliekamas matant visą informaciją.</w:t>
            </w:r>
          </w:p>
        </w:tc>
      </w:tr>
      <w:tr w:rsidR="008750E1" w:rsidRPr="00981FD5" w14:paraId="743A5266" w14:textId="77777777" w:rsidTr="008750E1">
        <w:trPr>
          <w:trHeight w:val="15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9DA6BD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26</w:t>
            </w:r>
          </w:p>
        </w:tc>
        <w:tc>
          <w:tcPr>
            <w:tcW w:w="3908" w:type="dxa"/>
            <w:hideMark/>
          </w:tcPr>
          <w:p w14:paraId="0B6929C6"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Sveiki, keletas svarbių klausimų: 1. Ar tinka išlaidos produktų 3d modeliavimui ar tik pačiam įrankiui? 2. Ar galima 3d arba 2d konfigūravimo įrankį įsigyti iš tiekėjo arba diegti nuomos pagrindais? 3. Ar galima el. parduotuvėje įdiegti vaizdinį konfigūravimas tik vienam arba keletui bet ne visiems esamiems produktams? 4. Ar darant pakeitimus  vaizdiniame konfigūravime būtinas realiu laiku matomas vaizdinis pokytis? </w:t>
            </w:r>
            <w:proofErr w:type="spellStart"/>
            <w:r w:rsidRPr="00413191">
              <w:rPr>
                <w:rFonts w:ascii="Verdana" w:hAnsi="Verdana"/>
                <w:color w:val="302957" w:themeColor="accent1"/>
                <w:sz w:val="20"/>
                <w:szCs w:val="20"/>
                <w:lang w:val="lt-LT"/>
              </w:rPr>
              <w:t>pvz</w:t>
            </w:r>
            <w:proofErr w:type="spellEnd"/>
            <w:r w:rsidRPr="00413191">
              <w:rPr>
                <w:rFonts w:ascii="Verdana" w:hAnsi="Verdana"/>
                <w:color w:val="302957" w:themeColor="accent1"/>
                <w:sz w:val="20"/>
                <w:szCs w:val="20"/>
                <w:lang w:val="lt-LT"/>
              </w:rPr>
              <w:t xml:space="preserve"> picos užsakymo vaizdinėje konfigūracijoje klientas pažymi sūrio arba kitokio ingrediento kiekį, tačiau to vizualiniame modelyje nebus atvaizduota.?</w:t>
            </w:r>
          </w:p>
        </w:tc>
        <w:tc>
          <w:tcPr>
            <w:tcW w:w="5016" w:type="dxa"/>
            <w:hideMark/>
          </w:tcPr>
          <w:p w14:paraId="5C7449A6" w14:textId="30075778" w:rsidR="008750E1" w:rsidRPr="00413191" w:rsidRDefault="009F1A48"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w:t>
            </w:r>
            <w:r w:rsidR="008750E1" w:rsidRPr="00413191">
              <w:rPr>
                <w:rFonts w:ascii="Verdana" w:hAnsi="Verdana"/>
                <w:color w:val="302957" w:themeColor="accent1"/>
                <w:sz w:val="20"/>
                <w:szCs w:val="20"/>
                <w:lang w:val="lt-LT"/>
              </w:rPr>
              <w:t xml:space="preserve">tsakant į Jūsų klausimus: 1. dabar negalime atsakyti, prašau parašykite el. paštu </w:t>
            </w:r>
            <w:hyperlink r:id="rId11" w:history="1">
              <w:r w:rsidR="008750E1" w:rsidRPr="00413191">
                <w:rPr>
                  <w:rFonts w:ascii="Verdana" w:hAnsi="Verdana"/>
                  <w:color w:val="302957" w:themeColor="accent1"/>
                  <w:sz w:val="20"/>
                  <w:szCs w:val="20"/>
                  <w:lang w:val="lt-LT"/>
                </w:rPr>
                <w:t>mviskaitmeninimas@inovacijuagentura.lt</w:t>
              </w:r>
            </w:hyperlink>
            <w:r w:rsidRPr="00413191">
              <w:rPr>
                <w:rFonts w:ascii="Verdana" w:hAnsi="Verdana"/>
                <w:color w:val="302957" w:themeColor="accent1"/>
                <w:sz w:val="20"/>
                <w:szCs w:val="20"/>
                <w:lang w:val="lt-LT"/>
              </w:rPr>
              <w:t xml:space="preserve"> </w:t>
            </w:r>
            <w:r w:rsidR="008750E1" w:rsidRPr="00413191">
              <w:rPr>
                <w:rFonts w:ascii="Verdana" w:hAnsi="Verdana"/>
                <w:color w:val="302957" w:themeColor="accent1"/>
                <w:sz w:val="20"/>
                <w:szCs w:val="20"/>
                <w:lang w:val="lt-LT"/>
              </w:rPr>
              <w:t xml:space="preserve">  plačiau nurodant, kokias išlaidas turite omenyje </w:t>
            </w:r>
            <w:r w:rsidRPr="00413191">
              <w:rPr>
                <w:rFonts w:ascii="Verdana" w:hAnsi="Verdana"/>
                <w:color w:val="302957" w:themeColor="accent1"/>
                <w:sz w:val="20"/>
                <w:szCs w:val="20"/>
                <w:lang w:val="lt-LT"/>
              </w:rPr>
              <w:t>„</w:t>
            </w:r>
            <w:r w:rsidR="008750E1" w:rsidRPr="00413191">
              <w:rPr>
                <w:rFonts w:ascii="Verdana" w:hAnsi="Verdana"/>
                <w:color w:val="302957" w:themeColor="accent1"/>
                <w:sz w:val="20"/>
                <w:szCs w:val="20"/>
                <w:lang w:val="lt-LT"/>
              </w:rPr>
              <w:t>3d produktų modeliavimui</w:t>
            </w:r>
            <w:r w:rsidRPr="00413191">
              <w:rPr>
                <w:rFonts w:ascii="Verdana" w:hAnsi="Verdana"/>
                <w:color w:val="302957" w:themeColor="accent1"/>
                <w:sz w:val="20"/>
                <w:szCs w:val="20"/>
                <w:lang w:val="lt-LT"/>
              </w:rPr>
              <w:t>“</w:t>
            </w:r>
            <w:r w:rsidR="008750E1" w:rsidRPr="00413191">
              <w:rPr>
                <w:rFonts w:ascii="Verdana" w:hAnsi="Verdana"/>
                <w:color w:val="302957" w:themeColor="accent1"/>
                <w:sz w:val="20"/>
                <w:szCs w:val="20"/>
                <w:lang w:val="lt-LT"/>
              </w:rPr>
              <w:t xml:space="preserve"> 2. galima ir įsigyti, ir nuomotis 3. nėra privaloma visiems įmonėms produktams, </w:t>
            </w:r>
            <w:proofErr w:type="spellStart"/>
            <w:r w:rsidR="008750E1" w:rsidRPr="00413191">
              <w:rPr>
                <w:rFonts w:ascii="Verdana" w:hAnsi="Verdana"/>
                <w:color w:val="302957" w:themeColor="accent1"/>
                <w:sz w:val="20"/>
                <w:szCs w:val="20"/>
                <w:lang w:val="lt-LT"/>
              </w:rPr>
              <w:t>t.y</w:t>
            </w:r>
            <w:proofErr w:type="spellEnd"/>
            <w:r w:rsidR="008750E1" w:rsidRPr="00413191">
              <w:rPr>
                <w:rFonts w:ascii="Verdana" w:hAnsi="Verdana"/>
                <w:color w:val="302957" w:themeColor="accent1"/>
                <w:sz w:val="20"/>
                <w:szCs w:val="20"/>
                <w:lang w:val="lt-LT"/>
              </w:rPr>
              <w:t>. gali būti ir vienam ar keliems 4. klientas užsakymo metu turi matyti vaizdinį pokytį, pvz.: gali būti kad vaizdinis pokytis atsiranda sudėjus visus picos ingredientus, bet ne po vieną, tačiau svarbu kad klientas matytų vaizdą užsakydamas produktą.</w:t>
            </w:r>
          </w:p>
        </w:tc>
      </w:tr>
      <w:tr w:rsidR="008750E1" w:rsidRPr="00981FD5" w14:paraId="782B3E7F"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C77FEE0"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27</w:t>
            </w:r>
          </w:p>
        </w:tc>
        <w:tc>
          <w:tcPr>
            <w:tcW w:w="3908" w:type="dxa"/>
            <w:hideMark/>
          </w:tcPr>
          <w:p w14:paraId="2279BFE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100.000 Eur per pastaruosius dvejus metus skaičiuojama bendrai (per dvejus metus), ar kiekvienais metais pajamos turi būti tokio dydžio?</w:t>
            </w:r>
          </w:p>
        </w:tc>
        <w:tc>
          <w:tcPr>
            <w:tcW w:w="5016" w:type="dxa"/>
            <w:hideMark/>
          </w:tcPr>
          <w:p w14:paraId="33C3C361" w14:textId="24B3644C"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Jeigu įmonė veikia ilgiau kaip 2 metus, skaičiuojamas 2021 m. ir 2022 m. pardavimo pajamų (iš savo pagamintos produkcijos) aritmetinis vidurkis.</w:t>
            </w:r>
          </w:p>
        </w:tc>
      </w:tr>
      <w:tr w:rsidR="008750E1" w:rsidRPr="00981FD5" w14:paraId="41D4D1B0"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E097B4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28</w:t>
            </w:r>
          </w:p>
        </w:tc>
        <w:tc>
          <w:tcPr>
            <w:tcW w:w="3908" w:type="dxa"/>
            <w:hideMark/>
          </w:tcPr>
          <w:p w14:paraId="3CCC523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Kaip suprantu, jei turime tinklapį su el. parduotuve,  kuris mūsų netenkina , galime kurti naują ? </w:t>
            </w:r>
          </w:p>
        </w:tc>
        <w:tc>
          <w:tcPr>
            <w:tcW w:w="5016" w:type="dxa"/>
            <w:hideMark/>
          </w:tcPr>
          <w:p w14:paraId="057A59D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Kurti naują el. parduotuvę galite (netinka esamos el. parduotuvės atnaujinimas), tačiau negausite papildomų balų už prioritetinį kriterijų, nes įmonė jau turi el. parduotuvę</w:t>
            </w:r>
          </w:p>
        </w:tc>
      </w:tr>
      <w:tr w:rsidR="008750E1" w:rsidRPr="00981FD5" w14:paraId="2FACE13B"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C7D253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29</w:t>
            </w:r>
          </w:p>
        </w:tc>
        <w:tc>
          <w:tcPr>
            <w:tcW w:w="3908" w:type="dxa"/>
            <w:hideMark/>
          </w:tcPr>
          <w:p w14:paraId="080914AF"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Balų iš projektų efektyvumo negalima iš anksto pasiskaičiuoti kol nebus sudaryta eilė?</w:t>
            </w:r>
          </w:p>
        </w:tc>
        <w:tc>
          <w:tcPr>
            <w:tcW w:w="5016" w:type="dxa"/>
            <w:hideMark/>
          </w:tcPr>
          <w:p w14:paraId="5F6B3A6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teisingai. Kai kurie kriterijai yra reitinguojami, todėl iš anksto konkretaus prioritetinio balo nėra galimybės susiskaičiuoti.</w:t>
            </w:r>
          </w:p>
        </w:tc>
      </w:tr>
      <w:tr w:rsidR="008750E1" w:rsidRPr="00981FD5" w14:paraId="69629558"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6495D6B"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30</w:t>
            </w:r>
          </w:p>
        </w:tc>
        <w:tc>
          <w:tcPr>
            <w:tcW w:w="3908" w:type="dxa"/>
            <w:hideMark/>
          </w:tcPr>
          <w:p w14:paraId="1791823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Jeigu įmonė turi interneto puslapį, bet el. parduotuvės neturi ir nori papildyti savo svetainę su el. parduotuvę. Ar galima?</w:t>
            </w:r>
          </w:p>
        </w:tc>
        <w:tc>
          <w:tcPr>
            <w:tcW w:w="5016" w:type="dxa"/>
            <w:hideMark/>
          </w:tcPr>
          <w:p w14:paraId="443CBE7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įmonė gali diegti e. pardavimo sandorių sudarymo sprendimą.</w:t>
            </w:r>
          </w:p>
        </w:tc>
      </w:tr>
      <w:tr w:rsidR="008750E1" w:rsidRPr="00981FD5" w14:paraId="3736D773"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60835D3"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31</w:t>
            </w:r>
          </w:p>
        </w:tc>
        <w:tc>
          <w:tcPr>
            <w:tcW w:w="3908" w:type="dxa"/>
            <w:hideMark/>
          </w:tcPr>
          <w:p w14:paraId="0405A5DD"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Klausime „Ar teisingai suprantame dėl netiesioginių - jei projekto tinkamų finansuoti išlaidų suma yra 100 000 Eur, pridėjus netiesiogines, </w:t>
            </w:r>
            <w:r w:rsidRPr="00413191">
              <w:rPr>
                <w:rFonts w:ascii="Verdana" w:hAnsi="Verdana"/>
                <w:color w:val="302957" w:themeColor="accent1"/>
                <w:sz w:val="20"/>
                <w:szCs w:val="20"/>
                <w:lang w:val="lt-LT"/>
              </w:rPr>
              <w:lastRenderedPageBreak/>
              <w:t>viso projekto vertė būtų 107000 Eur?“ Atsakėte, kad taip. Tai koks tada finansavimas bus gautas? Daugiau kaip 50 000 Eur?</w:t>
            </w:r>
          </w:p>
        </w:tc>
        <w:tc>
          <w:tcPr>
            <w:tcW w:w="5016" w:type="dxa"/>
            <w:hideMark/>
          </w:tcPr>
          <w:p w14:paraId="67B8CA5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 xml:space="preserve">Finansavimas negali viršyti 50 000 Eur, šiuo atveju turėsite mažinti finansavimo </w:t>
            </w:r>
            <w:r w:rsidRPr="00413191">
              <w:rPr>
                <w:rFonts w:ascii="Verdana" w:hAnsi="Verdana"/>
                <w:color w:val="302957" w:themeColor="accent1"/>
                <w:sz w:val="20"/>
                <w:szCs w:val="20"/>
                <w:lang w:val="lt-LT"/>
              </w:rPr>
              <w:lastRenderedPageBreak/>
              <w:t>intensyvumą, kad nebūtų viršyta maksimali finansavimo suma.</w:t>
            </w:r>
          </w:p>
        </w:tc>
      </w:tr>
      <w:tr w:rsidR="008750E1" w:rsidRPr="00981FD5" w14:paraId="0651DD16"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DF435F0"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32</w:t>
            </w:r>
          </w:p>
        </w:tc>
        <w:tc>
          <w:tcPr>
            <w:tcW w:w="3908" w:type="dxa"/>
            <w:hideMark/>
          </w:tcPr>
          <w:p w14:paraId="2CC605E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Kaip bus išmokamas finansavimas - išlaidų kompensavimo ar sąskaitų apmokėjimo būdu? Galbūt galima rinktis ir komponuoti abu?</w:t>
            </w:r>
          </w:p>
        </w:tc>
        <w:tc>
          <w:tcPr>
            <w:tcW w:w="5016" w:type="dxa"/>
            <w:hideMark/>
          </w:tcPr>
          <w:p w14:paraId="43DCBD2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Išlaidos būtų apmokamos tik išlaidų kompensavimo būdu, bet yra galimybė gauti avansą.</w:t>
            </w:r>
          </w:p>
        </w:tc>
      </w:tr>
      <w:tr w:rsidR="008750E1" w:rsidRPr="00981FD5" w14:paraId="0851E1E9"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D9B4CE4"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33</w:t>
            </w:r>
          </w:p>
        </w:tc>
        <w:tc>
          <w:tcPr>
            <w:tcW w:w="3908" w:type="dxa"/>
            <w:hideMark/>
          </w:tcPr>
          <w:p w14:paraId="19E18DA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Dar klausimas , jei mūsų įmonės vidutines metines pajamos nesiekia 100 000 euru , taip kaip suprantu , kad negalim pretenduoti i šį finansavimą?</w:t>
            </w:r>
          </w:p>
        </w:tc>
        <w:tc>
          <w:tcPr>
            <w:tcW w:w="5016" w:type="dxa"/>
            <w:hideMark/>
          </w:tcPr>
          <w:p w14:paraId="7D0372A3" w14:textId="32FF5C5E"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negalite. Pagal Aprašą yra taikomas reikalavimas "</w:t>
            </w:r>
            <w:r w:rsidR="009F1A48" w:rsidRPr="00413191">
              <w:rPr>
                <w:rFonts w:ascii="Verdana" w:hAnsi="Verdana"/>
                <w:color w:val="302957" w:themeColor="accent1"/>
                <w:sz w:val="20"/>
                <w:szCs w:val="20"/>
                <w:lang w:val="lt-LT"/>
              </w:rPr>
              <w:t>V</w:t>
            </w:r>
            <w:r w:rsidRPr="00413191">
              <w:rPr>
                <w:rFonts w:ascii="Verdana" w:hAnsi="Verdana"/>
                <w:color w:val="302957" w:themeColor="accent1"/>
                <w:sz w:val="20"/>
                <w:szCs w:val="20"/>
                <w:lang w:val="lt-LT"/>
              </w:rPr>
              <w:t>idutinės metinės pardavimo pajamos iš savo pagamintos produkcijos per pastaruosius dvejus finansinius metus arba per laikotarpį nuo įmonės įregistravimo dienos (jeigu MVĮ įregistruota mažiau kaip prieš 2 pastaruosius finansinius metus) yra ne mažesnės kaip 100 000 (šimtas tūkstančių) eurų</w:t>
            </w:r>
            <w:r w:rsidR="009F1A48" w:rsidRPr="00413191">
              <w:rPr>
                <w:rFonts w:ascii="Verdana" w:hAnsi="Verdana"/>
                <w:color w:val="302957" w:themeColor="accent1"/>
                <w:sz w:val="20"/>
                <w:szCs w:val="20"/>
                <w:lang w:val="lt-LT"/>
              </w:rPr>
              <w:t>“.</w:t>
            </w:r>
          </w:p>
        </w:tc>
      </w:tr>
      <w:tr w:rsidR="008750E1" w:rsidRPr="00413191" w14:paraId="26F351EB"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8546383"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34</w:t>
            </w:r>
          </w:p>
        </w:tc>
        <w:tc>
          <w:tcPr>
            <w:tcW w:w="3908" w:type="dxa"/>
            <w:hideMark/>
          </w:tcPr>
          <w:p w14:paraId="687A7772"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Atsakyme į klausimą nurodėte, kad ""Jeigu klientas galės riktis kambarių tipą pagal nuotraukas, tai nebus laikoma vaizdine konfigūracija"". Galite pateikti vaizdinės konfigūracijos pavyzdį renkantis kambarį, kuris galėtų būti laikomas vaizdine konfigūracija ?</w:t>
            </w:r>
          </w:p>
        </w:tc>
        <w:tc>
          <w:tcPr>
            <w:tcW w:w="5016" w:type="dxa"/>
            <w:hideMark/>
          </w:tcPr>
          <w:p w14:paraId="3D454EF8"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Mūsų nuomone viešbučių  apgyvendinimo paslaugos pardavimui vaizdinės konfigūracijos sprendimas nėra tinkamas. Būtume dėkingi, jeigu Jūs pasidalintumėte pavyzdžiais preliminariam vertinimui.</w:t>
            </w:r>
          </w:p>
        </w:tc>
      </w:tr>
      <w:tr w:rsidR="008750E1" w:rsidRPr="00981FD5" w14:paraId="2E55DF56"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F9A655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35</w:t>
            </w:r>
          </w:p>
        </w:tc>
        <w:tc>
          <w:tcPr>
            <w:tcW w:w="3908" w:type="dxa"/>
            <w:hideMark/>
          </w:tcPr>
          <w:p w14:paraId="412E5A3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bus galima gauti avansą? Kokį? Ar bus reikalinga garantija?</w:t>
            </w:r>
          </w:p>
        </w:tc>
        <w:tc>
          <w:tcPr>
            <w:tcW w:w="5016" w:type="dxa"/>
            <w:hideMark/>
          </w:tcPr>
          <w:p w14:paraId="2A482F9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Gauti avansą bus galimybė - iki 30 proc. nuo finansavimo sumos. Garantijos avansui iki 100.000,00 Eur nėra reikalaujama.</w:t>
            </w:r>
          </w:p>
        </w:tc>
      </w:tr>
      <w:tr w:rsidR="008750E1" w:rsidRPr="00981FD5" w14:paraId="473AEF71"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F65C447"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36</w:t>
            </w:r>
          </w:p>
        </w:tc>
        <w:tc>
          <w:tcPr>
            <w:tcW w:w="3908" w:type="dxa"/>
            <w:hideMark/>
          </w:tcPr>
          <w:p w14:paraId="6E27B00E"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Vadinasi, neturint elektroninės parduotuvės ir e-</w:t>
            </w:r>
            <w:proofErr w:type="spellStart"/>
            <w:r w:rsidRPr="00413191">
              <w:rPr>
                <w:rFonts w:ascii="Verdana" w:hAnsi="Verdana"/>
                <w:color w:val="302957" w:themeColor="accent1"/>
                <w:sz w:val="20"/>
                <w:szCs w:val="20"/>
                <w:lang w:val="lt-LT"/>
              </w:rPr>
              <w:t>shop</w:t>
            </w:r>
            <w:proofErr w:type="spellEnd"/>
            <w:r w:rsidRPr="00413191">
              <w:rPr>
                <w:rFonts w:ascii="Verdana" w:hAnsi="Verdana"/>
                <w:color w:val="302957" w:themeColor="accent1"/>
                <w:sz w:val="20"/>
                <w:szCs w:val="20"/>
                <w:lang w:val="lt-LT"/>
              </w:rPr>
              <w:t xml:space="preserve"> puslapio kūrimas nuo pagrindų, kuris turi funkciją įsigyti prekes, finansavimas yra galimas?</w:t>
            </w:r>
          </w:p>
        </w:tc>
        <w:tc>
          <w:tcPr>
            <w:tcW w:w="5016" w:type="dxa"/>
            <w:hideMark/>
          </w:tcPr>
          <w:p w14:paraId="039A083E"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galima kurti E. pardavimo sandorio sudarymo sprendimą. Finansavimas skirtas programavimo darbams ir susijusioms išlaidoms, būtinos pvz. el. parduotuvei suprogramuoti.</w:t>
            </w:r>
          </w:p>
        </w:tc>
      </w:tr>
      <w:tr w:rsidR="008750E1" w:rsidRPr="00981FD5" w14:paraId="7D1E1530"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B008F61"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37</w:t>
            </w:r>
          </w:p>
        </w:tc>
        <w:tc>
          <w:tcPr>
            <w:tcW w:w="3908" w:type="dxa"/>
            <w:hideMark/>
          </w:tcPr>
          <w:p w14:paraId="1F89411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ką reiškia įmonė turinti sunkumu?</w:t>
            </w:r>
          </w:p>
        </w:tc>
        <w:tc>
          <w:tcPr>
            <w:tcW w:w="5016" w:type="dxa"/>
            <w:hideMark/>
          </w:tcPr>
          <w:p w14:paraId="6F933325" w14:textId="111B78F3"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Trumpai, tai </w:t>
            </w:r>
            <w:r w:rsidR="00F11626">
              <w:rPr>
                <w:rFonts w:ascii="Verdana" w:hAnsi="Verdana"/>
                <w:color w:val="302957" w:themeColor="accent1"/>
                <w:sz w:val="20"/>
                <w:szCs w:val="20"/>
                <w:lang w:val="lt-LT"/>
              </w:rPr>
              <w:t>į</w:t>
            </w:r>
            <w:r w:rsidRPr="00413191">
              <w:rPr>
                <w:rFonts w:ascii="Verdana" w:hAnsi="Verdana"/>
                <w:color w:val="302957" w:themeColor="accent1"/>
                <w:sz w:val="20"/>
                <w:szCs w:val="20"/>
                <w:lang w:val="lt-LT"/>
              </w:rPr>
              <w:t>monė praradusi daugiau kaip puse savo įstatinio kapitalo. Detaliai pasiskaičiuoti ir pasitikrinti ar pareiškėjas patiria sunkumų galite PFSA 3 priede.</w:t>
            </w:r>
          </w:p>
        </w:tc>
      </w:tr>
      <w:tr w:rsidR="008750E1" w:rsidRPr="00413191" w14:paraId="51713F0B"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61FD14C"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38</w:t>
            </w:r>
          </w:p>
        </w:tc>
        <w:tc>
          <w:tcPr>
            <w:tcW w:w="3908" w:type="dxa"/>
            <w:hideMark/>
          </w:tcPr>
          <w:p w14:paraId="0DACF1A8"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Kas yra suprantama kaip viena įmonė? Ar per fizinius asmenis susijusios įmonės nėra suprantamos kaip „Viena įmonė“  (jeigu fizinis asmuo nevykdo individualios veiklos ar neveikia pagal verslo liudijimą)?</w:t>
            </w:r>
          </w:p>
        </w:tc>
        <w:tc>
          <w:tcPr>
            <w:tcW w:w="5016" w:type="dxa"/>
            <w:hideMark/>
          </w:tcPr>
          <w:p w14:paraId="444C7D7A" w14:textId="00A357E1" w:rsidR="00F84705" w:rsidRPr="00F84705" w:rsidRDefault="00F84705" w:rsidP="00F84705">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F84705">
              <w:rPr>
                <w:rFonts w:ascii="Verdana" w:hAnsi="Verdana"/>
                <w:color w:val="302957" w:themeColor="accent1"/>
                <w:sz w:val="20"/>
                <w:szCs w:val="20"/>
                <w:lang w:val="lt-LT"/>
              </w:rPr>
              <w:t>Apima visas įmones, kurių tarpusavio santykiai yra bent vienos rūšies iš toliau išvardytų:</w:t>
            </w:r>
            <w:r w:rsidRPr="00F84705">
              <w:rPr>
                <w:rFonts w:ascii="Arial" w:hAnsi="Arial" w:cs="Arial"/>
                <w:color w:val="302957" w:themeColor="accent1"/>
                <w:sz w:val="20"/>
                <w:szCs w:val="20"/>
                <w:lang w:val="lt-LT"/>
              </w:rPr>
              <w:t>​</w:t>
            </w:r>
          </w:p>
          <w:p w14:paraId="7112E690" w14:textId="2A2DFF98" w:rsidR="00F84705" w:rsidRPr="00F84705" w:rsidRDefault="00F84705" w:rsidP="00F84705">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F84705">
              <w:rPr>
                <w:rFonts w:ascii="Verdana" w:hAnsi="Verdana"/>
                <w:color w:val="302957" w:themeColor="accent1"/>
                <w:sz w:val="20"/>
                <w:szCs w:val="20"/>
                <w:lang w:val="lt-LT"/>
              </w:rPr>
              <w:t xml:space="preserve">viena įmonė turi kitos įmonės akcininkų arba narių balsų daugumą; </w:t>
            </w:r>
            <w:r w:rsidRPr="00F84705">
              <w:rPr>
                <w:rFonts w:ascii="Arial" w:hAnsi="Arial" w:cs="Arial"/>
                <w:color w:val="302957" w:themeColor="accent1"/>
                <w:sz w:val="20"/>
                <w:szCs w:val="20"/>
                <w:lang w:val="lt-LT"/>
              </w:rPr>
              <w:t>​</w:t>
            </w:r>
          </w:p>
          <w:p w14:paraId="6B9552FF" w14:textId="103DD453" w:rsidR="00F84705" w:rsidRPr="00F84705" w:rsidRDefault="00F84705" w:rsidP="00F84705">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F84705">
              <w:rPr>
                <w:rFonts w:ascii="Verdana" w:hAnsi="Verdana"/>
                <w:color w:val="302957" w:themeColor="accent1"/>
                <w:sz w:val="20"/>
                <w:szCs w:val="20"/>
                <w:lang w:val="lt-LT"/>
              </w:rPr>
              <w:t xml:space="preserve">viena įmonė turi teisę paskirti arba atleisti daugumą kitos įmonės administracijos, valdymo arba priežiūros organo narių; </w:t>
            </w:r>
            <w:r w:rsidRPr="00F84705">
              <w:rPr>
                <w:rFonts w:ascii="Arial" w:hAnsi="Arial" w:cs="Arial"/>
                <w:color w:val="302957" w:themeColor="accent1"/>
                <w:sz w:val="20"/>
                <w:szCs w:val="20"/>
                <w:lang w:val="lt-LT"/>
              </w:rPr>
              <w:t>​</w:t>
            </w:r>
          </w:p>
          <w:p w14:paraId="5A9DE0EB" w14:textId="77777777" w:rsidR="00F84705" w:rsidRPr="00F84705" w:rsidRDefault="00F84705" w:rsidP="00F84705">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F84705">
              <w:rPr>
                <w:rFonts w:ascii="Verdana" w:hAnsi="Verdana"/>
                <w:color w:val="302957" w:themeColor="accent1"/>
                <w:sz w:val="20"/>
                <w:szCs w:val="20"/>
                <w:lang w:val="lt-LT"/>
              </w:rPr>
              <w:t xml:space="preserve">pagal sutartį arba vadovaujantis steigimo sutarties ar įstatų nuostata vienai įmonei suteikiama teisė daryti kitai įmonei lemiamą įtaką; </w:t>
            </w:r>
            <w:r w:rsidRPr="00F84705">
              <w:rPr>
                <w:rFonts w:ascii="Arial" w:hAnsi="Arial" w:cs="Arial"/>
                <w:color w:val="302957" w:themeColor="accent1"/>
                <w:sz w:val="20"/>
                <w:szCs w:val="20"/>
                <w:lang w:val="lt-LT"/>
              </w:rPr>
              <w:t>​</w:t>
            </w:r>
          </w:p>
          <w:p w14:paraId="75CA80F1" w14:textId="77777777" w:rsidR="00F84705" w:rsidRPr="00F84705" w:rsidRDefault="00F84705" w:rsidP="00F84705">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p>
          <w:p w14:paraId="411D966F" w14:textId="77777777" w:rsidR="008750E1" w:rsidRDefault="00F84705" w:rsidP="00F84705">
            <w:pPr>
              <w:cnfStyle w:val="000000000000" w:firstRow="0" w:lastRow="0" w:firstColumn="0" w:lastColumn="0" w:oddVBand="0" w:evenVBand="0" w:oddHBand="0" w:evenHBand="0" w:firstRowFirstColumn="0" w:firstRowLastColumn="0" w:lastRowFirstColumn="0" w:lastRowLastColumn="0"/>
              <w:rPr>
                <w:rFonts w:ascii="Arial" w:hAnsi="Arial" w:cs="Arial"/>
                <w:color w:val="302957" w:themeColor="accent1"/>
                <w:sz w:val="20"/>
                <w:szCs w:val="20"/>
                <w:lang w:val="lt-LT"/>
              </w:rPr>
            </w:pPr>
            <w:r w:rsidRPr="00F84705">
              <w:rPr>
                <w:rFonts w:ascii="Verdana" w:hAnsi="Verdana"/>
                <w:color w:val="302957" w:themeColor="accent1"/>
                <w:sz w:val="20"/>
                <w:szCs w:val="20"/>
                <w:lang w:val="lt-LT"/>
              </w:rPr>
              <w:t xml:space="preserve">viena įmonė, būdama kitos įmonės akcininkė arba narė, vadovaudamasi su tos įmonės kitais akcininkais ar nariais sudaryta sutartimi, viena kontroliuoja tos kitos įmonės akcininkų arba narių balsavimo teisių daugumą. </w:t>
            </w:r>
            <w:r w:rsidRPr="00F84705">
              <w:rPr>
                <w:rFonts w:ascii="Arial" w:hAnsi="Arial" w:cs="Arial"/>
                <w:color w:val="302957" w:themeColor="accent1"/>
                <w:sz w:val="20"/>
                <w:szCs w:val="20"/>
                <w:lang w:val="lt-LT"/>
              </w:rPr>
              <w:t>​</w:t>
            </w:r>
          </w:p>
          <w:p w14:paraId="397A144A" w14:textId="77777777" w:rsidR="008F75D8" w:rsidRDefault="008F75D8" w:rsidP="00F84705">
            <w:pPr>
              <w:cnfStyle w:val="000000000000" w:firstRow="0" w:lastRow="0" w:firstColumn="0" w:lastColumn="0" w:oddVBand="0" w:evenVBand="0" w:oddHBand="0" w:evenHBand="0" w:firstRowFirstColumn="0" w:firstRowLastColumn="0" w:lastRowFirstColumn="0" w:lastRowLastColumn="0"/>
              <w:rPr>
                <w:rFonts w:ascii="Arial" w:hAnsi="Arial" w:cs="Arial"/>
                <w:color w:val="302957" w:themeColor="accent1"/>
                <w:sz w:val="20"/>
                <w:szCs w:val="20"/>
                <w:lang w:val="lt-LT"/>
              </w:rPr>
            </w:pPr>
          </w:p>
          <w:p w14:paraId="3EBF717B" w14:textId="35E64DD2" w:rsidR="008F75D8" w:rsidRPr="00413191" w:rsidRDefault="008F75D8" w:rsidP="00F84705">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8F75D8">
              <w:rPr>
                <w:rFonts w:ascii="Verdana" w:hAnsi="Verdana"/>
                <w:color w:val="302957" w:themeColor="accent1"/>
                <w:sz w:val="20"/>
                <w:szCs w:val="20"/>
                <w:lang w:val="lt-LT"/>
              </w:rPr>
              <w:t>„Vienos įmonės“ deklaracijoje nurodome tik per įmones ir (ar) fizinius asmenis, vykdančius ūkinę-komercinę veiklą, susijusias įmones, veikiančias Lietuvoje</w:t>
            </w:r>
            <w:r w:rsidRPr="008F75D8">
              <w:rPr>
                <w:rFonts w:ascii="Arial" w:hAnsi="Arial" w:cs="Arial"/>
                <w:color w:val="302957" w:themeColor="accent1"/>
                <w:sz w:val="20"/>
                <w:szCs w:val="20"/>
                <w:lang w:val="lt-LT"/>
              </w:rPr>
              <w:t>​</w:t>
            </w:r>
          </w:p>
        </w:tc>
      </w:tr>
      <w:tr w:rsidR="008750E1" w:rsidRPr="00981FD5" w14:paraId="7687B3E5"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08C6E27"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39</w:t>
            </w:r>
          </w:p>
        </w:tc>
        <w:tc>
          <w:tcPr>
            <w:tcW w:w="3908" w:type="dxa"/>
            <w:hideMark/>
          </w:tcPr>
          <w:p w14:paraId="266A89E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Kokia galima suma avansui gauti procentais?</w:t>
            </w:r>
          </w:p>
        </w:tc>
        <w:tc>
          <w:tcPr>
            <w:tcW w:w="5016" w:type="dxa"/>
            <w:hideMark/>
          </w:tcPr>
          <w:p w14:paraId="13B63FB0" w14:textId="77777777" w:rsidR="001111CA" w:rsidRDefault="001111CA"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1111CA">
              <w:rPr>
                <w:rFonts w:ascii="Verdana" w:hAnsi="Verdana"/>
                <w:color w:val="302957" w:themeColor="accent1"/>
                <w:sz w:val="20"/>
                <w:szCs w:val="20"/>
                <w:lang w:val="lt-LT"/>
              </w:rPr>
              <w:t>Avansas bus galimas iki 30 proc. nuo finansavimo sumos.</w:t>
            </w:r>
          </w:p>
          <w:p w14:paraId="60389A63" w14:textId="073C9A11"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p>
        </w:tc>
      </w:tr>
      <w:tr w:rsidR="008750E1" w:rsidRPr="00981FD5" w14:paraId="46D7715F"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F0D5E50"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40</w:t>
            </w:r>
          </w:p>
        </w:tc>
        <w:tc>
          <w:tcPr>
            <w:tcW w:w="3908" w:type="dxa"/>
            <w:hideMark/>
          </w:tcPr>
          <w:p w14:paraId="4EE8024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galima kurti klientų registravimo sistemą?  Įmone teikia paslaugas?</w:t>
            </w:r>
          </w:p>
        </w:tc>
        <w:tc>
          <w:tcPr>
            <w:tcW w:w="5016" w:type="dxa"/>
            <w:hideMark/>
          </w:tcPr>
          <w:p w14:paraId="35ACF248" w14:textId="2F9BA507" w:rsidR="008750E1" w:rsidRPr="00413191" w:rsidRDefault="000A5303"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Atskirai klientų registravimo sistema nėra finansuojama, tačiau jei ji įeitų į bendrą e. pardavimo sandorį - būtų tinkama finansuoti. E. pardavimo sandoris turi suteikti galimybę klientui išsirinkti įmonės prekę ir už ją sumokėti internetu, </w:t>
            </w:r>
            <w:proofErr w:type="spellStart"/>
            <w:r w:rsidRPr="00413191">
              <w:rPr>
                <w:rFonts w:ascii="Verdana" w:hAnsi="Verdana"/>
                <w:color w:val="302957" w:themeColor="accent1"/>
                <w:sz w:val="20"/>
                <w:szCs w:val="20"/>
                <w:lang w:val="lt-LT"/>
              </w:rPr>
              <w:t>t.y</w:t>
            </w:r>
            <w:proofErr w:type="spellEnd"/>
            <w:r w:rsidRPr="00413191">
              <w:rPr>
                <w:rFonts w:ascii="Verdana" w:hAnsi="Verdana"/>
                <w:color w:val="302957" w:themeColor="accent1"/>
                <w:sz w:val="20"/>
                <w:szCs w:val="20"/>
                <w:lang w:val="lt-LT"/>
              </w:rPr>
              <w:t>. finansuojamas visas e. pardavimo sprendimas, o ne ats</w:t>
            </w:r>
            <w:r>
              <w:rPr>
                <w:rFonts w:ascii="Verdana" w:hAnsi="Verdana"/>
                <w:color w:val="302957" w:themeColor="accent1"/>
                <w:sz w:val="20"/>
                <w:szCs w:val="20"/>
                <w:lang w:val="lt-LT"/>
              </w:rPr>
              <w:t>k</w:t>
            </w:r>
            <w:r w:rsidRPr="00413191">
              <w:rPr>
                <w:rFonts w:ascii="Verdana" w:hAnsi="Verdana"/>
                <w:color w:val="302957" w:themeColor="accent1"/>
                <w:sz w:val="20"/>
                <w:szCs w:val="20"/>
                <w:lang w:val="lt-LT"/>
              </w:rPr>
              <w:t>iros dalys.</w:t>
            </w:r>
            <w:r>
              <w:rPr>
                <w:rFonts w:ascii="Verdana" w:hAnsi="Verdana"/>
                <w:color w:val="302957" w:themeColor="accent1"/>
                <w:sz w:val="20"/>
                <w:szCs w:val="20"/>
                <w:lang w:val="lt-LT"/>
              </w:rPr>
              <w:t xml:space="preserve"> </w:t>
            </w:r>
            <w:r w:rsidR="009F1A48" w:rsidRPr="00413191">
              <w:rPr>
                <w:rFonts w:ascii="Verdana" w:hAnsi="Verdana"/>
                <w:color w:val="302957" w:themeColor="accent1"/>
                <w:sz w:val="20"/>
                <w:szCs w:val="20"/>
                <w:lang w:val="lt-LT"/>
              </w:rPr>
              <w:t xml:space="preserve">Projekto metu diegiami sprendimai turi būti skirti prekių ir/ar paslaugų pardavimams, o ne registracijos, rezervacijos funkcionalumams. </w:t>
            </w:r>
          </w:p>
        </w:tc>
      </w:tr>
      <w:tr w:rsidR="008750E1" w:rsidRPr="00981FD5" w14:paraId="73CF7612"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22532B6"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41</w:t>
            </w:r>
          </w:p>
        </w:tc>
        <w:tc>
          <w:tcPr>
            <w:tcW w:w="3908" w:type="dxa"/>
            <w:hideMark/>
          </w:tcPr>
          <w:p w14:paraId="78174AD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įmonė, kurios vykdomos veiklos yra Duomenų apdorojimo, interneto serverių paslaugų (prieglobos) ir susijusi veikla (63.11 ) ir Kompiuterių programavimo veikla (62.01) atitinka tematiką?</w:t>
            </w:r>
          </w:p>
        </w:tc>
        <w:tc>
          <w:tcPr>
            <w:tcW w:w="5016" w:type="dxa"/>
            <w:hideMark/>
          </w:tcPr>
          <w:p w14:paraId="309F8C2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Galimai atitinka, tačiau galutinai informacija bus vertinama pagal įmonės pateiktą pagrindimą PFSA 3 priede.</w:t>
            </w:r>
          </w:p>
        </w:tc>
      </w:tr>
      <w:tr w:rsidR="008750E1" w:rsidRPr="00981FD5" w14:paraId="2943B56B"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8F1978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42</w:t>
            </w:r>
          </w:p>
        </w:tc>
        <w:tc>
          <w:tcPr>
            <w:tcW w:w="3908" w:type="dxa"/>
            <w:hideMark/>
          </w:tcPr>
          <w:p w14:paraId="67502F1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Kaip pasigrįsti išlaidas - pateikti komercinį pasiūlymą? Kiek jų reikia pateikti? Pasirenkamas mažiausią kainą siūlantis pasiūlymas ar apskaičiuojamas vidurkis?</w:t>
            </w:r>
          </w:p>
        </w:tc>
        <w:tc>
          <w:tcPr>
            <w:tcW w:w="5016" w:type="dxa"/>
            <w:hideMark/>
          </w:tcPr>
          <w:p w14:paraId="0A2ADBE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Išlaidų pagrindimui kartu su PĮP reikia pateikti bent vieną komercinį pasiūlymą, nuorodą į rinkoje esančias kainas ir kita.</w:t>
            </w:r>
          </w:p>
        </w:tc>
      </w:tr>
      <w:tr w:rsidR="008750E1" w:rsidRPr="00413191" w14:paraId="0B8DEA37"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59384B1"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43</w:t>
            </w:r>
          </w:p>
        </w:tc>
        <w:tc>
          <w:tcPr>
            <w:tcW w:w="3908" w:type="dxa"/>
            <w:hideMark/>
          </w:tcPr>
          <w:p w14:paraId="27564455"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Kur atsispindės rezultato rodikliai?</w:t>
            </w:r>
          </w:p>
        </w:tc>
        <w:tc>
          <w:tcPr>
            <w:tcW w:w="5016" w:type="dxa"/>
            <w:hideMark/>
          </w:tcPr>
          <w:p w14:paraId="3388360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Projektų įgyvendinimo plane (PĮP) turėsite nurodyti visus stebėsenos rodiklius. Pavyzdinę PĮP formą vėliau patalpinsime prie kvietimo dokumentų.</w:t>
            </w:r>
          </w:p>
        </w:tc>
      </w:tr>
      <w:tr w:rsidR="008750E1" w:rsidRPr="00981FD5" w14:paraId="1C381F40"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E5EE58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44</w:t>
            </w:r>
          </w:p>
        </w:tc>
        <w:tc>
          <w:tcPr>
            <w:tcW w:w="3908" w:type="dxa"/>
            <w:hideMark/>
          </w:tcPr>
          <w:p w14:paraId="7997F93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teisingai suprantu, kad netinkama veikla yra savo paslaugu (ne produktu) pardavimas internetu?</w:t>
            </w:r>
          </w:p>
        </w:tc>
        <w:tc>
          <w:tcPr>
            <w:tcW w:w="5016" w:type="dxa"/>
            <w:hideMark/>
          </w:tcPr>
          <w:p w14:paraId="5641251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Paslaugos tinka. Veikla yra skirta įmonės gaminamų gaminių ir (arba) teikiamų paslaugų e. pardavimo sandorio sudarymo sprendimo diegimui.</w:t>
            </w:r>
          </w:p>
        </w:tc>
      </w:tr>
      <w:tr w:rsidR="008750E1" w:rsidRPr="00E2650C" w14:paraId="599874AD"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013897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45</w:t>
            </w:r>
          </w:p>
        </w:tc>
        <w:tc>
          <w:tcPr>
            <w:tcW w:w="3908" w:type="dxa"/>
            <w:hideMark/>
          </w:tcPr>
          <w:p w14:paraId="788D119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nuosavos dalies finansavimo šaltinio pagrindimo dokumentai turi būti pateikiami su PĮP ar tik paprašius Jums?</w:t>
            </w:r>
          </w:p>
        </w:tc>
        <w:tc>
          <w:tcPr>
            <w:tcW w:w="5016" w:type="dxa"/>
            <w:hideMark/>
          </w:tcPr>
          <w:p w14:paraId="56E99225" w14:textId="3AEF39F8" w:rsidR="008750E1" w:rsidRPr="00413191" w:rsidRDefault="00E2650C"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E2650C">
              <w:rPr>
                <w:lang w:val="lt-LT"/>
              </w:rPr>
              <w:t xml:space="preserve"> </w:t>
            </w:r>
            <w:r w:rsidR="00236167">
              <w:rPr>
                <w:rFonts w:ascii="Verdana" w:hAnsi="Verdana"/>
                <w:color w:val="302957" w:themeColor="accent1"/>
                <w:sz w:val="20"/>
                <w:szCs w:val="20"/>
                <w:lang w:val="lt-LT"/>
              </w:rPr>
              <w:t>Tik Inovacijų agentūrai</w:t>
            </w:r>
            <w:r w:rsidRPr="00E2650C">
              <w:rPr>
                <w:rFonts w:ascii="Verdana" w:hAnsi="Verdana"/>
                <w:color w:val="302957" w:themeColor="accent1"/>
                <w:sz w:val="20"/>
                <w:szCs w:val="20"/>
                <w:lang w:val="lt-LT"/>
              </w:rPr>
              <w:t xml:space="preserve"> paprašius (tais atvejais, kai trūksta informacijos dėl pareiškėjo nuosavo indėlio), </w:t>
            </w:r>
            <w:r w:rsidR="00236167">
              <w:rPr>
                <w:rFonts w:ascii="Verdana" w:hAnsi="Verdana"/>
                <w:color w:val="302957" w:themeColor="accent1"/>
                <w:sz w:val="20"/>
                <w:szCs w:val="20"/>
                <w:lang w:val="lt-LT"/>
              </w:rPr>
              <w:t xml:space="preserve">turite pateikti </w:t>
            </w:r>
            <w:r w:rsidRPr="00E2650C">
              <w:rPr>
                <w:rFonts w:ascii="Verdana" w:hAnsi="Verdana"/>
                <w:color w:val="302957" w:themeColor="accent1"/>
                <w:sz w:val="20"/>
                <w:szCs w:val="20"/>
                <w:lang w:val="lt-LT"/>
              </w:rPr>
              <w:t>finansavimo šaltinius (pareiškėjo įnašą) pagrindžiančius dokumentus</w:t>
            </w:r>
            <w:r w:rsidR="00236167">
              <w:rPr>
                <w:rFonts w:ascii="Verdana" w:hAnsi="Verdana"/>
                <w:color w:val="302957" w:themeColor="accent1"/>
                <w:sz w:val="20"/>
                <w:szCs w:val="20"/>
                <w:lang w:val="lt-LT"/>
              </w:rPr>
              <w:t xml:space="preserve">. </w:t>
            </w:r>
          </w:p>
        </w:tc>
      </w:tr>
      <w:tr w:rsidR="008750E1" w:rsidRPr="00981FD5" w14:paraId="44C9B30C"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8C0E584"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46</w:t>
            </w:r>
          </w:p>
        </w:tc>
        <w:tc>
          <w:tcPr>
            <w:tcW w:w="3908" w:type="dxa"/>
            <w:hideMark/>
          </w:tcPr>
          <w:p w14:paraId="2B31DC89"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galima bus teikti tarpinius mokėjimo prašymus dalinei atliktų darbų išlaidų kompensacijai ?</w:t>
            </w:r>
          </w:p>
        </w:tc>
        <w:tc>
          <w:tcPr>
            <w:tcW w:w="5016" w:type="dxa"/>
            <w:hideMark/>
          </w:tcPr>
          <w:p w14:paraId="32E6369B"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bet svarbu, kad galima būtų įvertinti atliktų darbų rezultatą. Rekomenduojama paimti avansą ir paskui galutinai atsiskaityti atlikus visus darbus.</w:t>
            </w:r>
          </w:p>
        </w:tc>
      </w:tr>
      <w:tr w:rsidR="008750E1" w:rsidRPr="00413191" w14:paraId="26F62227"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8E6ABEE"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47</w:t>
            </w:r>
          </w:p>
        </w:tc>
        <w:tc>
          <w:tcPr>
            <w:tcW w:w="3908" w:type="dxa"/>
            <w:hideMark/>
          </w:tcPr>
          <w:p w14:paraId="145E716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teisingai suprantu, kad jei projekto tinkamų finansuoti išlaidų suma yra 93457,94 Eur (programavimo paslaugos), tuomet 7 proc. netiesioginių yra 6542,06 Eur, iš viso 100 000 ir tokiu atveju gausime maksimumą 50 000 Eur?</w:t>
            </w:r>
          </w:p>
        </w:tc>
        <w:tc>
          <w:tcPr>
            <w:tcW w:w="5016" w:type="dxa"/>
            <w:hideMark/>
          </w:tcPr>
          <w:p w14:paraId="063128C8"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skaičiuojate teisingai</w:t>
            </w:r>
          </w:p>
        </w:tc>
      </w:tr>
      <w:tr w:rsidR="008750E1" w:rsidRPr="00981FD5" w14:paraId="0CC4A3E6"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B88ED10"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48</w:t>
            </w:r>
          </w:p>
        </w:tc>
        <w:tc>
          <w:tcPr>
            <w:tcW w:w="3908" w:type="dxa"/>
            <w:hideMark/>
          </w:tcPr>
          <w:p w14:paraId="5EFB4FCF"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Ar galima pasinaudoti šia priemone norint į esamą interneto svetainę integruoti AI automatizavimo ar </w:t>
            </w:r>
            <w:proofErr w:type="spellStart"/>
            <w:r w:rsidRPr="00413191">
              <w:rPr>
                <w:rFonts w:ascii="Verdana" w:hAnsi="Verdana"/>
                <w:color w:val="302957" w:themeColor="accent1"/>
                <w:sz w:val="20"/>
                <w:szCs w:val="20"/>
                <w:lang w:val="lt-LT"/>
              </w:rPr>
              <w:t>chatbot</w:t>
            </w:r>
            <w:proofErr w:type="spellEnd"/>
            <w:r w:rsidRPr="00413191">
              <w:rPr>
                <w:rFonts w:ascii="Verdana" w:hAnsi="Verdana"/>
                <w:color w:val="302957" w:themeColor="accent1"/>
                <w:sz w:val="20"/>
                <w:szCs w:val="20"/>
                <w:lang w:val="lt-LT"/>
              </w:rPr>
              <w:t xml:space="preserve"> sprendimus, kurie padidintų klientų aptarnavimo kokybę ir skatintų papildomus pardavimus.</w:t>
            </w:r>
          </w:p>
        </w:tc>
        <w:tc>
          <w:tcPr>
            <w:tcW w:w="5016" w:type="dxa"/>
            <w:hideMark/>
          </w:tcPr>
          <w:p w14:paraId="6A319F99"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Esamos svetainės atnaujinimo, tobulinimo išlaidos nėra tinkamos finansuoti.</w:t>
            </w:r>
          </w:p>
        </w:tc>
      </w:tr>
      <w:tr w:rsidR="008750E1" w:rsidRPr="00981FD5" w14:paraId="119BAE34"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ED076E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49</w:t>
            </w:r>
          </w:p>
        </w:tc>
        <w:tc>
          <w:tcPr>
            <w:tcW w:w="3908" w:type="dxa"/>
            <w:hideMark/>
          </w:tcPr>
          <w:p w14:paraId="4E6F9A7F"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teisingai suprantu, kad įmonės, kurios dalyvavo e-verslas projekte yra netinkamos pareiškėjos?</w:t>
            </w:r>
          </w:p>
        </w:tc>
        <w:tc>
          <w:tcPr>
            <w:tcW w:w="5016" w:type="dxa"/>
            <w:hideMark/>
          </w:tcPr>
          <w:p w14:paraId="2A86D4BA" w14:textId="0D972796"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Netinkamos įmonės, kurios gavo finansavimą pagal priemonę "E.</w:t>
            </w:r>
            <w:r w:rsidR="00FB03B9" w:rsidRPr="00413191">
              <w:rPr>
                <w:rFonts w:ascii="Verdana" w:hAnsi="Verdana"/>
                <w:color w:val="302957" w:themeColor="accent1"/>
                <w:sz w:val="20"/>
                <w:szCs w:val="20"/>
                <w:lang w:val="lt-LT"/>
              </w:rPr>
              <w:t xml:space="preserve"> </w:t>
            </w:r>
            <w:r w:rsidRPr="00413191">
              <w:rPr>
                <w:rFonts w:ascii="Verdana" w:hAnsi="Verdana"/>
                <w:color w:val="302957" w:themeColor="accent1"/>
                <w:sz w:val="20"/>
                <w:szCs w:val="20"/>
                <w:lang w:val="lt-LT"/>
              </w:rPr>
              <w:t>komercijos modelis COVID-19"</w:t>
            </w:r>
          </w:p>
        </w:tc>
      </w:tr>
      <w:tr w:rsidR="008750E1" w:rsidRPr="00981FD5" w14:paraId="21C46884"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C76B112"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50</w:t>
            </w:r>
          </w:p>
        </w:tc>
        <w:tc>
          <w:tcPr>
            <w:tcW w:w="3908" w:type="dxa"/>
            <w:hideMark/>
          </w:tcPr>
          <w:p w14:paraId="1073D18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Dėl laisvos formos deklaracijos aplinkos veiksniams, kada (ne) reikalinga turimos ar perkamos įrangos detalizacija?</w:t>
            </w:r>
          </w:p>
        </w:tc>
        <w:tc>
          <w:tcPr>
            <w:tcW w:w="5016" w:type="dxa"/>
            <w:hideMark/>
          </w:tcPr>
          <w:p w14:paraId="46395D7D"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Aprašo 1 priede numatyta, kad teikiama tik deklaracija, jei dėl veiklos pobūdžio reglamento reikalavimai netaikomi. Daugelyje projektų pakaks tik deklaracijos, konkrečių pagrindžiančių dokumentų reikės tik išskirtiniais atvejais.</w:t>
            </w:r>
          </w:p>
        </w:tc>
      </w:tr>
      <w:tr w:rsidR="008750E1" w:rsidRPr="00981FD5" w14:paraId="27A44281"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6EA5D3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51</w:t>
            </w:r>
          </w:p>
        </w:tc>
        <w:tc>
          <w:tcPr>
            <w:tcW w:w="3908" w:type="dxa"/>
            <w:hideMark/>
          </w:tcPr>
          <w:p w14:paraId="6806782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paraiškos teikime gali dalyvauti tik tos įmonės, kuriu pardavimo pajamos yra iš savo pagamintos produkcijos? ar gali ir tos kurios perparduoda prekes?</w:t>
            </w:r>
          </w:p>
        </w:tc>
        <w:tc>
          <w:tcPr>
            <w:tcW w:w="5016" w:type="dxa"/>
            <w:hideMark/>
          </w:tcPr>
          <w:p w14:paraId="121F0910" w14:textId="77777777" w:rsidR="008750E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Galėtų būti tinkamas, bet turi būti pajamos ne tik iš perpardavimo. </w:t>
            </w:r>
            <w:proofErr w:type="spellStart"/>
            <w:r w:rsidRPr="00413191">
              <w:rPr>
                <w:rFonts w:ascii="Verdana" w:hAnsi="Verdana"/>
                <w:color w:val="302957" w:themeColor="accent1"/>
                <w:sz w:val="20"/>
                <w:szCs w:val="20"/>
                <w:lang w:val="lt-LT"/>
              </w:rPr>
              <w:t>T.y</w:t>
            </w:r>
            <w:proofErr w:type="spellEnd"/>
            <w:r w:rsidRPr="00413191">
              <w:rPr>
                <w:rFonts w:ascii="Verdana" w:hAnsi="Verdana"/>
                <w:color w:val="302957" w:themeColor="accent1"/>
                <w:sz w:val="20"/>
                <w:szCs w:val="20"/>
                <w:lang w:val="lt-LT"/>
              </w:rPr>
              <w:t>. reikia įsivertinti ar pardavimo pajamų vidurkis per 2021-2022 m. siekia 100.000 Eur (iš savo pagamintos produkcijos) ar pardavimo pajamos iš savo pačių pagamintos produkcijos</w:t>
            </w:r>
            <w:r w:rsidR="00B95191">
              <w:rPr>
                <w:rFonts w:ascii="Verdana" w:hAnsi="Verdana"/>
                <w:color w:val="302957" w:themeColor="accent1"/>
                <w:sz w:val="20"/>
                <w:szCs w:val="20"/>
                <w:lang w:val="lt-LT"/>
              </w:rPr>
              <w:t xml:space="preserve"> (gaminamų prekių</w:t>
            </w:r>
            <w:r w:rsidRPr="00413191">
              <w:rPr>
                <w:rFonts w:ascii="Verdana" w:hAnsi="Verdana"/>
                <w:color w:val="302957" w:themeColor="accent1"/>
                <w:sz w:val="20"/>
                <w:szCs w:val="20"/>
                <w:lang w:val="lt-LT"/>
              </w:rPr>
              <w:t>/suteiktų paslaugų</w:t>
            </w:r>
            <w:r w:rsidR="00B95191">
              <w:rPr>
                <w:rFonts w:ascii="Verdana" w:hAnsi="Verdana"/>
                <w:color w:val="302957" w:themeColor="accent1"/>
                <w:sz w:val="20"/>
                <w:szCs w:val="20"/>
                <w:lang w:val="lt-LT"/>
              </w:rPr>
              <w:t>)</w:t>
            </w:r>
            <w:r w:rsidRPr="00413191">
              <w:rPr>
                <w:rFonts w:ascii="Verdana" w:hAnsi="Verdana"/>
                <w:color w:val="302957" w:themeColor="accent1"/>
                <w:sz w:val="20"/>
                <w:szCs w:val="20"/>
                <w:lang w:val="lt-LT"/>
              </w:rPr>
              <w:t xml:space="preserve"> kiekvienais metais sudaro nemažiau kaip 51 proc.</w:t>
            </w:r>
          </w:p>
          <w:p w14:paraId="5B3BFEA1" w14:textId="13080CB1" w:rsidR="00C40E2E" w:rsidRPr="00413191" w:rsidRDefault="00C40E2E"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Pr>
                <w:rFonts w:ascii="Verdana" w:hAnsi="Verdana"/>
                <w:color w:val="302957" w:themeColor="accent1"/>
                <w:sz w:val="20"/>
                <w:szCs w:val="20"/>
                <w:lang w:val="lt-LT"/>
              </w:rPr>
              <w:t>Vien tik perpardavimo veikla užsiimančios įmonės nėra tinkamos finansuoti.</w:t>
            </w:r>
          </w:p>
        </w:tc>
      </w:tr>
      <w:tr w:rsidR="008750E1" w:rsidRPr="00981FD5" w14:paraId="680704FA"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398046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52</w:t>
            </w:r>
          </w:p>
        </w:tc>
        <w:tc>
          <w:tcPr>
            <w:tcW w:w="3908" w:type="dxa"/>
            <w:hideMark/>
          </w:tcPr>
          <w:p w14:paraId="59EF11A8"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 yra 2 EVRK kodai ir praeitais metais vykdoma veikla buvo tik su vienu kodu. Ar žymėti dabar su 2 EVRK kodais, jei taip, kaip padalinti pajamas? Ar prie antro kodo lieka 0 pajamu?</w:t>
            </w:r>
          </w:p>
        </w:tc>
        <w:tc>
          <w:tcPr>
            <w:tcW w:w="5016" w:type="dxa"/>
            <w:hideMark/>
          </w:tcPr>
          <w:p w14:paraId="4385331F"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Kadangi duomenys PFSA 3 priede turi būti nurodyti už 2021 ir 2022 m., turite suvesti tais metais aktualią informaciją, </w:t>
            </w:r>
            <w:proofErr w:type="spellStart"/>
            <w:r w:rsidRPr="00413191">
              <w:rPr>
                <w:rFonts w:ascii="Verdana" w:hAnsi="Verdana"/>
                <w:color w:val="302957" w:themeColor="accent1"/>
                <w:sz w:val="20"/>
                <w:szCs w:val="20"/>
                <w:lang w:val="lt-LT"/>
              </w:rPr>
              <w:t>t.y</w:t>
            </w:r>
            <w:proofErr w:type="spellEnd"/>
            <w:r w:rsidRPr="00413191">
              <w:rPr>
                <w:rFonts w:ascii="Verdana" w:hAnsi="Verdana"/>
                <w:color w:val="302957" w:themeColor="accent1"/>
                <w:sz w:val="20"/>
                <w:szCs w:val="20"/>
                <w:lang w:val="lt-LT"/>
              </w:rPr>
              <w:t>. jei 2022 m. įmonė vykdė tik vieną veiklą, tik ją ir turite nurodyti</w:t>
            </w:r>
          </w:p>
        </w:tc>
      </w:tr>
      <w:tr w:rsidR="008750E1" w:rsidRPr="00981FD5" w14:paraId="3E5DE122"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056C70E"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53</w:t>
            </w:r>
          </w:p>
        </w:tc>
        <w:tc>
          <w:tcPr>
            <w:tcW w:w="3908" w:type="dxa"/>
            <w:hideMark/>
          </w:tcPr>
          <w:p w14:paraId="4C1F54ED"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Reikia tik vieno komercinio ar daugiau? Turi tas balams ar sprendimams įtakos?</w:t>
            </w:r>
          </w:p>
        </w:tc>
        <w:tc>
          <w:tcPr>
            <w:tcW w:w="5016" w:type="dxa"/>
            <w:hideMark/>
          </w:tcPr>
          <w:p w14:paraId="6909F73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Su PĮP turi būti pateiktas bent vienas detalus komercinis pasiūlymas.</w:t>
            </w:r>
          </w:p>
        </w:tc>
      </w:tr>
      <w:tr w:rsidR="008750E1" w:rsidRPr="00413191" w14:paraId="3000999F"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2929B43"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54</w:t>
            </w:r>
          </w:p>
        </w:tc>
        <w:tc>
          <w:tcPr>
            <w:tcW w:w="3908" w:type="dxa"/>
            <w:hideMark/>
          </w:tcPr>
          <w:p w14:paraId="3D5B1EE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Vidutinės metinės pardavimo pajamos iš savo pagamintos produkcijos"", ar tai reiškia, kad tik paslaugas teikianti įmonė </w:t>
            </w:r>
            <w:r w:rsidRPr="00413191">
              <w:rPr>
                <w:rFonts w:ascii="Verdana" w:hAnsi="Verdana"/>
                <w:color w:val="302957" w:themeColor="accent1"/>
                <w:sz w:val="20"/>
                <w:szCs w:val="20"/>
                <w:lang w:val="lt-LT"/>
              </w:rPr>
              <w:lastRenderedPageBreak/>
              <w:t>pretenduoti į finansavimą negali? Būtinai turi būti gamintojas?</w:t>
            </w:r>
          </w:p>
        </w:tc>
        <w:tc>
          <w:tcPr>
            <w:tcW w:w="5016" w:type="dxa"/>
            <w:hideMark/>
          </w:tcPr>
          <w:p w14:paraId="6BBC406E" w14:textId="01C2AA84"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Pačios įmonės pagaminta produkcija – įmonės gaminami gaminiai ir (arba) teikiamos paslaugos. Taigi bus vertinamos pajamos</w:t>
            </w:r>
            <w:r w:rsidR="00C40E2E">
              <w:rPr>
                <w:rFonts w:ascii="Verdana" w:hAnsi="Verdana"/>
                <w:color w:val="302957" w:themeColor="accent1"/>
                <w:sz w:val="20"/>
                <w:szCs w:val="20"/>
                <w:lang w:val="lt-LT"/>
              </w:rPr>
              <w:t xml:space="preserve"> ir</w:t>
            </w:r>
            <w:r w:rsidRPr="00413191">
              <w:rPr>
                <w:rFonts w:ascii="Verdana" w:hAnsi="Verdana"/>
                <w:color w:val="302957" w:themeColor="accent1"/>
                <w:sz w:val="20"/>
                <w:szCs w:val="20"/>
                <w:lang w:val="lt-LT"/>
              </w:rPr>
              <w:t xml:space="preserve"> iš suteiktų paslaugų.</w:t>
            </w:r>
          </w:p>
        </w:tc>
      </w:tr>
      <w:tr w:rsidR="008750E1" w:rsidRPr="00413191" w14:paraId="3DD79E49"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21244B3"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55</w:t>
            </w:r>
          </w:p>
        </w:tc>
        <w:tc>
          <w:tcPr>
            <w:tcW w:w="3908" w:type="dxa"/>
            <w:hideMark/>
          </w:tcPr>
          <w:p w14:paraId="31E25BFF"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Aukščiau rašėte: &lt;Pagal Aprašą yra taikomas reikalavimas ""vidutinės metinės pardavimo pajamos iš savo pagamintos produkcijos per pastaruosius dvejus finansinius metus arba per laikotarpį nuo įmonės įregistravimo dienos (jeigu MVĮ įregistruota mažiau kaip prieš 2 pastaruosius finansinius metus) yra ne mažesnės kaip 100 000 (šimtas tūkstančių) eurų""&gt; Norėjau paklausti ar galima turėti partnerį, kad atitikti/viršyti apyvartai keliamus reikalavimus?"</w:t>
            </w:r>
          </w:p>
        </w:tc>
        <w:tc>
          <w:tcPr>
            <w:tcW w:w="5016" w:type="dxa"/>
            <w:hideMark/>
          </w:tcPr>
          <w:p w14:paraId="53F01EBA" w14:textId="5F444C8D"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Ne, pagal Aprašą partneriai projekte</w:t>
            </w:r>
            <w:r w:rsidR="008F75D8">
              <w:rPr>
                <w:rFonts w:ascii="Verdana" w:hAnsi="Verdana"/>
                <w:color w:val="302957" w:themeColor="accent1"/>
                <w:sz w:val="20"/>
                <w:szCs w:val="20"/>
                <w:lang w:val="lt-LT"/>
              </w:rPr>
              <w:t xml:space="preserve"> </w:t>
            </w:r>
            <w:r w:rsidRPr="00413191">
              <w:rPr>
                <w:rFonts w:ascii="Verdana" w:hAnsi="Verdana"/>
                <w:color w:val="302957" w:themeColor="accent1"/>
                <w:sz w:val="20"/>
                <w:szCs w:val="20"/>
                <w:lang w:val="lt-LT"/>
              </w:rPr>
              <w:t>negalimi.</w:t>
            </w:r>
          </w:p>
        </w:tc>
      </w:tr>
      <w:tr w:rsidR="008750E1" w:rsidRPr="00981FD5" w14:paraId="74B413E2"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3E032C2"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56</w:t>
            </w:r>
          </w:p>
        </w:tc>
        <w:tc>
          <w:tcPr>
            <w:tcW w:w="3908" w:type="dxa"/>
            <w:hideMark/>
          </w:tcPr>
          <w:p w14:paraId="1B0806F5"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Galima bus gauti tarpinius mokėjimus jei to prašys tiekėjas? Pvz. </w:t>
            </w:r>
            <w:proofErr w:type="spellStart"/>
            <w:r w:rsidRPr="00413191">
              <w:rPr>
                <w:rFonts w:ascii="Verdana" w:hAnsi="Verdana"/>
                <w:color w:val="302957" w:themeColor="accent1"/>
                <w:sz w:val="20"/>
                <w:szCs w:val="20"/>
                <w:lang w:val="lt-LT"/>
              </w:rPr>
              <w:t>aktuojant</w:t>
            </w:r>
            <w:proofErr w:type="spellEnd"/>
            <w:r w:rsidRPr="00413191">
              <w:rPr>
                <w:rFonts w:ascii="Verdana" w:hAnsi="Verdana"/>
                <w:color w:val="302957" w:themeColor="accent1"/>
                <w:sz w:val="20"/>
                <w:szCs w:val="20"/>
                <w:lang w:val="lt-LT"/>
              </w:rPr>
              <w:t xml:space="preserve"> dalį atliktų darbų ?</w:t>
            </w:r>
          </w:p>
        </w:tc>
        <w:tc>
          <w:tcPr>
            <w:tcW w:w="5016" w:type="dxa"/>
            <w:hideMark/>
          </w:tcPr>
          <w:p w14:paraId="1DFFAD9D"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Tarpinius mokėjimus bus galima teikti, tačiau projekto vykdytojas turės atsiskaityti/parodyti atliktus darbus.</w:t>
            </w:r>
          </w:p>
        </w:tc>
      </w:tr>
      <w:tr w:rsidR="008750E1" w:rsidRPr="00981FD5" w14:paraId="647C9061"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B6BB99E"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57</w:t>
            </w:r>
          </w:p>
        </w:tc>
        <w:tc>
          <w:tcPr>
            <w:tcW w:w="3908" w:type="dxa"/>
            <w:hideMark/>
          </w:tcPr>
          <w:p w14:paraId="2EBCA742"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Sveiki, jeigu esame </w:t>
            </w:r>
            <w:proofErr w:type="spellStart"/>
            <w:r w:rsidRPr="00413191">
              <w:rPr>
                <w:rFonts w:ascii="Verdana" w:hAnsi="Verdana"/>
                <w:color w:val="302957" w:themeColor="accent1"/>
                <w:sz w:val="20"/>
                <w:szCs w:val="20"/>
                <w:lang w:val="lt-LT"/>
              </w:rPr>
              <w:t>startuolis</w:t>
            </w:r>
            <w:proofErr w:type="spellEnd"/>
            <w:r w:rsidRPr="00413191">
              <w:rPr>
                <w:rFonts w:ascii="Verdana" w:hAnsi="Verdana"/>
                <w:color w:val="302957" w:themeColor="accent1"/>
                <w:sz w:val="20"/>
                <w:szCs w:val="20"/>
                <w:lang w:val="lt-LT"/>
              </w:rPr>
              <w:t xml:space="preserve">, ir veiklą vykdome ilgiau nei 1 metus (rudenį bus 2 metai) kuriame produktą - </w:t>
            </w:r>
            <w:proofErr w:type="spellStart"/>
            <w:r w:rsidRPr="00413191">
              <w:rPr>
                <w:rFonts w:ascii="Verdana" w:hAnsi="Verdana"/>
                <w:color w:val="302957" w:themeColor="accent1"/>
                <w:sz w:val="20"/>
                <w:szCs w:val="20"/>
                <w:lang w:val="lt-LT"/>
              </w:rPr>
              <w:t>biosensorių</w:t>
            </w:r>
            <w:proofErr w:type="spellEnd"/>
            <w:r w:rsidRPr="00413191">
              <w:rPr>
                <w:rFonts w:ascii="Verdana" w:hAnsi="Verdana"/>
                <w:color w:val="302957" w:themeColor="accent1"/>
                <w:sz w:val="20"/>
                <w:szCs w:val="20"/>
                <w:lang w:val="lt-LT"/>
              </w:rPr>
              <w:t xml:space="preserve"> (MTEP), ir jis dar nepabaigtas -neišleistas į rinką (planuojamame turėti kitais metais), tad produkto pardavimų dar nėra. Ar tai reiškia, kad negalime teikti prašymo šiai paramai skaitmeninti, nes neatitinkame Specialiojo kriterijaus dėl pardavimo pajamų?"</w:t>
            </w:r>
          </w:p>
        </w:tc>
        <w:tc>
          <w:tcPr>
            <w:tcW w:w="5016" w:type="dxa"/>
            <w:hideMark/>
          </w:tcPr>
          <w:p w14:paraId="1669660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Jeigu neatitinkate bent vieno iš specialiųjų kriterijų, tuomet apgailestaujame, bet šiame kvietime kaip pareiškėjas nebūsite tinkamas.</w:t>
            </w:r>
          </w:p>
        </w:tc>
      </w:tr>
      <w:tr w:rsidR="008750E1" w:rsidRPr="00981FD5" w14:paraId="5E31CEF4" w14:textId="77777777" w:rsidTr="008750E1">
        <w:trPr>
          <w:trHeight w:val="15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9BBD80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58</w:t>
            </w:r>
          </w:p>
        </w:tc>
        <w:tc>
          <w:tcPr>
            <w:tcW w:w="3908" w:type="dxa"/>
            <w:hideMark/>
          </w:tcPr>
          <w:p w14:paraId="565AF82E"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 įtakos balams ar sprendimams neturi pateiktu komerciniu skaičius?,</w:t>
            </w:r>
          </w:p>
        </w:tc>
        <w:tc>
          <w:tcPr>
            <w:tcW w:w="5016" w:type="dxa"/>
            <w:hideMark/>
          </w:tcPr>
          <w:p w14:paraId="7AEFD7A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Ne komercinių pasiūlymų skaičius neturi įtakos skiriamiems balams. Pareiškėjai ir projektai turi atitikti bendruosius projektų atrankos kriterijus, kurių sąrašas ir vertinimo metodika nustatyti Projektų administravimo ir finansavimo taisyklių 2 priede, ir atitikti PFSA 9 punkte nustatytus specialiuosius kriterijus, patvirtintus 2021–2027 metų Europos Sąjungos fondų investicijų programos stebėsenos komiteto 2023 m. gegužės 15 d. posėdžio protokoliniu sprendimu Nr. 46P-4 (10). Už atitiktį prioritetiniams projektų atrankos kriterijams projektams skiriami balai, kaip nustatyta PFSA 9 punkte.</w:t>
            </w:r>
          </w:p>
        </w:tc>
      </w:tr>
      <w:tr w:rsidR="008750E1" w:rsidRPr="00981FD5" w14:paraId="31155D57"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7DD4F04"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59</w:t>
            </w:r>
          </w:p>
        </w:tc>
        <w:tc>
          <w:tcPr>
            <w:tcW w:w="3908" w:type="dxa"/>
            <w:hideMark/>
          </w:tcPr>
          <w:p w14:paraId="402D274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Jeigu įmonė teikia svetainių kūrimo paslaugas ir norima </w:t>
            </w:r>
            <w:proofErr w:type="spellStart"/>
            <w:r w:rsidRPr="00413191">
              <w:rPr>
                <w:rFonts w:ascii="Verdana" w:hAnsi="Verdana"/>
                <w:color w:val="302957" w:themeColor="accent1"/>
                <w:sz w:val="20"/>
                <w:szCs w:val="20"/>
                <w:lang w:val="lt-LT"/>
              </w:rPr>
              <w:t>produktizuoti</w:t>
            </w:r>
            <w:proofErr w:type="spellEnd"/>
            <w:r w:rsidRPr="00413191">
              <w:rPr>
                <w:rFonts w:ascii="Verdana" w:hAnsi="Verdana"/>
                <w:color w:val="302957" w:themeColor="accent1"/>
                <w:sz w:val="20"/>
                <w:szCs w:val="20"/>
                <w:lang w:val="lt-LT"/>
              </w:rPr>
              <w:t xml:space="preserve"> šią paslaugą. Ar vaizdine konfigūracija bus laikoma kliento perkamo projekto apimties pasirinkimas (mažas, vidutinis ar didelis), funkcijų pasirinkimas, </w:t>
            </w:r>
            <w:r w:rsidRPr="00413191">
              <w:rPr>
                <w:rFonts w:ascii="Verdana" w:hAnsi="Verdana"/>
                <w:color w:val="302957" w:themeColor="accent1"/>
                <w:sz w:val="20"/>
                <w:szCs w:val="20"/>
                <w:lang w:val="lt-LT"/>
              </w:rPr>
              <w:lastRenderedPageBreak/>
              <w:t xml:space="preserve">papildomų paslaugų pasirinkimas taip konfigūruojant savo užsakomą projektą? </w:t>
            </w:r>
            <w:proofErr w:type="spellStart"/>
            <w:r w:rsidRPr="00413191">
              <w:rPr>
                <w:rFonts w:ascii="Verdana" w:hAnsi="Verdana"/>
                <w:color w:val="302957" w:themeColor="accent1"/>
                <w:sz w:val="20"/>
                <w:szCs w:val="20"/>
                <w:lang w:val="lt-LT"/>
              </w:rPr>
              <w:t>Pvz</w:t>
            </w:r>
            <w:proofErr w:type="spellEnd"/>
            <w:r w:rsidRPr="00413191">
              <w:rPr>
                <w:rFonts w:ascii="Verdana" w:hAnsi="Verdana"/>
                <w:color w:val="302957" w:themeColor="accent1"/>
                <w:sz w:val="20"/>
                <w:szCs w:val="20"/>
                <w:lang w:val="lt-LT"/>
              </w:rPr>
              <w:t xml:space="preserve"> naudotojas pasirenka užsakyti svetainę ir turi pasirinkti nustatymus </w:t>
            </w:r>
            <w:proofErr w:type="spellStart"/>
            <w:r w:rsidRPr="00413191">
              <w:rPr>
                <w:rFonts w:ascii="Verdana" w:hAnsi="Verdana"/>
                <w:color w:val="302957" w:themeColor="accent1"/>
                <w:sz w:val="20"/>
                <w:szCs w:val="20"/>
                <w:lang w:val="lt-LT"/>
              </w:rPr>
              <w:t>pvz</w:t>
            </w:r>
            <w:proofErr w:type="spellEnd"/>
            <w:r w:rsidRPr="00413191">
              <w:rPr>
                <w:rFonts w:ascii="Verdana" w:hAnsi="Verdana"/>
                <w:color w:val="302957" w:themeColor="accent1"/>
                <w:sz w:val="20"/>
                <w:szCs w:val="20"/>
                <w:lang w:val="lt-LT"/>
              </w:rPr>
              <w:t xml:space="preserve">: vidutinės apimties, kontaktų forma, SEO paslaugos, </w:t>
            </w:r>
            <w:proofErr w:type="spellStart"/>
            <w:r w:rsidRPr="00413191">
              <w:rPr>
                <w:rFonts w:ascii="Verdana" w:hAnsi="Verdana"/>
                <w:color w:val="302957" w:themeColor="accent1"/>
                <w:sz w:val="20"/>
                <w:szCs w:val="20"/>
                <w:lang w:val="lt-LT"/>
              </w:rPr>
              <w:t>logo</w:t>
            </w:r>
            <w:proofErr w:type="spellEnd"/>
            <w:r w:rsidRPr="00413191">
              <w:rPr>
                <w:rFonts w:ascii="Verdana" w:hAnsi="Verdana"/>
                <w:color w:val="302957" w:themeColor="accent1"/>
                <w:sz w:val="20"/>
                <w:szCs w:val="20"/>
                <w:lang w:val="lt-LT"/>
              </w:rPr>
              <w:t xml:space="preserve"> dizainas. </w:t>
            </w:r>
          </w:p>
        </w:tc>
        <w:tc>
          <w:tcPr>
            <w:tcW w:w="5016" w:type="dxa"/>
            <w:hideMark/>
          </w:tcPr>
          <w:p w14:paraId="1F483B3D" w14:textId="4567A64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 xml:space="preserve">Jei klientas galėtų pasirinkti svetainės parametrus/duomenis (prekių išdėstymą, spalvą, kontaktų forma, </w:t>
            </w:r>
            <w:proofErr w:type="spellStart"/>
            <w:r w:rsidRPr="00413191">
              <w:rPr>
                <w:rFonts w:ascii="Verdana" w:hAnsi="Verdana"/>
                <w:color w:val="302957" w:themeColor="accent1"/>
                <w:sz w:val="20"/>
                <w:szCs w:val="20"/>
                <w:lang w:val="lt-LT"/>
              </w:rPr>
              <w:t>logo</w:t>
            </w:r>
            <w:proofErr w:type="spellEnd"/>
            <w:r w:rsidRPr="00413191">
              <w:rPr>
                <w:rFonts w:ascii="Verdana" w:hAnsi="Verdana"/>
                <w:color w:val="302957" w:themeColor="accent1"/>
                <w:sz w:val="20"/>
                <w:szCs w:val="20"/>
                <w:lang w:val="lt-LT"/>
              </w:rPr>
              <w:t xml:space="preserve"> dizainas ir kt.) ir galėtų matyti kaip pasikeičia svetainės vaizdas pasirinkus kiekvieną parametrą prieš užsakant paslaugas, manome, kad toks sprendimas būtų tinkamas kaip vaizdinė konfigūracija</w:t>
            </w:r>
          </w:p>
        </w:tc>
      </w:tr>
      <w:tr w:rsidR="008750E1" w:rsidRPr="00981FD5" w14:paraId="085D77A8"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BAAA5B4"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60</w:t>
            </w:r>
          </w:p>
        </w:tc>
        <w:tc>
          <w:tcPr>
            <w:tcW w:w="3908" w:type="dxa"/>
            <w:hideMark/>
          </w:tcPr>
          <w:p w14:paraId="7CA3AEB9"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nuosavos dalies finansavimo šaltinio pagrindimo dokumentai turi būti pateikiami su PĮP ar tik paprašius Jums?</w:t>
            </w:r>
          </w:p>
        </w:tc>
        <w:tc>
          <w:tcPr>
            <w:tcW w:w="5016" w:type="dxa"/>
            <w:hideMark/>
          </w:tcPr>
          <w:p w14:paraId="2E72E239" w14:textId="1D96E94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Jeigu įsivertinote ir matote, kad įmonė iš nuosavų lėšų projekto finansuoti negalės, tuomet būtų tikslinga iškart su PĮP pateikti kitus nuosavą indėlį pagrindžiančius dokumentus.</w:t>
            </w:r>
            <w:r w:rsidR="008B31C3">
              <w:rPr>
                <w:rFonts w:ascii="Verdana" w:hAnsi="Verdana"/>
                <w:color w:val="302957" w:themeColor="accent1"/>
                <w:sz w:val="20"/>
                <w:szCs w:val="20"/>
                <w:lang w:val="lt-LT"/>
              </w:rPr>
              <w:t xml:space="preserve"> Jei matote, kad turite pakankamai nuosavų lėšų, teikti </w:t>
            </w:r>
            <w:r w:rsidR="00DF7EF7">
              <w:rPr>
                <w:rFonts w:ascii="Verdana" w:hAnsi="Verdana"/>
                <w:color w:val="302957" w:themeColor="accent1"/>
                <w:sz w:val="20"/>
                <w:szCs w:val="20"/>
                <w:lang w:val="lt-LT"/>
              </w:rPr>
              <w:t>kartu su PĮP nereikia. T</w:t>
            </w:r>
            <w:r w:rsidR="00DF7EF7" w:rsidRPr="00DF7EF7">
              <w:rPr>
                <w:rFonts w:ascii="Verdana" w:hAnsi="Verdana"/>
                <w:color w:val="302957" w:themeColor="accent1"/>
                <w:sz w:val="20"/>
                <w:szCs w:val="20"/>
                <w:lang w:val="lt-LT"/>
              </w:rPr>
              <w:t>ais atvejais, kai trūksta informacijos dėl pareiškėjo nuosavo indėlio</w:t>
            </w:r>
            <w:r w:rsidR="00DF7EF7">
              <w:rPr>
                <w:rFonts w:ascii="Verdana" w:hAnsi="Verdana"/>
                <w:color w:val="302957" w:themeColor="accent1"/>
                <w:sz w:val="20"/>
                <w:szCs w:val="20"/>
                <w:lang w:val="lt-LT"/>
              </w:rPr>
              <w:t>, Inovacijų agentūra paprašys pateikti pagrindžiančius dokumentus.</w:t>
            </w:r>
          </w:p>
        </w:tc>
      </w:tr>
      <w:tr w:rsidR="008750E1" w:rsidRPr="00981FD5" w14:paraId="68458D0C"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4C41E6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61</w:t>
            </w:r>
          </w:p>
        </w:tc>
        <w:tc>
          <w:tcPr>
            <w:tcW w:w="3908" w:type="dxa"/>
            <w:hideMark/>
          </w:tcPr>
          <w:p w14:paraId="72D036D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įmonės e. parduotuvės reklamos, viešinimo išlaidos būtų priskiriamos prie tinkamų finansuoti išlaidų?</w:t>
            </w:r>
          </w:p>
        </w:tc>
        <w:tc>
          <w:tcPr>
            <w:tcW w:w="5016" w:type="dxa"/>
            <w:hideMark/>
          </w:tcPr>
          <w:p w14:paraId="38D541AE"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Šios išlaidos nėra tinkamos finansuoti.</w:t>
            </w:r>
          </w:p>
        </w:tc>
      </w:tr>
      <w:tr w:rsidR="008750E1" w:rsidRPr="00981FD5" w14:paraId="44E6E512"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F40E139"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62</w:t>
            </w:r>
          </w:p>
        </w:tc>
        <w:tc>
          <w:tcPr>
            <w:tcW w:w="3908" w:type="dxa"/>
            <w:hideMark/>
          </w:tcPr>
          <w:p w14:paraId="070D15B6"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Vilniaus apskrityje įmonė neprivalo vykdyti MTEP prioriteto veiklos kaip pagrindinės ? Bet įmonė  turės įrodyti, kad lygiagrečiai užsiima kažkuria ir MTEP prioriteto veikla?</w:t>
            </w:r>
          </w:p>
        </w:tc>
        <w:tc>
          <w:tcPr>
            <w:tcW w:w="5016" w:type="dxa"/>
            <w:hideMark/>
          </w:tcPr>
          <w:p w14:paraId="1C069DF8"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Šiame kvietime nereikia kad įmonė vykdytų MTEP veiklą, reikia tik, kad įmonės vykdoma veikla atitiktų sumanios specializacijos tematiką. Aprašo 3 priede reikia pažymėti prioriteto tematiką ir parašyti pagrindimą. Vertinsime remiantis įmonės pateikta informacija Aprašo 3 priede, EVRK ir viešai prieinama informacija. Jei bus nesutapimų ar kils klausimų, tada kreipsimės į pareiškėją.</w:t>
            </w:r>
          </w:p>
        </w:tc>
      </w:tr>
      <w:tr w:rsidR="008750E1" w:rsidRPr="00981FD5" w14:paraId="0E4A7684"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8EEC34C"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63</w:t>
            </w:r>
          </w:p>
        </w:tc>
        <w:tc>
          <w:tcPr>
            <w:tcW w:w="3908" w:type="dxa"/>
            <w:hideMark/>
          </w:tcPr>
          <w:p w14:paraId="2AC719B2"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Minėjote, kad galima prekiauti tik savo pagaminta produkcija. Ar galima prekiauti kitų gaminama produkcija?</w:t>
            </w:r>
          </w:p>
        </w:tc>
        <w:tc>
          <w:tcPr>
            <w:tcW w:w="5016" w:type="dxa"/>
            <w:hideMark/>
          </w:tcPr>
          <w:p w14:paraId="33318866" w14:textId="7FB19024"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Pagal PFSA netinkami pareiškėjai, kurių pagrindinė veikla sudaro prekių ar paslaugų perpardavimas.  Atkreipiame dėmesį, kad diegiamas sprendimas (platforma) negali būti skirtas trečiosioms šalims parduoti savo produktus/paslaugas/pasiekti savo tikslinius pirkėjus. Įmonė, diegdama e. pardavimo sandorio sudarymo sprendimą, jo pagalba turi parduoti savo pačios teikiamas </w:t>
            </w:r>
            <w:r w:rsidR="006F16DF">
              <w:rPr>
                <w:rFonts w:ascii="Verdana" w:hAnsi="Verdana"/>
                <w:color w:val="302957" w:themeColor="accent1"/>
                <w:sz w:val="20"/>
                <w:szCs w:val="20"/>
                <w:lang w:val="lt-LT"/>
              </w:rPr>
              <w:t xml:space="preserve">prekes ir (ar) </w:t>
            </w:r>
            <w:r w:rsidRPr="00413191">
              <w:rPr>
                <w:rFonts w:ascii="Verdana" w:hAnsi="Verdana"/>
                <w:color w:val="302957" w:themeColor="accent1"/>
                <w:sz w:val="20"/>
                <w:szCs w:val="20"/>
                <w:lang w:val="lt-LT"/>
              </w:rPr>
              <w:t>paslaugas.</w:t>
            </w:r>
          </w:p>
        </w:tc>
      </w:tr>
      <w:tr w:rsidR="008750E1" w:rsidRPr="00981FD5" w14:paraId="054D024B"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9B1680A"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64</w:t>
            </w:r>
          </w:p>
        </w:tc>
        <w:tc>
          <w:tcPr>
            <w:tcW w:w="3908" w:type="dxa"/>
            <w:hideMark/>
          </w:tcPr>
          <w:p w14:paraId="05F1296B"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 įmonė turi 2 EVRK kodus ir praeitais metais vykdoma veikla buvo tik su vienu kodu. Ar žymėti dabar su 2 EVRK kodais, jei taip, kaip padalinti pajamas? Ar prie antro kodo lieka 0 pajamų?</w:t>
            </w:r>
          </w:p>
        </w:tc>
        <w:tc>
          <w:tcPr>
            <w:tcW w:w="5016" w:type="dxa"/>
            <w:hideMark/>
          </w:tcPr>
          <w:p w14:paraId="0FCEA2E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Kadangi duomenys PFSA 3 priede turi būti nurodyti už 2021 ir 2022 m., turite suvesti tais metais aktualią informaciją, </w:t>
            </w:r>
            <w:proofErr w:type="spellStart"/>
            <w:r w:rsidRPr="00413191">
              <w:rPr>
                <w:rFonts w:ascii="Verdana" w:hAnsi="Verdana"/>
                <w:color w:val="302957" w:themeColor="accent1"/>
                <w:sz w:val="20"/>
                <w:szCs w:val="20"/>
                <w:lang w:val="lt-LT"/>
              </w:rPr>
              <w:t>t.y</w:t>
            </w:r>
            <w:proofErr w:type="spellEnd"/>
            <w:r w:rsidRPr="00413191">
              <w:rPr>
                <w:rFonts w:ascii="Verdana" w:hAnsi="Verdana"/>
                <w:color w:val="302957" w:themeColor="accent1"/>
                <w:sz w:val="20"/>
                <w:szCs w:val="20"/>
                <w:lang w:val="lt-LT"/>
              </w:rPr>
              <w:t>. jei 2022 m. įmonė vykdė tik vieną veiklą, tik ją ir turite nurodyti</w:t>
            </w:r>
          </w:p>
        </w:tc>
      </w:tr>
      <w:tr w:rsidR="008750E1" w:rsidRPr="00981FD5" w14:paraId="72090D4E"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65DA074"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65</w:t>
            </w:r>
          </w:p>
        </w:tc>
        <w:tc>
          <w:tcPr>
            <w:tcW w:w="3908" w:type="dxa"/>
            <w:hideMark/>
          </w:tcPr>
          <w:p w14:paraId="00E17E9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Ką daryti tikrai smulkiam verslui? Ar jis bus diskriminuojamas?</w:t>
            </w:r>
          </w:p>
        </w:tc>
        <w:tc>
          <w:tcPr>
            <w:tcW w:w="5016" w:type="dxa"/>
            <w:hideMark/>
          </w:tcPr>
          <w:p w14:paraId="65C2822E" w14:textId="0A5F725F"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Inovacijų agentūra skelbia daug kvietimų ir teikia konsultacijas, mokymus ir kitas paslaugas verslui. Itin smulkus verslas dažnai naudojasi Inovacijų agentūros padalinių "Spiečių" paslaugomis, kurių yra net 13 visoje Lietuvoje.</w:t>
            </w:r>
          </w:p>
        </w:tc>
      </w:tr>
      <w:tr w:rsidR="008750E1" w:rsidRPr="00981FD5" w14:paraId="0A6CED0D"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0505289"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66</w:t>
            </w:r>
          </w:p>
        </w:tc>
        <w:tc>
          <w:tcPr>
            <w:tcW w:w="3908" w:type="dxa"/>
            <w:hideMark/>
          </w:tcPr>
          <w:p w14:paraId="047B2C8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Vertinant įmonių susietumą, kas yra suprantama kaip gretimos rinkos?</w:t>
            </w:r>
          </w:p>
        </w:tc>
        <w:tc>
          <w:tcPr>
            <w:tcW w:w="5016" w:type="dxa"/>
            <w:hideMark/>
          </w:tcPr>
          <w:p w14:paraId="04674FC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Gretimos rinkos, </w:t>
            </w:r>
            <w:proofErr w:type="spellStart"/>
            <w:r w:rsidRPr="00413191">
              <w:rPr>
                <w:rFonts w:ascii="Verdana" w:hAnsi="Verdana"/>
                <w:color w:val="302957" w:themeColor="accent1"/>
                <w:sz w:val="20"/>
                <w:szCs w:val="20"/>
                <w:lang w:val="lt-LT"/>
              </w:rPr>
              <w:t>t.y</w:t>
            </w:r>
            <w:proofErr w:type="spellEnd"/>
            <w:r w:rsidRPr="00413191">
              <w:rPr>
                <w:rFonts w:ascii="Verdana" w:hAnsi="Verdana"/>
                <w:color w:val="302957" w:themeColor="accent1"/>
                <w:sz w:val="20"/>
                <w:szCs w:val="20"/>
                <w:lang w:val="lt-LT"/>
              </w:rPr>
              <w:t>. kai įmonės veikia panašioje veikloje, gamina panašius arba tokius pačius produktus arba vienos įmonės gaminiai yra susiję su kitos įmonės gamina produkcija ir pan.</w:t>
            </w:r>
          </w:p>
        </w:tc>
      </w:tr>
      <w:tr w:rsidR="008750E1" w:rsidRPr="00981FD5" w14:paraId="6C4E0C55"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FCEB81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67</w:t>
            </w:r>
          </w:p>
        </w:tc>
        <w:tc>
          <w:tcPr>
            <w:tcW w:w="3908" w:type="dxa"/>
            <w:hideMark/>
          </w:tcPr>
          <w:p w14:paraId="0878C57D"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 įmonė turi pakankamai lėšų padengti 50 proc. iš nuosavų lėšų, reikia pateikti sąskaitos išrašą ar kitą dokumentą tai pagrindžiantį?</w:t>
            </w:r>
          </w:p>
        </w:tc>
        <w:tc>
          <w:tcPr>
            <w:tcW w:w="5016" w:type="dxa"/>
            <w:hideMark/>
          </w:tcPr>
          <w:p w14:paraId="1C3D074E"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Įmonės finansinis pajėgumas bus vertinamas pagal patvirtintas finansines atskaitomybes, jei Agentūrai kils papildomų klausimų, paprašysime atskirai pateikti trūkstamus dokumentus ir informaciją.</w:t>
            </w:r>
          </w:p>
        </w:tc>
      </w:tr>
      <w:tr w:rsidR="008750E1" w:rsidRPr="00981FD5" w14:paraId="5C956DE5"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93C0049"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68</w:t>
            </w:r>
          </w:p>
        </w:tc>
        <w:tc>
          <w:tcPr>
            <w:tcW w:w="3908" w:type="dxa"/>
            <w:hideMark/>
          </w:tcPr>
          <w:p w14:paraId="5DE3971B"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 yra įmonė X, kur yra du fiziniai asmenys A ir B po 50 proc. Veikla pvz. baldų gamyba. A sutuoktinis turi 100 proc. akcijų kitoje įmonėje (grožio paslaugos), B sutuoktinis turi 100 proc. akcijų dar kitoje įmonėje (statyba). Ką traukti į X įmonės SVV deklaraciją?</w:t>
            </w:r>
          </w:p>
        </w:tc>
        <w:tc>
          <w:tcPr>
            <w:tcW w:w="5016" w:type="dxa"/>
            <w:hideMark/>
          </w:tcPr>
          <w:p w14:paraId="7F28D58D"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Būtų laikoma, kad įmonės (X, A ir B) yra susijusios.</w:t>
            </w:r>
          </w:p>
        </w:tc>
      </w:tr>
      <w:tr w:rsidR="008750E1" w:rsidRPr="00981FD5" w14:paraId="052371CA"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BA5C4C7"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69</w:t>
            </w:r>
          </w:p>
        </w:tc>
        <w:tc>
          <w:tcPr>
            <w:tcW w:w="3908" w:type="dxa"/>
            <w:hideMark/>
          </w:tcPr>
          <w:p w14:paraId="517AF749"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Papildomas klausimas į atsakymą ""Tarpinius mokėjimus bus galima teikti, tačiau projekto vykdytojas turės atsiskaityti/parodyti atliktus darbus."". Kaip reikės parodyti atsiskaityti už programavimo darbus? Pateikti tiekėjo ataskaitą su aprašymu ir ekrano nuotraukomis (jei tokios yra galimos)?</w:t>
            </w:r>
          </w:p>
        </w:tc>
        <w:tc>
          <w:tcPr>
            <w:tcW w:w="5016" w:type="dxa"/>
            <w:hideMark/>
          </w:tcPr>
          <w:p w14:paraId="756D820F"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Dokumentai būtų sąskaita-faktūra, išlaidų apmokėjimo dokumentai ir ekrano nuotraukos ar pan.</w:t>
            </w:r>
          </w:p>
        </w:tc>
      </w:tr>
      <w:tr w:rsidR="008750E1" w:rsidRPr="00981FD5" w14:paraId="173D1BB4"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BD0FB12"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70</w:t>
            </w:r>
          </w:p>
        </w:tc>
        <w:tc>
          <w:tcPr>
            <w:tcW w:w="3908" w:type="dxa"/>
            <w:hideMark/>
          </w:tcPr>
          <w:p w14:paraId="5B3CAD3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Ar tinkama vaizdinė konfigūracija būtų parodyti tik pavyzdį ir kaip skiriasi pavyzdžio apimtis pasirinkus (mažą, vidutinį arba </w:t>
            </w:r>
            <w:proofErr w:type="spellStart"/>
            <w:r w:rsidRPr="00413191">
              <w:rPr>
                <w:rFonts w:ascii="Verdana" w:hAnsi="Verdana"/>
                <w:color w:val="302957" w:themeColor="accent1"/>
                <w:sz w:val="20"/>
                <w:szCs w:val="20"/>
                <w:lang w:val="lt-LT"/>
              </w:rPr>
              <w:t>premium</w:t>
            </w:r>
            <w:proofErr w:type="spellEnd"/>
            <w:r w:rsidRPr="00413191">
              <w:rPr>
                <w:rFonts w:ascii="Verdana" w:hAnsi="Verdana"/>
                <w:color w:val="302957" w:themeColor="accent1"/>
                <w:sz w:val="20"/>
                <w:szCs w:val="20"/>
                <w:lang w:val="lt-LT"/>
              </w:rPr>
              <w:t xml:space="preserve"> paketą) paslaugai “interneto svetainės sukūrimas”. Tai pavyzdžiui būtų mažiau arba daugiau svetainės langų ir vizualiai matytųsi projekto apimties pokytis pasirinkus skirtingas opcijas.</w:t>
            </w:r>
          </w:p>
        </w:tc>
        <w:tc>
          <w:tcPr>
            <w:tcW w:w="5016" w:type="dxa"/>
            <w:hideMark/>
          </w:tcPr>
          <w:p w14:paraId="41CE025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Jei klientas galėtų pasirinkti svetainės parametrus/duomenis (prekių išdėstymą, spalvą, kontaktų forma, </w:t>
            </w:r>
            <w:proofErr w:type="spellStart"/>
            <w:r w:rsidRPr="00413191">
              <w:rPr>
                <w:rFonts w:ascii="Verdana" w:hAnsi="Verdana"/>
                <w:color w:val="302957" w:themeColor="accent1"/>
                <w:sz w:val="20"/>
                <w:szCs w:val="20"/>
                <w:lang w:val="lt-LT"/>
              </w:rPr>
              <w:t>logo</w:t>
            </w:r>
            <w:proofErr w:type="spellEnd"/>
            <w:r w:rsidRPr="00413191">
              <w:rPr>
                <w:rFonts w:ascii="Verdana" w:hAnsi="Verdana"/>
                <w:color w:val="302957" w:themeColor="accent1"/>
                <w:sz w:val="20"/>
                <w:szCs w:val="20"/>
                <w:lang w:val="lt-LT"/>
              </w:rPr>
              <w:t xml:space="preserve"> dizainas ir kt.) ir galėtų matyti kaip pasikeičia svetainės vaizdas pasirinkus kiekvieną parametrą prieš užsakant paslaugas, manome, kad toks sprendimas būtų tinkamas kaip vaizdinė konfigūracija.</w:t>
            </w:r>
          </w:p>
        </w:tc>
      </w:tr>
      <w:tr w:rsidR="008750E1" w:rsidRPr="00981FD5" w14:paraId="34134787"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E5C762D"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71</w:t>
            </w:r>
          </w:p>
        </w:tc>
        <w:tc>
          <w:tcPr>
            <w:tcW w:w="3908" w:type="dxa"/>
            <w:hideMark/>
          </w:tcPr>
          <w:p w14:paraId="5C2E4F26"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 šiuo metu turime mūsų netenkinantį tinklapį su parduotuve, bet jį dabar uždarytume?  Ar tai skaitytumėte, kad neturime tinklapio ir parduotuvės</w:t>
            </w:r>
          </w:p>
        </w:tc>
        <w:tc>
          <w:tcPr>
            <w:tcW w:w="5016" w:type="dxa"/>
            <w:hideMark/>
          </w:tcPr>
          <w:p w14:paraId="779F447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Galite kurti naują el. parduotuvę, tačiau balai už šį kriterijų nebūtų suteikiami.</w:t>
            </w:r>
          </w:p>
        </w:tc>
      </w:tr>
      <w:tr w:rsidR="008750E1" w:rsidRPr="00981FD5" w14:paraId="1618828A"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2ABD0E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72</w:t>
            </w:r>
          </w:p>
        </w:tc>
        <w:tc>
          <w:tcPr>
            <w:tcW w:w="3908" w:type="dxa"/>
            <w:hideMark/>
          </w:tcPr>
          <w:p w14:paraId="7479CCA3" w14:textId="5F885E41"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Papildomas klausimas į atsakymą "Aprašo 1 priede numatyta, kad teikiama tik deklaracija, jei dėl veiklos pobūdžio reglamento reikalavimai netaikomi. Daugelyje projektų pakaks tik deklaracijos, konkrečių pagrindžiančių dokumentų reikės tik išskirtiniais </w:t>
            </w:r>
            <w:r w:rsidRPr="00413191">
              <w:rPr>
                <w:rFonts w:ascii="Verdana" w:hAnsi="Verdana"/>
                <w:color w:val="302957" w:themeColor="accent1"/>
                <w:sz w:val="20"/>
                <w:szCs w:val="20"/>
                <w:lang w:val="lt-LT"/>
              </w:rPr>
              <w:lastRenderedPageBreak/>
              <w:t>atvejais." Kaip turėtų atrodyti laisvos formos deklaracija?</w:t>
            </w:r>
          </w:p>
        </w:tc>
        <w:tc>
          <w:tcPr>
            <w:tcW w:w="5016" w:type="dxa"/>
            <w:hideMark/>
          </w:tcPr>
          <w:p w14:paraId="7FAC752F"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Galite paimti 1 priedą ir prie pagrindimo dokumentų nurodyti, kad deklaruojate, jog projekto veikla nedaro neigiamo poveikio aplinkos tikslams.</w:t>
            </w:r>
          </w:p>
        </w:tc>
      </w:tr>
      <w:tr w:rsidR="008750E1" w:rsidRPr="00981FD5" w14:paraId="04CE57E6"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554A25A"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73</w:t>
            </w:r>
          </w:p>
        </w:tc>
        <w:tc>
          <w:tcPr>
            <w:tcW w:w="3908" w:type="dxa"/>
            <w:hideMark/>
          </w:tcPr>
          <w:p w14:paraId="5AE535B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UI/UX sprendimai bus laikomi vaizdine konfigūracija?</w:t>
            </w:r>
          </w:p>
        </w:tc>
        <w:tc>
          <w:tcPr>
            <w:tcW w:w="5016" w:type="dxa"/>
            <w:hideMark/>
          </w:tcPr>
          <w:p w14:paraId="264A2085"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UI/UX galėtų būti programavimo darbų ir kitų susijusių išlaidų, reikalingų el. parduotuvei suprogramuoti, bendroje sąmatoje.</w:t>
            </w:r>
          </w:p>
        </w:tc>
      </w:tr>
      <w:tr w:rsidR="008750E1" w:rsidRPr="00981FD5" w14:paraId="5368E049"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B0ED443"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74</w:t>
            </w:r>
          </w:p>
        </w:tc>
        <w:tc>
          <w:tcPr>
            <w:tcW w:w="3908" w:type="dxa"/>
            <w:hideMark/>
          </w:tcPr>
          <w:p w14:paraId="02F21A0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tas pats direktorius kuris turi dvi įmones, vienu atveju įmonėje yra 100 proc. akcininkas, kitos įmonės 50 proc. akcininkas (per SVV deklaraciją jos bus nurodomos kaip susijusios) gali teikti atskiras paraiškas atskiroms savo įmonėms veiklų įgyvendinimui? ir ar susijusi įmonė gali būti kitos įmonės el. sprendimo diegimo tiekėjas? (įmonės susijusios)</w:t>
            </w:r>
          </w:p>
        </w:tc>
        <w:tc>
          <w:tcPr>
            <w:tcW w:w="5016" w:type="dxa"/>
            <w:hideMark/>
          </w:tcPr>
          <w:p w14:paraId="1CDC8862"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Susijusios įmonės gali teikti PĮP, tačiau paslaugos įsigijimui rekomenduojame rinkti išorės tiekėją, su pareiškėju nesusijusią įmonę.</w:t>
            </w:r>
          </w:p>
        </w:tc>
      </w:tr>
      <w:tr w:rsidR="008750E1" w:rsidRPr="00981FD5" w14:paraId="776C4992"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9712257"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75</w:t>
            </w:r>
          </w:p>
        </w:tc>
        <w:tc>
          <w:tcPr>
            <w:tcW w:w="3908" w:type="dxa"/>
            <w:hideMark/>
          </w:tcPr>
          <w:p w14:paraId="043F4AF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Papildomas klausimas į atsakymą "Įmonės finansinis pajėgumas bus vertinamas pagal patvirtintas finansines atskaitomybes, jei Agentūrai kils papildomų klausimų, paprašysime atskirai pateikti trūkstamus dokumentus ir informaciją." Pagal kokius rodiklius vertinsite įmonės finansinį pajėgumą?</w:t>
            </w:r>
          </w:p>
        </w:tc>
        <w:tc>
          <w:tcPr>
            <w:tcW w:w="5016" w:type="dxa"/>
            <w:hideMark/>
          </w:tcPr>
          <w:p w14:paraId="0B2A78E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Įmonės finansinį pajėgumą parodo apyvartinės lėšos (trumpalaikis turtas minus trumpalaikiai įsipareigojimai), taip pat EBITDA, o kilus klausimams tuomet papildomai paprašysime konkrečių dokumentų (pvz.: atsargų apyvartumo ar kt.).</w:t>
            </w:r>
          </w:p>
        </w:tc>
      </w:tr>
      <w:tr w:rsidR="008750E1" w:rsidRPr="00981FD5" w14:paraId="7D6A70F9"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04F4D38"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76</w:t>
            </w:r>
          </w:p>
        </w:tc>
        <w:tc>
          <w:tcPr>
            <w:tcW w:w="3908" w:type="dxa"/>
            <w:hideMark/>
          </w:tcPr>
          <w:p w14:paraId="4D52157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tinkami pareiškėjai įmonės, kurios vykdo skirtingas veiklas, tačiau jų direktorius yra tas pats asmuo?</w:t>
            </w:r>
          </w:p>
        </w:tc>
        <w:tc>
          <w:tcPr>
            <w:tcW w:w="5016" w:type="dxa"/>
            <w:hideMark/>
          </w:tcPr>
          <w:p w14:paraId="610E51F1"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įmonės būtų tinkamos, jei atitinka kitus reikalavimus. Nėra apribojimo, kad to paties ūkio subjekto įmonės negalėtų dalyvauti kvietime.</w:t>
            </w:r>
          </w:p>
        </w:tc>
      </w:tr>
      <w:tr w:rsidR="008750E1" w:rsidRPr="00981FD5" w14:paraId="273189FC"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77D0C4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77</w:t>
            </w:r>
          </w:p>
        </w:tc>
        <w:tc>
          <w:tcPr>
            <w:tcW w:w="3908" w:type="dxa"/>
            <w:hideMark/>
          </w:tcPr>
          <w:p w14:paraId="134CB12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gali dalyvauti įmonė, UAB, kuri susijusi su savivaldybės įmone?</w:t>
            </w:r>
          </w:p>
        </w:tc>
        <w:tc>
          <w:tcPr>
            <w:tcW w:w="5016" w:type="dxa"/>
            <w:hideMark/>
          </w:tcPr>
          <w:p w14:paraId="0035B37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SVV subjektui nepriskiriamos įmonės, kuriose valstybė ar savivaldybė tiesiogiai/ netiesiogiai turi 25 proc. ir daugiau akcijų/ dalyvių balsų.</w:t>
            </w:r>
          </w:p>
        </w:tc>
      </w:tr>
      <w:tr w:rsidR="008750E1" w:rsidRPr="00981FD5" w14:paraId="05C24394" w14:textId="77777777" w:rsidTr="008750E1">
        <w:trPr>
          <w:trHeight w:val="12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287482A"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78</w:t>
            </w:r>
          </w:p>
        </w:tc>
        <w:tc>
          <w:tcPr>
            <w:tcW w:w="3908" w:type="dxa"/>
            <w:hideMark/>
          </w:tcPr>
          <w:p w14:paraId="0AE83D4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Sveiki, esame asmens sveikatos priežiūros paslaugas teikianti maža įmonė. 1) Norėtume padaryti el. parduotuvę, kurioje būtų galima iš anksto įsigyti mūsų paslaugų dovanų kuponus, paslaugas ar paslaugų rinkinius. Ar toks projektas tinkamas šiai paramai? 2) Ar netiesioginėmis išlaidomis būtų laikomos maketuotojo išlaidos ar teisininko išlaidos, skirtos sukurti Pirkimo - pardavimo taisykles, atsiskaitymo tvarką ir pan.?</w:t>
            </w:r>
          </w:p>
        </w:tc>
        <w:tc>
          <w:tcPr>
            <w:tcW w:w="5016" w:type="dxa"/>
            <w:hideMark/>
          </w:tcPr>
          <w:p w14:paraId="0A84050C" w14:textId="45A5A42C"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1. Taip, galite sukurti e. pardavimo sandorio sudarymo sprendimą, leidžiantį vykdyti paslaugų pirkimo - pardavimo procesą internetu, įskaitant paieškos, krepšelio (užsakymo) suformavimo, mokėjimo atlik</w:t>
            </w:r>
            <w:r w:rsidR="000E68C3">
              <w:rPr>
                <w:rFonts w:ascii="Verdana" w:hAnsi="Verdana"/>
                <w:color w:val="302957" w:themeColor="accent1"/>
                <w:sz w:val="20"/>
                <w:szCs w:val="20"/>
                <w:lang w:val="lt-LT"/>
              </w:rPr>
              <w:t>im</w:t>
            </w:r>
            <w:r w:rsidRPr="00413191">
              <w:rPr>
                <w:rFonts w:ascii="Verdana" w:hAnsi="Verdana"/>
                <w:color w:val="302957" w:themeColor="accent1"/>
                <w:sz w:val="20"/>
                <w:szCs w:val="20"/>
                <w:lang w:val="lt-LT"/>
              </w:rPr>
              <w:t>o bei užsakymo įvykdymo ir valdymo funkcijas. 2. Taip, netiesioginės išlaidos nėra skiriamos tiesiogiai projekto veikloms vykdyti, tačiau yra būtinos ir tiesiogiai susijusios su projekto išlaidomis.</w:t>
            </w:r>
          </w:p>
        </w:tc>
      </w:tr>
      <w:tr w:rsidR="008750E1" w:rsidRPr="00981FD5" w14:paraId="03097F1A"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8A72A4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79</w:t>
            </w:r>
          </w:p>
        </w:tc>
        <w:tc>
          <w:tcPr>
            <w:tcW w:w="3908" w:type="dxa"/>
            <w:hideMark/>
          </w:tcPr>
          <w:p w14:paraId="100ECC41"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Jeigu įmonė prieš kelis mėnesius pakeitė savo buveinės adresą iš Sostinės regionų į Vakarų regioną ir vykdo veiklą iš ten, bet paslaugos yra teikiamos nuotoliniu ir dažnai </w:t>
            </w:r>
            <w:r w:rsidRPr="00413191">
              <w:rPr>
                <w:rFonts w:ascii="Verdana" w:hAnsi="Verdana"/>
                <w:color w:val="302957" w:themeColor="accent1"/>
                <w:sz w:val="20"/>
                <w:szCs w:val="20"/>
                <w:lang w:val="lt-LT"/>
              </w:rPr>
              <w:lastRenderedPageBreak/>
              <w:t>klientai būna iš Sostinės regiono. Ar nekils problemų pretenduojant į finansavimą?</w:t>
            </w:r>
          </w:p>
        </w:tc>
        <w:tc>
          <w:tcPr>
            <w:tcW w:w="5016" w:type="dxa"/>
            <w:hideMark/>
          </w:tcPr>
          <w:p w14:paraId="22BE8BE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 xml:space="preserve">Priskyrimas regionams vertinamas pagal tai, kur įmonė vykdo veiklą, o ne iš kur yra klientai. Taip pat tinkamas pareiškėjas yra ir įmonės iš Sostinės regiono, jei jų veikla </w:t>
            </w:r>
            <w:r w:rsidRPr="00413191">
              <w:rPr>
                <w:rFonts w:ascii="Verdana" w:hAnsi="Verdana"/>
                <w:color w:val="302957" w:themeColor="accent1"/>
                <w:sz w:val="20"/>
                <w:szCs w:val="20"/>
                <w:lang w:val="lt-LT"/>
              </w:rPr>
              <w:lastRenderedPageBreak/>
              <w:t>atitinka sumanios specializacijos koncepcijos tematikas.</w:t>
            </w:r>
          </w:p>
        </w:tc>
      </w:tr>
      <w:tr w:rsidR="008750E1" w:rsidRPr="00413191" w14:paraId="3111C118"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E5DB0A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80</w:t>
            </w:r>
          </w:p>
        </w:tc>
        <w:tc>
          <w:tcPr>
            <w:tcW w:w="3908" w:type="dxa"/>
            <w:hideMark/>
          </w:tcPr>
          <w:p w14:paraId="0B4FF1D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Sveiki, ar batutų paslaugų pristatymas, rezervacija, apmokėjimas, kliento informavimas, taip pat integracija su buhalterija yra tinkama? Kokia čia galima vaizdine vizualizacija?</w:t>
            </w:r>
          </w:p>
        </w:tc>
        <w:tc>
          <w:tcPr>
            <w:tcW w:w="5016" w:type="dxa"/>
            <w:hideMark/>
          </w:tcPr>
          <w:p w14:paraId="14FC6094" w14:textId="0AB36B00"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Jūsų minėtos paslaugos e. pardavimo sandorių sudarymo sprendimas yra tinkamas. Vaizdinė konfigūracija pagal PFSA pritaikoma ir paslaugos pardavimui, tai galėtų būti jūsų paslaugos teikimo skaitmeninis/interaktyvus modelis, kuriam klientas gali pakeisti spalvą, dydį, formą ar kt. parametrus. Kad galėtume preliminariai įvertinti, reikėtų Jūsų pavyzdžių.</w:t>
            </w:r>
          </w:p>
        </w:tc>
      </w:tr>
      <w:tr w:rsidR="008750E1" w:rsidRPr="00413191" w14:paraId="5E1155BA"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129797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81</w:t>
            </w:r>
          </w:p>
        </w:tc>
        <w:tc>
          <w:tcPr>
            <w:tcW w:w="3908" w:type="dxa"/>
            <w:hideMark/>
          </w:tcPr>
          <w:p w14:paraId="7F2538C5" w14:textId="7083DD6B"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Mokymai skirti priemonei MVI skaitmeninimas, tačiau didžioji dalis mokymo laiko yra apie bendrus dalykus, kurie aktualūs visiems kvietimams (</w:t>
            </w:r>
            <w:r w:rsidRPr="00413191">
              <w:rPr>
                <w:rFonts w:ascii="Verdana" w:hAnsi="Verdana"/>
                <w:i/>
                <w:iCs/>
                <w:color w:val="302957" w:themeColor="accent1"/>
                <w:sz w:val="20"/>
                <w:szCs w:val="20"/>
                <w:lang w:val="lt-LT"/>
              </w:rPr>
              <w:t>de minimis</w:t>
            </w:r>
            <w:r w:rsidRPr="00413191">
              <w:rPr>
                <w:rFonts w:ascii="Verdana" w:hAnsi="Verdana"/>
                <w:color w:val="302957" w:themeColor="accent1"/>
                <w:sz w:val="20"/>
                <w:szCs w:val="20"/>
                <w:lang w:val="lt-LT"/>
              </w:rPr>
              <w:t xml:space="preserve"> pagalbos dydis, sunkumų patirianti įmonė, susijusios įmonės ir pan.). Gal vertėtų didesnį dėmesį skirti būtent priemonei MVI skaitmeninimas, o ne bendriems klausimams, apie kuriuos galite suorganizuoti atskirus mokymus ?</w:t>
            </w:r>
          </w:p>
        </w:tc>
        <w:tc>
          <w:tcPr>
            <w:tcW w:w="5016" w:type="dxa"/>
            <w:hideMark/>
          </w:tcPr>
          <w:p w14:paraId="51FFD168"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Ačiū už pastabą.</w:t>
            </w:r>
          </w:p>
        </w:tc>
      </w:tr>
      <w:tr w:rsidR="008750E1" w:rsidRPr="00981FD5" w14:paraId="52577F8F" w14:textId="77777777" w:rsidTr="008750E1">
        <w:trPr>
          <w:trHeight w:val="15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A129D5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82</w:t>
            </w:r>
          </w:p>
        </w:tc>
        <w:tc>
          <w:tcPr>
            <w:tcW w:w="3908" w:type="dxa"/>
            <w:hideMark/>
          </w:tcPr>
          <w:p w14:paraId="172A9AC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galite pateikti vizualinės konfigūracijos pavyzdžių įmonei, kuri turi teikia užsakomas paslaugas (ne fizinį produktą)?</w:t>
            </w:r>
          </w:p>
        </w:tc>
        <w:tc>
          <w:tcPr>
            <w:tcW w:w="5016" w:type="dxa"/>
            <w:hideMark/>
          </w:tcPr>
          <w:p w14:paraId="5880700D" w14:textId="4772388D"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Reikėtų sukonkretinti įmonės teikiamas paslaugas, kad galėtume pateikti konkretų pvz., bet paslaugos vaizdinės konfigūracijos sprendimo pavyzdys galėtų būti pvz.</w:t>
            </w:r>
            <w:r w:rsidR="008F7174" w:rsidRPr="00413191">
              <w:rPr>
                <w:rFonts w:ascii="Verdana" w:hAnsi="Verdana"/>
                <w:color w:val="302957" w:themeColor="accent1"/>
                <w:sz w:val="20"/>
                <w:szCs w:val="20"/>
                <w:lang w:val="lt-LT"/>
              </w:rPr>
              <w:t xml:space="preserve"> prieš perkant „pasimatuoti“ šukuoseną ar manikiūro spalvą, ar pasikeisti pvz. dviračio spalvą ir užsisakyti kirpimo, manikiūro, dažymo paslaugas. </w:t>
            </w:r>
            <w:r w:rsidRPr="00413191">
              <w:rPr>
                <w:rFonts w:ascii="Verdana" w:hAnsi="Verdana"/>
                <w:color w:val="302957" w:themeColor="accent1"/>
                <w:sz w:val="20"/>
                <w:szCs w:val="20"/>
                <w:lang w:val="lt-LT"/>
              </w:rPr>
              <w:t xml:space="preserve"> Taip pat pvz. užsakant picos gamybą, galimybė vaizdiškai pasimodeliuoti kaip ta pica atrodys su pasirenkamais ingredientais, forma ir t.t.</w:t>
            </w:r>
          </w:p>
        </w:tc>
      </w:tr>
      <w:tr w:rsidR="008750E1" w:rsidRPr="00981FD5" w14:paraId="7000AE05"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1C56CD1"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83</w:t>
            </w:r>
          </w:p>
        </w:tc>
        <w:tc>
          <w:tcPr>
            <w:tcW w:w="3908" w:type="dxa"/>
            <w:hideMark/>
          </w:tcPr>
          <w:p w14:paraId="0DEC3591"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gerai suprantu, vizualizacijos konfigūracija yra, kai žmogus el. parduotuvėje pasirenka įpakavimą, ir turinį, pvz. parduodamas maistas įvairiuose pakuotėse su skirtingais užrašais kuriuos galima pasirinkti? (3d vizualizacija pasirinkimų metu)</w:t>
            </w:r>
          </w:p>
        </w:tc>
        <w:tc>
          <w:tcPr>
            <w:tcW w:w="5016" w:type="dxa"/>
            <w:hideMark/>
          </w:tcPr>
          <w:p w14:paraId="39CFB28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jeigu bus galimybė klientui pasikeisti įpakavimą, užrašus ir pan., pamatyti, kaip atrodys galutinė prekė</w:t>
            </w:r>
          </w:p>
        </w:tc>
      </w:tr>
      <w:tr w:rsidR="008750E1" w:rsidRPr="00981FD5" w14:paraId="75E63312"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520F2D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84</w:t>
            </w:r>
          </w:p>
        </w:tc>
        <w:tc>
          <w:tcPr>
            <w:tcW w:w="3908" w:type="dxa"/>
            <w:hideMark/>
          </w:tcPr>
          <w:p w14:paraId="3C1234FF"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Sveiki, ar el. parduotuvė gali būti kuriama užsienio kalba su tikslu įmonės gaminamus produktus parduoti užsienio rinkose? Ar tokios </w:t>
            </w:r>
            <w:proofErr w:type="spellStart"/>
            <w:r w:rsidRPr="00413191">
              <w:rPr>
                <w:rFonts w:ascii="Verdana" w:hAnsi="Verdana"/>
                <w:color w:val="302957" w:themeColor="accent1"/>
                <w:sz w:val="20"/>
                <w:szCs w:val="20"/>
                <w:lang w:val="lt-LT"/>
              </w:rPr>
              <w:t>el</w:t>
            </w:r>
            <w:proofErr w:type="spellEnd"/>
            <w:r w:rsidRPr="00413191">
              <w:rPr>
                <w:rFonts w:ascii="Verdana" w:hAnsi="Verdana"/>
                <w:color w:val="302957" w:themeColor="accent1"/>
                <w:sz w:val="20"/>
                <w:szCs w:val="20"/>
                <w:lang w:val="lt-LT"/>
              </w:rPr>
              <w:t xml:space="preserve"> parduotuvės kūrimo išlaidos bus tinkamos finansuoti? ačiū</w:t>
            </w:r>
          </w:p>
        </w:tc>
        <w:tc>
          <w:tcPr>
            <w:tcW w:w="5016" w:type="dxa"/>
            <w:hideMark/>
          </w:tcPr>
          <w:p w14:paraId="2187E84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Sveiki, taip e. pardavimo sandorio sprendimas gali būti skirtas parduoti užsienio rinkose.</w:t>
            </w:r>
          </w:p>
        </w:tc>
      </w:tr>
      <w:tr w:rsidR="008750E1" w:rsidRPr="00981FD5" w14:paraId="281F1BFC"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B42267D"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85</w:t>
            </w:r>
          </w:p>
        </w:tc>
        <w:tc>
          <w:tcPr>
            <w:tcW w:w="3908" w:type="dxa"/>
            <w:hideMark/>
          </w:tcPr>
          <w:p w14:paraId="53CB4115"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Papildomas klausimas "Įmonės finansinį pajėgumą parodo apyvartinės lėšos (trumpalaikis turtas minus trumpalaikiai įsipareigojimai), taip pat EBITDA, o </w:t>
            </w:r>
            <w:r w:rsidRPr="00413191">
              <w:rPr>
                <w:rFonts w:ascii="Verdana" w:hAnsi="Verdana"/>
                <w:color w:val="302957" w:themeColor="accent1"/>
                <w:sz w:val="20"/>
                <w:szCs w:val="20"/>
                <w:lang w:val="lt-LT"/>
              </w:rPr>
              <w:lastRenderedPageBreak/>
              <w:t>kilus klausimams tuomet papildomai paprašysime konkrečių dokumentų (pvz.: atsargų apyvartumo ar kt.)." Kokie rodiklių dydžiai turi būti atitinkami?</w:t>
            </w:r>
          </w:p>
        </w:tc>
        <w:tc>
          <w:tcPr>
            <w:tcW w:w="5016" w:type="dxa"/>
            <w:hideMark/>
          </w:tcPr>
          <w:p w14:paraId="378C9AE5"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Jei nuosava dalis yra pvz.: 30 000 Eur, tai apyvartinės lėšos pagal finansinę atskaitomybę turi būti ne mažiau kaip 30 000 Eur.</w:t>
            </w:r>
          </w:p>
        </w:tc>
      </w:tr>
      <w:tr w:rsidR="008750E1" w:rsidRPr="00981FD5" w14:paraId="6E9D7310"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C814F63"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86</w:t>
            </w:r>
          </w:p>
        </w:tc>
        <w:tc>
          <w:tcPr>
            <w:tcW w:w="3908" w:type="dxa"/>
            <w:hideMark/>
          </w:tcPr>
          <w:p w14:paraId="17CF75B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1. Jei įmonė vykdė veiklą Duomenų apdorojimo, interneto serverių paslaugų (prieglobos) ir susijusi veikla (63.11 ), tiksliau teikia paslaugas klientams kurti interneto svetaines ir vizualinį identitetą atitinka tematika? 2. Jei įmonė pradės vykdyti naują veiklą pagal EVRK kodą ir tai atitiktų tematiką. Ar galima nurodyti?</w:t>
            </w:r>
          </w:p>
        </w:tc>
        <w:tc>
          <w:tcPr>
            <w:tcW w:w="5016" w:type="dxa"/>
            <w:hideMark/>
          </w:tcPr>
          <w:p w14:paraId="0CE2A9E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1. Iš principo turėtų atitikti IT prioritetą, bet vertinsime gavus visą informaciją. 2. Kad atitiktų specialųjį kriterijų įmonė turi jau vykdyti veiklą sumanios specializacijos tematikose, </w:t>
            </w:r>
            <w:proofErr w:type="spellStart"/>
            <w:r w:rsidRPr="00413191">
              <w:rPr>
                <w:rFonts w:ascii="Verdana" w:hAnsi="Verdana"/>
                <w:color w:val="302957" w:themeColor="accent1"/>
                <w:sz w:val="20"/>
                <w:szCs w:val="20"/>
                <w:lang w:val="lt-LT"/>
              </w:rPr>
              <w:t>t.y</w:t>
            </w:r>
            <w:proofErr w:type="spellEnd"/>
            <w:r w:rsidRPr="00413191">
              <w:rPr>
                <w:rFonts w:ascii="Verdana" w:hAnsi="Verdana"/>
                <w:color w:val="302957" w:themeColor="accent1"/>
                <w:sz w:val="20"/>
                <w:szCs w:val="20"/>
                <w:lang w:val="lt-LT"/>
              </w:rPr>
              <w:t>. nebūtų tinkama, jei įmonė tik planuotų vykdyti veiklą.</w:t>
            </w:r>
          </w:p>
        </w:tc>
      </w:tr>
      <w:tr w:rsidR="008750E1" w:rsidRPr="00981FD5" w14:paraId="24CE354A"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9540CB9"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87</w:t>
            </w:r>
          </w:p>
        </w:tc>
        <w:tc>
          <w:tcPr>
            <w:tcW w:w="3908" w:type="dxa"/>
            <w:hideMark/>
          </w:tcPr>
          <w:p w14:paraId="1878DBDE"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Kotis pažymoje yra žymima 2021 m. 2022 m. </w:t>
            </w:r>
            <w:r w:rsidRPr="00413191">
              <w:rPr>
                <w:rFonts w:ascii="Verdana" w:hAnsi="Verdana"/>
                <w:i/>
                <w:iCs/>
                <w:color w:val="302957" w:themeColor="accent1"/>
                <w:sz w:val="20"/>
                <w:szCs w:val="20"/>
                <w:lang w:val="lt-LT"/>
              </w:rPr>
              <w:t>De minimis</w:t>
            </w:r>
            <w:r w:rsidRPr="00413191">
              <w:rPr>
                <w:rFonts w:ascii="Verdana" w:hAnsi="Verdana"/>
                <w:color w:val="302957" w:themeColor="accent1"/>
                <w:sz w:val="20"/>
                <w:szCs w:val="20"/>
                <w:lang w:val="lt-LT"/>
              </w:rPr>
              <w:t>. Ir nurodomas 2023 m. likutis. Manom, kad 2020 m. nereiktų liesti, juolab bus 2024 m. pasirašoma sutartis.</w:t>
            </w:r>
          </w:p>
        </w:tc>
        <w:tc>
          <w:tcPr>
            <w:tcW w:w="5016" w:type="dxa"/>
            <w:hideMark/>
          </w:tcPr>
          <w:p w14:paraId="6F97922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Vertinimo metu žiūrėsime 2021-2023 m., o jei matysime, kad nepakanka de minimis likučio, tuomet dar ir dėl 2024 m. pasitikrinsime.</w:t>
            </w:r>
          </w:p>
        </w:tc>
      </w:tr>
      <w:tr w:rsidR="008750E1" w:rsidRPr="00981FD5" w14:paraId="01A44915"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5DF1301"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88</w:t>
            </w:r>
          </w:p>
        </w:tc>
        <w:tc>
          <w:tcPr>
            <w:tcW w:w="3908" w:type="dxa"/>
            <w:hideMark/>
          </w:tcPr>
          <w:p w14:paraId="29E8CCE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geriau pateikti kelis komercinius pasiūlymus, kad pagrįsti sąmatą ar užtenka vieno?</w:t>
            </w:r>
          </w:p>
        </w:tc>
        <w:tc>
          <w:tcPr>
            <w:tcW w:w="5016" w:type="dxa"/>
            <w:hideMark/>
          </w:tcPr>
          <w:p w14:paraId="630994F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Su PĮP reikia pateikti bent vieną komercinį pasiūlymą</w:t>
            </w:r>
          </w:p>
        </w:tc>
      </w:tr>
      <w:tr w:rsidR="008750E1" w:rsidRPr="00981FD5" w14:paraId="4DB5A24B"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6946873"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89</w:t>
            </w:r>
          </w:p>
        </w:tc>
        <w:tc>
          <w:tcPr>
            <w:tcW w:w="3908" w:type="dxa"/>
            <w:hideMark/>
          </w:tcPr>
          <w:p w14:paraId="5677B1A2"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norint dalyvauti kvietime reikia turėti savų lėšų? Ar galimas finansavimas tik iš projekto?</w:t>
            </w:r>
          </w:p>
        </w:tc>
        <w:tc>
          <w:tcPr>
            <w:tcW w:w="5016" w:type="dxa"/>
            <w:hideMark/>
          </w:tcPr>
          <w:p w14:paraId="48E67F7C" w14:textId="587B3675"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Sveiki, taip projekto finansavimo intensyvumas siekia iki 50 proc. atsižvelgiant į tai, pareiškėjai nuosava dalimi taip pat turės prisidėti 50 proc.</w:t>
            </w:r>
          </w:p>
        </w:tc>
      </w:tr>
      <w:tr w:rsidR="008750E1" w:rsidRPr="00981FD5" w14:paraId="40BAFBD5" w14:textId="77777777" w:rsidTr="008750E1">
        <w:trPr>
          <w:trHeight w:val="12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C2006D0"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90</w:t>
            </w:r>
          </w:p>
        </w:tc>
        <w:tc>
          <w:tcPr>
            <w:tcW w:w="3908" w:type="dxa"/>
            <w:hideMark/>
          </w:tcPr>
          <w:p w14:paraId="03B2452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galima gauti finansavimą, jei įmonė nieko negamina ir neteikia paslaugų, veikla - didmeninė ir mažmeninė prekyba</w:t>
            </w:r>
          </w:p>
        </w:tc>
        <w:tc>
          <w:tcPr>
            <w:tcW w:w="5016" w:type="dxa"/>
            <w:hideMark/>
          </w:tcPr>
          <w:p w14:paraId="6914097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Pagal PFSA netinkami pareiškėjai, kurių pagrindinė veikla sudaro prekių ar paslaugų perpardavimas.  Atkreipiame dėmesį, kad diegiamas sprendimas (platforma) negali būti skirtas trečiosioms šalims parduoti savo produktus/paslaugas/pasiekti savo tikslinius pirkėjus. Įmonė, diegdama e. pardavimo sandorio sudarymo sprendimą, jo pagalba turi parduoti savo pačios teikiamas paslaugas, pavyzdžiui, klientai galėtų tarpininkavimo paslaugą įsigyti ir už ją apmokėti (pardavimo proceso perkėlimas į el. erdvę).</w:t>
            </w:r>
          </w:p>
        </w:tc>
      </w:tr>
      <w:tr w:rsidR="008750E1" w:rsidRPr="00981FD5" w14:paraId="0CB6A1EA"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05BF4AA"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91</w:t>
            </w:r>
          </w:p>
        </w:tc>
        <w:tc>
          <w:tcPr>
            <w:tcW w:w="3908" w:type="dxa"/>
            <w:hideMark/>
          </w:tcPr>
          <w:p w14:paraId="42C6193D"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Sveiki, įmonė veikia 2,5 metų, tačiau 2022 m patyrė sunkumų. Ar tokia įmonė gali teikti paraišką el. parduotuvės kūrimo išlaidoms finansuotis? Ar ji būtų laikoma kaip patirianti sunkumų?</w:t>
            </w:r>
          </w:p>
        </w:tc>
        <w:tc>
          <w:tcPr>
            <w:tcW w:w="5016" w:type="dxa"/>
            <w:hideMark/>
          </w:tcPr>
          <w:p w14:paraId="44C3203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Sunkumų vertinimą atliekame pagal paskutinių patvirtintų metų finansinės atskaitomybės duomenis, todėl jei 2022 m. įmonė buvo sunkumų patirianti įmonė, ji negalėtų gauti finansavimo.</w:t>
            </w:r>
          </w:p>
        </w:tc>
      </w:tr>
      <w:tr w:rsidR="008750E1" w:rsidRPr="00981FD5" w14:paraId="78368B8A"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56E44A1"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92</w:t>
            </w:r>
          </w:p>
        </w:tc>
        <w:tc>
          <w:tcPr>
            <w:tcW w:w="3908" w:type="dxa"/>
            <w:hideMark/>
          </w:tcPr>
          <w:p w14:paraId="024BBE4B"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Jei paslauga yra tokia, kad lankytojas įkėlęs savo </w:t>
            </w:r>
            <w:proofErr w:type="spellStart"/>
            <w:r w:rsidRPr="00413191">
              <w:rPr>
                <w:rFonts w:ascii="Verdana" w:hAnsi="Verdana"/>
                <w:color w:val="302957" w:themeColor="accent1"/>
                <w:sz w:val="20"/>
                <w:szCs w:val="20"/>
                <w:lang w:val="lt-LT"/>
              </w:rPr>
              <w:t>video</w:t>
            </w:r>
            <w:proofErr w:type="spellEnd"/>
            <w:r w:rsidRPr="00413191">
              <w:rPr>
                <w:rFonts w:ascii="Verdana" w:hAnsi="Verdana"/>
                <w:color w:val="302957" w:themeColor="accent1"/>
                <w:sz w:val="20"/>
                <w:szCs w:val="20"/>
                <w:lang w:val="lt-LT"/>
              </w:rPr>
              <w:t xml:space="preserve"> gali uždėti tekstą, nustatyti jo šriftą ir pan. Tai laikoma vizualia konfigūracija?</w:t>
            </w:r>
          </w:p>
        </w:tc>
        <w:tc>
          <w:tcPr>
            <w:tcW w:w="5016" w:type="dxa"/>
            <w:hideMark/>
          </w:tcPr>
          <w:p w14:paraId="2ECFE2A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Sunku atsakyti, nes klausimas ar tai nebūtų pačios paslaugos teikimo funkcionalumai. Prašysime parašyti detalesnį klausimą (kas konkrečiai bus pardavinėjama) el. paštu.</w:t>
            </w:r>
          </w:p>
        </w:tc>
      </w:tr>
      <w:tr w:rsidR="008750E1" w:rsidRPr="00981FD5" w14:paraId="41475D99"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F94156E"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93</w:t>
            </w:r>
          </w:p>
        </w:tc>
        <w:tc>
          <w:tcPr>
            <w:tcW w:w="3908" w:type="dxa"/>
            <w:hideMark/>
          </w:tcPr>
          <w:p w14:paraId="4F07172B"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Dėl suteiktos  </w:t>
            </w:r>
            <w:r w:rsidRPr="00413191">
              <w:rPr>
                <w:rFonts w:ascii="Verdana" w:hAnsi="Verdana"/>
                <w:i/>
                <w:iCs/>
                <w:color w:val="302957" w:themeColor="accent1"/>
                <w:sz w:val="20"/>
                <w:szCs w:val="20"/>
                <w:lang w:val="lt-LT"/>
              </w:rPr>
              <w:t xml:space="preserve">de minimis </w:t>
            </w:r>
            <w:r w:rsidRPr="00413191">
              <w:rPr>
                <w:rFonts w:ascii="Verdana" w:hAnsi="Verdana"/>
                <w:color w:val="302957" w:themeColor="accent1"/>
                <w:sz w:val="20"/>
                <w:szCs w:val="20"/>
                <w:lang w:val="lt-LT"/>
              </w:rPr>
              <w:t>pagalbos (2020 - 2022 m.). Jei mūsų įmonė yra gavusi X EUR, susijusi įmonė - Y EUR, ar bus skaičiuojama 200 000 - X-Y= galima paramos suma?</w:t>
            </w:r>
          </w:p>
        </w:tc>
        <w:tc>
          <w:tcPr>
            <w:tcW w:w="5016" w:type="dxa"/>
            <w:hideMark/>
          </w:tcPr>
          <w:p w14:paraId="5E10B046"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bus skaičiuojamas bendras likutis.</w:t>
            </w:r>
          </w:p>
        </w:tc>
      </w:tr>
      <w:tr w:rsidR="008750E1" w:rsidRPr="00981FD5" w14:paraId="538CF4FD"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9DE8D32"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94</w:t>
            </w:r>
          </w:p>
        </w:tc>
        <w:tc>
          <w:tcPr>
            <w:tcW w:w="3908" w:type="dxa"/>
            <w:hideMark/>
          </w:tcPr>
          <w:p w14:paraId="19DBB678"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Sveiki, jeigu prekiaujame produkcija X ir ją sandėliuojame, tačiau ją modifikuojame/koreguojame pagal kliento pasirinkimą - ar galimas finansavimas tam? Kaip pavyzdys: perkame </w:t>
            </w:r>
            <w:proofErr w:type="spellStart"/>
            <w:r w:rsidRPr="00413191">
              <w:rPr>
                <w:rFonts w:ascii="Verdana" w:hAnsi="Verdana"/>
                <w:color w:val="302957" w:themeColor="accent1"/>
                <w:sz w:val="20"/>
                <w:szCs w:val="20"/>
                <w:lang w:val="lt-LT"/>
              </w:rPr>
              <w:t>didmena</w:t>
            </w:r>
            <w:proofErr w:type="spellEnd"/>
            <w:r w:rsidRPr="00413191">
              <w:rPr>
                <w:rFonts w:ascii="Verdana" w:hAnsi="Verdana"/>
                <w:color w:val="302957" w:themeColor="accent1"/>
                <w:sz w:val="20"/>
                <w:szCs w:val="20"/>
                <w:lang w:val="lt-LT"/>
              </w:rPr>
              <w:t xml:space="preserve"> šakutes ir šakutės pagrindinė žaliava, tačiau graviruojame ant šakutės, nudažome ją kita spalva, leidžiame pasirinkti dovanų komplektą ir joje esantį turinį (komplektą sudaro dėžutės, įpakavimas ir kt.) - visi sudedamieji komponentai nėra pagaminti vietoje o perkami iš trečiųjų šalių.</w:t>
            </w:r>
          </w:p>
        </w:tc>
        <w:tc>
          <w:tcPr>
            <w:tcW w:w="5016" w:type="dxa"/>
            <w:hideMark/>
          </w:tcPr>
          <w:p w14:paraId="1CF3E46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Jeigu yra pakeičiamos prekių savybės ir pvz. šakutes yra apskaitomos kaip žaliavos, tuomet būtų tinkama</w:t>
            </w:r>
          </w:p>
        </w:tc>
      </w:tr>
      <w:tr w:rsidR="008750E1" w:rsidRPr="00981FD5" w14:paraId="1E214E93" w14:textId="77777777" w:rsidTr="008750E1">
        <w:trPr>
          <w:trHeight w:val="12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19F7E00"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95</w:t>
            </w:r>
          </w:p>
        </w:tc>
        <w:tc>
          <w:tcPr>
            <w:tcW w:w="3908" w:type="dxa"/>
            <w:hideMark/>
          </w:tcPr>
          <w:p w14:paraId="3EB1BC0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Kaip traktuojami pardavimai iš savo pagamintos produkcijos auto paslaugas - padangų montavimą teikiančiai įmonei. Nes yra kelios veiklos ir prekių pardavimas ir paslaugų teikimas? Pvz. Atskirai  galima užsakyti savo atvežtas padangas sumontavimui kaip paslaugai ir kitu atveju padangas galima įsigyti iš autoserviso kaip prekę ir papildomai iš autoserviso užsakyti montavimo paslaugą. Klausimas dėl pareiškėjo atitikimo “&gt;1 metus veikianti MVĮ, kurios metinės vidutinės pardavimo pajamos iš savo pagamintos produkcijos &gt;100 000 Eur”  Kokius papildomus dokumentus reikės pateikti pajamų pagrindimui?</w:t>
            </w:r>
          </w:p>
        </w:tc>
        <w:tc>
          <w:tcPr>
            <w:tcW w:w="5016" w:type="dxa"/>
            <w:hideMark/>
          </w:tcPr>
          <w:p w14:paraId="43869C2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Iš pateiktos informacijos, manome, kad prie pačių suteiktų paslaugų būtų priskirtinos tik padangų montavimo paslaugos. Pajamas vertinsime pagal patvirtintų 2022 m. finansinių ataskaitų duomenis, o vertinimo metu, esant poreikiui ar neaiškumams papildomai galime paprašyti pateikti duomenis pagrindžiančią informaciją (pvz. iš buhalterinės programos išrašus).</w:t>
            </w:r>
          </w:p>
        </w:tc>
      </w:tr>
      <w:tr w:rsidR="008750E1" w:rsidRPr="00981FD5" w14:paraId="423A6E30"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ED01F09"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96</w:t>
            </w:r>
          </w:p>
        </w:tc>
        <w:tc>
          <w:tcPr>
            <w:tcW w:w="3908" w:type="dxa"/>
            <w:hideMark/>
          </w:tcPr>
          <w:p w14:paraId="1143A0F9"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Ar vizualine konfigūracija galima laikyti sukurta AI Chat </w:t>
            </w:r>
            <w:proofErr w:type="spellStart"/>
            <w:r w:rsidRPr="00413191">
              <w:rPr>
                <w:rFonts w:ascii="Verdana" w:hAnsi="Verdana"/>
                <w:color w:val="302957" w:themeColor="accent1"/>
                <w:sz w:val="20"/>
                <w:szCs w:val="20"/>
                <w:lang w:val="lt-LT"/>
              </w:rPr>
              <w:t>bot’a</w:t>
            </w:r>
            <w:proofErr w:type="spellEnd"/>
            <w:r w:rsidRPr="00413191">
              <w:rPr>
                <w:rFonts w:ascii="Verdana" w:hAnsi="Verdana"/>
                <w:color w:val="302957" w:themeColor="accent1"/>
                <w:sz w:val="20"/>
                <w:szCs w:val="20"/>
                <w:lang w:val="lt-LT"/>
              </w:rPr>
              <w:t>, kuris apmokytas atsakyti į klausimus, siųsti vaizdinę medžiagą (foto) ir padeda klientams e. parduotuvėje pasirinkti  jiems tinkamą produktą?</w:t>
            </w:r>
          </w:p>
        </w:tc>
        <w:tc>
          <w:tcPr>
            <w:tcW w:w="5016" w:type="dxa"/>
            <w:hideMark/>
          </w:tcPr>
          <w:p w14:paraId="6A8317F1" w14:textId="201C933A"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Jūsų pateiktas pavyzdys nebūtų laikomas vaizdine konfigūracija. Klientas turi pats pasirinkti prekės/paslaugos savybes ir matyti jo pasikeitimą atitinkantį pasirinktus parametrus</w:t>
            </w:r>
          </w:p>
        </w:tc>
      </w:tr>
      <w:tr w:rsidR="008750E1" w:rsidRPr="00981FD5" w14:paraId="22AFEC3D"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6A20805"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97</w:t>
            </w:r>
          </w:p>
        </w:tc>
        <w:tc>
          <w:tcPr>
            <w:tcW w:w="3908" w:type="dxa"/>
            <w:hideMark/>
          </w:tcPr>
          <w:p w14:paraId="211A86D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O kaip viešinti gautą paramą?</w:t>
            </w:r>
          </w:p>
        </w:tc>
        <w:tc>
          <w:tcPr>
            <w:tcW w:w="5016" w:type="dxa"/>
            <w:hideMark/>
          </w:tcPr>
          <w:p w14:paraId="11B332C8"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Projekto matomumo ir informavimo apie projektą priemonė (-ės): 1. Projekto aprašymas pagrindinėje interneto svetainėje (jei tokia yra) 2. Projekto viešinimas socialiniuose tinkluose 3. Projekto plakato (ne mažesnio kaip A3 formato) iškabinimas </w:t>
            </w:r>
            <w:r w:rsidRPr="00413191">
              <w:rPr>
                <w:rFonts w:ascii="Verdana" w:hAnsi="Verdana"/>
                <w:color w:val="302957" w:themeColor="accent1"/>
                <w:sz w:val="20"/>
                <w:szCs w:val="20"/>
                <w:lang w:val="lt-LT"/>
              </w:rPr>
              <w:lastRenderedPageBreak/>
              <w:t>matomoje vietoje arba projekto pristatymas skaitmeniniame ekrane matomoje vietoje.</w:t>
            </w:r>
          </w:p>
        </w:tc>
      </w:tr>
      <w:tr w:rsidR="008750E1" w:rsidRPr="00981FD5" w14:paraId="59A1FC4F"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206A1D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98</w:t>
            </w:r>
          </w:p>
        </w:tc>
        <w:tc>
          <w:tcPr>
            <w:tcW w:w="3908" w:type="dxa"/>
            <w:hideMark/>
          </w:tcPr>
          <w:p w14:paraId="637CCD5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Laba diena - ar įmonė tinkanti gauti finansavimą tuo atveju jeigu jos veikla yra internetinių svetainių kūrimas, el. parduotuvių kūrimas tačiau veikla vykdoma tiesioginio kontakto principu iki šiol. Planuose yra pasitelkti trečiąją šalį (įmonę), kuri suprogramuotų “vieno langelio” principą, kuriame visos paslaugos pirkimo procesas būtų išskaidytas į etapus, kuriuose pirkėjas pasirinktų vienus ar kitus veiksnius ir galiausiai sugeneruotų paslaugų pirkimo-pardavimo sutartį ir už tai apmokėtų per e. bankininkystę</w:t>
            </w:r>
          </w:p>
        </w:tc>
        <w:tc>
          <w:tcPr>
            <w:tcW w:w="5016" w:type="dxa"/>
            <w:hideMark/>
          </w:tcPr>
          <w:p w14:paraId="45DD6615" w14:textId="0348E2B4"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Iš principo paslaugos pirkimo procesas atrodytų tinkamas. Detalus vertinimas būtų atliekamas gavus visą informaciją pateikus projektų </w:t>
            </w:r>
            <w:r w:rsidR="00C26373">
              <w:rPr>
                <w:rFonts w:ascii="Verdana" w:hAnsi="Verdana"/>
                <w:color w:val="302957" w:themeColor="accent1"/>
                <w:sz w:val="20"/>
                <w:szCs w:val="20"/>
                <w:lang w:val="lt-LT"/>
              </w:rPr>
              <w:t>į</w:t>
            </w:r>
            <w:r w:rsidRPr="00413191">
              <w:rPr>
                <w:rFonts w:ascii="Verdana" w:hAnsi="Verdana"/>
                <w:color w:val="302957" w:themeColor="accent1"/>
                <w:sz w:val="20"/>
                <w:szCs w:val="20"/>
                <w:lang w:val="lt-LT"/>
              </w:rPr>
              <w:t>gyvendinimo planą.</w:t>
            </w:r>
          </w:p>
        </w:tc>
      </w:tr>
      <w:tr w:rsidR="008750E1" w:rsidRPr="00981FD5" w14:paraId="3E2BEE2B"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65943E2"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99</w:t>
            </w:r>
          </w:p>
        </w:tc>
        <w:tc>
          <w:tcPr>
            <w:tcW w:w="3908" w:type="dxa"/>
            <w:hideMark/>
          </w:tcPr>
          <w:p w14:paraId="198DFF22"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Jeigu įmonė teikia dizaino paslaugas. Ar bus laikoma vaizdine konfigūracija, jei klientas gali pasirinkti vieną iš trijų paslaugos planų. Mažą, vidutinį ir didelį. Šie planai aprašyti punktais ir pateikiami sąrašai, kas į planus įeina. Pavyzdžiui mažas - logotipas, vidutinis - logotipas ir firminis stilius, didelis - logotipas, firminis stilius ir svetainė</w:t>
            </w:r>
          </w:p>
        </w:tc>
        <w:tc>
          <w:tcPr>
            <w:tcW w:w="5016" w:type="dxa"/>
            <w:hideMark/>
          </w:tcPr>
          <w:p w14:paraId="77818082" w14:textId="074F6293"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Pats paslaugos plano pasirinkimas nėra vaizdinė konfigūracija. Jeigu būtų galimybė pasikeisti kažką, pasidėlioti pagal save ir matyti pasikeitimus prieš įsigyjant paslaugas, tad</w:t>
            </w:r>
            <w:r w:rsidR="00C26373">
              <w:rPr>
                <w:rFonts w:ascii="Verdana" w:hAnsi="Verdana"/>
                <w:color w:val="302957" w:themeColor="accent1"/>
                <w:sz w:val="20"/>
                <w:szCs w:val="20"/>
                <w:lang w:val="lt-LT"/>
              </w:rPr>
              <w:t>a</w:t>
            </w:r>
            <w:r w:rsidRPr="00413191">
              <w:rPr>
                <w:rFonts w:ascii="Verdana" w:hAnsi="Verdana"/>
                <w:color w:val="302957" w:themeColor="accent1"/>
                <w:sz w:val="20"/>
                <w:szCs w:val="20"/>
                <w:lang w:val="lt-LT"/>
              </w:rPr>
              <w:t xml:space="preserve"> būtų tinkama.</w:t>
            </w:r>
          </w:p>
        </w:tc>
      </w:tr>
      <w:tr w:rsidR="008750E1" w:rsidRPr="00981FD5" w14:paraId="7A898D98"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65CB3AD"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100</w:t>
            </w:r>
          </w:p>
        </w:tc>
        <w:tc>
          <w:tcPr>
            <w:tcW w:w="3908" w:type="dxa"/>
            <w:hideMark/>
          </w:tcPr>
          <w:p w14:paraId="1D65B556"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Norime kurti naują el. parduotuvę. Jeigu klientų registracijos sistema būtų neatsiejama </w:t>
            </w:r>
            <w:proofErr w:type="spellStart"/>
            <w:r w:rsidRPr="00413191">
              <w:rPr>
                <w:rFonts w:ascii="Verdana" w:hAnsi="Verdana"/>
                <w:color w:val="302957" w:themeColor="accent1"/>
                <w:sz w:val="20"/>
                <w:szCs w:val="20"/>
                <w:lang w:val="lt-LT"/>
              </w:rPr>
              <w:t>el</w:t>
            </w:r>
            <w:proofErr w:type="spellEnd"/>
            <w:r w:rsidRPr="00413191">
              <w:rPr>
                <w:rFonts w:ascii="Verdana" w:hAnsi="Verdana"/>
                <w:color w:val="302957" w:themeColor="accent1"/>
                <w:sz w:val="20"/>
                <w:szCs w:val="20"/>
                <w:lang w:val="lt-LT"/>
              </w:rPr>
              <w:t xml:space="preserve"> sandorio pirkimo dalis, kuri eitų iš karto po paslaugų apmokėjimo, ir vartotojas galėtų pasirinkti, ar dabar užsiregistruoti paslaugai ar vėliau. Tokia klientų registracijos sistema galėtų pasinaudoti ir kiti vartotojai, kurie neperka produkto ar paslaugos. Ar klientų registracijos diegimo, programavimo išlaidos būtų atlyginamos?</w:t>
            </w:r>
          </w:p>
        </w:tc>
        <w:tc>
          <w:tcPr>
            <w:tcW w:w="5016" w:type="dxa"/>
            <w:hideMark/>
          </w:tcPr>
          <w:p w14:paraId="61EA74A3"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 būtų bendras sprendimas, kur klientas nusiperka paslaugą ir paskui užsiregistruoja, tuomet būtų tinkama.</w:t>
            </w:r>
          </w:p>
        </w:tc>
      </w:tr>
      <w:tr w:rsidR="008750E1" w:rsidRPr="00413191" w14:paraId="0B419621"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A09EE24"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101</w:t>
            </w:r>
          </w:p>
        </w:tc>
        <w:tc>
          <w:tcPr>
            <w:tcW w:w="3908" w:type="dxa"/>
            <w:hideMark/>
          </w:tcPr>
          <w:p w14:paraId="3A01A08A"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vaizdine konfigūracija gali būti laikoma tekstinis vaizdas? Tai yra pasirinkant opcijas, keistųsi paslaugos aprašymas ir kas į ją įeina?</w:t>
            </w:r>
          </w:p>
        </w:tc>
        <w:tc>
          <w:tcPr>
            <w:tcW w:w="5016" w:type="dxa"/>
            <w:hideMark/>
          </w:tcPr>
          <w:p w14:paraId="6B789038"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Ne, nebūtų tinkama.</w:t>
            </w:r>
          </w:p>
        </w:tc>
      </w:tr>
      <w:tr w:rsidR="008750E1" w:rsidRPr="00981FD5" w14:paraId="3853C963" w14:textId="77777777" w:rsidTr="008750E1">
        <w:trPr>
          <w:trHeight w:val="12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E29251C"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102</w:t>
            </w:r>
          </w:p>
        </w:tc>
        <w:tc>
          <w:tcPr>
            <w:tcW w:w="3908" w:type="dxa"/>
            <w:hideMark/>
          </w:tcPr>
          <w:p w14:paraId="3B819B0F"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Keletas klausimų: 1. Jei keičiamos tik viena ar tik kelios produkto savybes kaip spalva, dydis, forma, faktūra ir pan. </w:t>
            </w:r>
            <w:proofErr w:type="spellStart"/>
            <w:r w:rsidRPr="00413191">
              <w:rPr>
                <w:rFonts w:ascii="Verdana" w:hAnsi="Verdana"/>
                <w:color w:val="302957" w:themeColor="accent1"/>
                <w:sz w:val="20"/>
                <w:szCs w:val="20"/>
                <w:lang w:val="lt-LT"/>
              </w:rPr>
              <w:t>Pvz</w:t>
            </w:r>
            <w:proofErr w:type="spellEnd"/>
            <w:r w:rsidRPr="00413191">
              <w:rPr>
                <w:rFonts w:ascii="Verdana" w:hAnsi="Verdana"/>
                <w:color w:val="302957" w:themeColor="accent1"/>
                <w:sz w:val="20"/>
                <w:szCs w:val="20"/>
                <w:lang w:val="lt-LT"/>
              </w:rPr>
              <w:t xml:space="preserve"> keliama tik batų spalva, ir dydis arba tik batų forma, - ar tai laikoma vizualiniu </w:t>
            </w:r>
            <w:r w:rsidRPr="00413191">
              <w:rPr>
                <w:rFonts w:ascii="Verdana" w:hAnsi="Verdana"/>
                <w:color w:val="302957" w:themeColor="accent1"/>
                <w:sz w:val="20"/>
                <w:szCs w:val="20"/>
                <w:lang w:val="lt-LT"/>
              </w:rPr>
              <w:lastRenderedPageBreak/>
              <w:t xml:space="preserve">konfigūravimu? 2. Ar vizualinėje konfigūracijoje tinkamas spalvotas ir nespalvotas sprendimas? Ar tinkamas scheminis vizualizavimas pvz. Grindų plytelių planavimo įrankis? 3. Ar vizualinėje konfigūracijoje tinkama jei keičiamos tik viena ar tik kelios produkto savybes kaip spalva, dydis, forma, faktūra ir pan. </w:t>
            </w:r>
            <w:proofErr w:type="spellStart"/>
            <w:r w:rsidRPr="00413191">
              <w:rPr>
                <w:rFonts w:ascii="Verdana" w:hAnsi="Verdana"/>
                <w:color w:val="302957" w:themeColor="accent1"/>
                <w:sz w:val="20"/>
                <w:szCs w:val="20"/>
                <w:lang w:val="lt-LT"/>
              </w:rPr>
              <w:t>Pvz</w:t>
            </w:r>
            <w:proofErr w:type="spellEnd"/>
            <w:r w:rsidRPr="00413191">
              <w:rPr>
                <w:rFonts w:ascii="Verdana" w:hAnsi="Verdana"/>
                <w:color w:val="302957" w:themeColor="accent1"/>
                <w:sz w:val="20"/>
                <w:szCs w:val="20"/>
                <w:lang w:val="lt-LT"/>
              </w:rPr>
              <w:t xml:space="preserve"> keičiama tik batų spalva ir dydis arba tik batų forma, - ar tai laikoma vizualiniu konfigūravimu?</w:t>
            </w:r>
          </w:p>
        </w:tc>
        <w:tc>
          <w:tcPr>
            <w:tcW w:w="5016" w:type="dxa"/>
            <w:hideMark/>
          </w:tcPr>
          <w:p w14:paraId="762659E6"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 xml:space="preserve">1. Taip, tokie interaktyvūs sprendimai būtų tinkami.  2. Jeigu bus tik pakeičiama pati nuotrauka iš spalvotos į nespalvotą, tuomet manome, kad nebūtų tinkama. Jeigu klientas galėtų pasidėlioti plyteles pvz. savo kambaryje, </w:t>
            </w:r>
            <w:r w:rsidRPr="00413191">
              <w:rPr>
                <w:rFonts w:ascii="Verdana" w:hAnsi="Verdana"/>
                <w:color w:val="302957" w:themeColor="accent1"/>
                <w:sz w:val="20"/>
                <w:szCs w:val="20"/>
                <w:lang w:val="lt-LT"/>
              </w:rPr>
              <w:lastRenderedPageBreak/>
              <w:t>išsirinkti tekstūrą, spalvą ir t.t. tai manome, kad toks variantas būtų tinkamas.</w:t>
            </w:r>
          </w:p>
        </w:tc>
      </w:tr>
      <w:tr w:rsidR="008750E1" w:rsidRPr="008105D7" w14:paraId="59B35762"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161A61F"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103</w:t>
            </w:r>
          </w:p>
        </w:tc>
        <w:tc>
          <w:tcPr>
            <w:tcW w:w="3908" w:type="dxa"/>
            <w:hideMark/>
          </w:tcPr>
          <w:p w14:paraId="1A2EADDC"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Jeigu įmonė per du metus bendrai turi 182 000 Eur apyvartos, ji negali pretenduoti į finansavimą?</w:t>
            </w:r>
          </w:p>
        </w:tc>
        <w:tc>
          <w:tcPr>
            <w:tcW w:w="5016" w:type="dxa"/>
            <w:hideMark/>
          </w:tcPr>
          <w:p w14:paraId="0BD0860D" w14:textId="497EA45F"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Bus vertinamas pardavimo pajamų vidurkis per 2021 m. 2022 m. ar siekia 100.000,00 Eur</w:t>
            </w:r>
            <w:r w:rsidR="008105D7">
              <w:rPr>
                <w:rFonts w:ascii="Verdana" w:hAnsi="Verdana"/>
                <w:color w:val="302957" w:themeColor="accent1"/>
                <w:sz w:val="20"/>
                <w:szCs w:val="20"/>
                <w:lang w:val="lt-LT"/>
              </w:rPr>
              <w:t>. Jūsų atveju vidurkis nesiektų 100.000 Eur, todėl įmonė nebūtų tinkama pareiškėja.</w:t>
            </w:r>
          </w:p>
        </w:tc>
      </w:tr>
      <w:tr w:rsidR="008750E1" w:rsidRPr="00981FD5" w14:paraId="3B538776"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02C24B4"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104</w:t>
            </w:r>
          </w:p>
        </w:tc>
        <w:tc>
          <w:tcPr>
            <w:tcW w:w="3908" w:type="dxa"/>
            <w:hideMark/>
          </w:tcPr>
          <w:p w14:paraId="4888E44F"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 projektą įvertinus jis neatitiktų reikalavimų, ar galima padaryti projekto pakeitimus, kad atitiktų reikalavimus? Jei taip, kokie terminai bus numatyti?</w:t>
            </w:r>
          </w:p>
        </w:tc>
        <w:tc>
          <w:tcPr>
            <w:tcW w:w="5016" w:type="dxa"/>
            <w:hideMark/>
          </w:tcPr>
          <w:p w14:paraId="46AB7926"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Ne, keisti projekto kad iš netinkamo jis taptų tinkamas negalima. Bet jei tai būtų patikslinimai/pataisymai/paaiškinimai, tai atsakymo terminas yra 5 darbo dienos su galimybe pratęsti.</w:t>
            </w:r>
          </w:p>
        </w:tc>
      </w:tr>
      <w:tr w:rsidR="008750E1" w:rsidRPr="00981FD5" w14:paraId="628F470E" w14:textId="77777777" w:rsidTr="008750E1">
        <w:trPr>
          <w:trHeight w:val="15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E809FD9"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105</w:t>
            </w:r>
          </w:p>
        </w:tc>
        <w:tc>
          <w:tcPr>
            <w:tcW w:w="3908" w:type="dxa"/>
            <w:hideMark/>
          </w:tcPr>
          <w:p w14:paraId="77810379"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Papildomas klausimas į atsakymą dėl “Ar tas pats direktorius kuris turi dvi įmones, vienu atveju įmonėje yra 100 proc. akcininkas, kitos įmonės 50 proc. akcininkas (per SVV deklaraciją jos bus nurodomos kaip susijusios) gali teikti atskiras paraiškas atskiroms savo įmonėms veiklų įgyvendinimui? ir ar susijusi įmonė gali būti kitos įmonės el. sprendimo diegimo tiekėjas? (įmonės susijusios)” atsakymas: “Jūratė Gružinskienė       10:52 Susijusios įmonės gali teikti PĮP, tačiau paslaugos įsigijimui rekomenduojame rinkti išorės tiekėją, su pareiškėju nesusijusią įmonę.” Rekomenduojama, gal galite patikslinti kodėl? Jei paslauga bus atliekama kokybiškai pagal Aprašo reikalavimus? Yra resursai, kompetencija ir nematome poreikio kreiptis į išorės tiekėją? Apibendrinus, kadangi Apraše to nenurodoma, galime teigti kad atsakymas “Rekomenduojame” yra “Taip galima”, nes reikalavimo ir nurodymo kad negalima nėra?</w:t>
            </w:r>
          </w:p>
        </w:tc>
        <w:tc>
          <w:tcPr>
            <w:tcW w:w="5016" w:type="dxa"/>
            <w:hideMark/>
          </w:tcPr>
          <w:p w14:paraId="2B6F2947"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Vadovaujantis projekto administravimo ir finansavimo taisyklėmis, Projekto vykdytojas turi imtis veikslų, kad būtų išvengta interesų konflikto,  todėl Inovacijų agentūra rekomenduoja pirkimus vykdyti iš tiekėjo nesusijusio su projekto vykdytoju.</w:t>
            </w:r>
          </w:p>
        </w:tc>
      </w:tr>
      <w:tr w:rsidR="008750E1" w:rsidRPr="00981FD5" w14:paraId="161D6B2B" w14:textId="77777777" w:rsidTr="008750E1">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DA5E21E"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106</w:t>
            </w:r>
          </w:p>
        </w:tc>
        <w:tc>
          <w:tcPr>
            <w:tcW w:w="3908" w:type="dxa"/>
            <w:hideMark/>
          </w:tcPr>
          <w:p w14:paraId="4FE0604E"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Ar galite pateikti vizualinės konfigūracijos pavyzdžių įmonei, kuri turi teikia užsakomas </w:t>
            </w:r>
            <w:r w:rsidRPr="00413191">
              <w:rPr>
                <w:rFonts w:ascii="Verdana" w:hAnsi="Verdana"/>
                <w:color w:val="302957" w:themeColor="accent1"/>
                <w:sz w:val="20"/>
                <w:szCs w:val="20"/>
                <w:lang w:val="lt-LT"/>
              </w:rPr>
              <w:lastRenderedPageBreak/>
              <w:t>paslaugas, kurios yra unikalios kiekvienam klientui, pavyzdžiui logotipo kūrimas?</w:t>
            </w:r>
          </w:p>
        </w:tc>
        <w:tc>
          <w:tcPr>
            <w:tcW w:w="5016" w:type="dxa"/>
            <w:hideMark/>
          </w:tcPr>
          <w:p w14:paraId="6DDB6E25" w14:textId="52934E76" w:rsidR="008750E1" w:rsidRPr="00413191" w:rsidRDefault="00796EE3"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highlight w:val="yellow"/>
                <w:lang w:val="lt-LT"/>
              </w:rPr>
            </w:pPr>
            <w:r w:rsidRPr="00413191">
              <w:rPr>
                <w:rFonts w:ascii="Verdana" w:hAnsi="Verdana"/>
                <w:color w:val="302957" w:themeColor="accent1"/>
                <w:sz w:val="20"/>
                <w:szCs w:val="20"/>
                <w:lang w:val="lt-LT"/>
              </w:rPr>
              <w:lastRenderedPageBreak/>
              <w:t xml:space="preserve">Paslaugos vaizdinės konfigūracijos sprendimo pavyzdys galėtų būti pvz. prieš perkant „pasimatuoti“ šukuoseną ar manikiūro spalvą, </w:t>
            </w:r>
            <w:r w:rsidRPr="00413191">
              <w:rPr>
                <w:rFonts w:ascii="Verdana" w:hAnsi="Verdana"/>
                <w:color w:val="302957" w:themeColor="accent1"/>
                <w:sz w:val="20"/>
                <w:szCs w:val="20"/>
                <w:lang w:val="lt-LT"/>
              </w:rPr>
              <w:lastRenderedPageBreak/>
              <w:t>ar pasikeisti pvz. dviračio spalvą ir užsisakyti kirpimo, manikiūro, dažymo paslaugas.  Taip pat pvz. užsakant picos gamybą, galimybė vaizdiškai pasimodeliuoti kaip ta pica atrodys su pasirenkamais ingredientais, forma ir t.t.</w:t>
            </w:r>
          </w:p>
        </w:tc>
      </w:tr>
      <w:tr w:rsidR="008750E1" w:rsidRPr="00413191" w14:paraId="4B848269" w14:textId="77777777" w:rsidTr="008750E1">
        <w:trPr>
          <w:trHeight w:val="6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1A50F7D"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107</w:t>
            </w:r>
          </w:p>
        </w:tc>
        <w:tc>
          <w:tcPr>
            <w:tcW w:w="3908" w:type="dxa"/>
            <w:hideMark/>
          </w:tcPr>
          <w:p w14:paraId="344FF119"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Pildant PĮP reikia nurodyti Stebėsenos rodiklio pavadinimą, kodą, matavimo vienetą - 2.5.1. ir 2.5.2. punktuose. Kaip pasirikti šiuos rodiklius? Ar renkamės kokius norime, ar yra privalomi rodikliai, kuriuos turime atitikti?</w:t>
            </w:r>
          </w:p>
        </w:tc>
        <w:tc>
          <w:tcPr>
            <w:tcW w:w="5016" w:type="dxa"/>
            <w:hideMark/>
          </w:tcPr>
          <w:p w14:paraId="79E118E2" w14:textId="1E2DC392"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Privalomi stebėsenos rodikliai yra nurodyti Projektų finansavimo sąlygų apraše (pasirinkt</w:t>
            </w:r>
            <w:r w:rsidR="008105D7">
              <w:rPr>
                <w:rFonts w:ascii="Verdana" w:hAnsi="Verdana"/>
                <w:color w:val="302957" w:themeColor="accent1"/>
                <w:sz w:val="20"/>
                <w:szCs w:val="20"/>
                <w:lang w:val="lt-LT"/>
              </w:rPr>
              <w:t>in</w:t>
            </w:r>
            <w:r w:rsidRPr="00413191">
              <w:rPr>
                <w:rFonts w:ascii="Verdana" w:hAnsi="Verdana"/>
                <w:color w:val="302957" w:themeColor="accent1"/>
                <w:sz w:val="20"/>
                <w:szCs w:val="20"/>
                <w:lang w:val="lt-LT"/>
              </w:rPr>
              <w:t>ai Sostinės ir VV</w:t>
            </w:r>
            <w:r w:rsidR="00FF0194">
              <w:rPr>
                <w:rFonts w:ascii="Verdana" w:hAnsi="Verdana"/>
                <w:color w:val="302957" w:themeColor="accent1"/>
                <w:sz w:val="20"/>
                <w:szCs w:val="20"/>
                <w:lang w:val="lt-LT"/>
              </w:rPr>
              <w:t>L</w:t>
            </w:r>
            <w:r w:rsidRPr="00413191">
              <w:rPr>
                <w:rFonts w:ascii="Verdana" w:hAnsi="Verdana"/>
                <w:color w:val="302957" w:themeColor="accent1"/>
                <w:sz w:val="20"/>
                <w:szCs w:val="20"/>
                <w:lang w:val="lt-LT"/>
              </w:rPr>
              <w:t xml:space="preserve"> regionams). Netrukus bus paskelbtas pavyzdinis projekto įgyvendinimo planas, kur bus nurodyta detalesnė informacija.</w:t>
            </w:r>
          </w:p>
        </w:tc>
      </w:tr>
      <w:tr w:rsidR="008750E1" w:rsidRPr="00981FD5" w14:paraId="42A33203" w14:textId="77777777" w:rsidTr="00413191">
        <w:trPr>
          <w:trHeight w:val="535"/>
        </w:trPr>
        <w:tc>
          <w:tcPr>
            <w:cnfStyle w:val="001000000000" w:firstRow="0" w:lastRow="0" w:firstColumn="1" w:lastColumn="0" w:oddVBand="0" w:evenVBand="0" w:oddHBand="0" w:evenHBand="0" w:firstRowFirstColumn="0" w:firstRowLastColumn="0" w:lastRowFirstColumn="0" w:lastRowLastColumn="0"/>
            <w:tcW w:w="704" w:type="dxa"/>
            <w:noWrap/>
            <w:hideMark/>
          </w:tcPr>
          <w:p w14:paraId="358BD262"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108</w:t>
            </w:r>
          </w:p>
        </w:tc>
        <w:tc>
          <w:tcPr>
            <w:tcW w:w="3908" w:type="dxa"/>
            <w:hideMark/>
          </w:tcPr>
          <w:p w14:paraId="5012C414"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Kaip yra išmokama parama?</w:t>
            </w:r>
          </w:p>
        </w:tc>
        <w:tc>
          <w:tcPr>
            <w:tcW w:w="5016" w:type="dxa"/>
            <w:hideMark/>
          </w:tcPr>
          <w:p w14:paraId="7AF9223B" w14:textId="5CB48A03"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Pagal pate</w:t>
            </w:r>
            <w:r w:rsidR="00FF0194">
              <w:rPr>
                <w:rFonts w:ascii="Verdana" w:hAnsi="Verdana"/>
                <w:color w:val="302957" w:themeColor="accent1"/>
                <w:sz w:val="20"/>
                <w:szCs w:val="20"/>
                <w:lang w:val="lt-LT"/>
              </w:rPr>
              <w:t>i</w:t>
            </w:r>
            <w:r w:rsidRPr="00413191">
              <w:rPr>
                <w:rFonts w:ascii="Verdana" w:hAnsi="Verdana"/>
                <w:color w:val="302957" w:themeColor="accent1"/>
                <w:sz w:val="20"/>
                <w:szCs w:val="20"/>
                <w:lang w:val="lt-LT"/>
              </w:rPr>
              <w:t>ktas veiklos ataskaitas su išlaidas pagrindžiančiais dokumentais.</w:t>
            </w:r>
          </w:p>
        </w:tc>
      </w:tr>
      <w:tr w:rsidR="008750E1" w:rsidRPr="00981FD5" w14:paraId="1F8C9E9F" w14:textId="77777777" w:rsidTr="008750E1">
        <w:trPr>
          <w:trHeight w:val="9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9C26B3E" w14:textId="77777777" w:rsidR="008750E1" w:rsidRPr="00413191" w:rsidRDefault="008750E1" w:rsidP="00D52370">
            <w:pPr>
              <w:rPr>
                <w:rFonts w:ascii="Verdana" w:hAnsi="Verdana"/>
                <w:color w:val="302957" w:themeColor="accent1"/>
                <w:sz w:val="20"/>
                <w:szCs w:val="20"/>
                <w:lang w:val="lt-LT"/>
              </w:rPr>
            </w:pPr>
            <w:r w:rsidRPr="00413191">
              <w:rPr>
                <w:rFonts w:ascii="Verdana" w:hAnsi="Verdana"/>
                <w:color w:val="302957" w:themeColor="accent1"/>
                <w:sz w:val="20"/>
                <w:szCs w:val="20"/>
                <w:lang w:val="lt-LT"/>
              </w:rPr>
              <w:t>109</w:t>
            </w:r>
          </w:p>
        </w:tc>
        <w:tc>
          <w:tcPr>
            <w:tcW w:w="3908" w:type="dxa"/>
            <w:hideMark/>
          </w:tcPr>
          <w:p w14:paraId="0298EE50" w14:textId="77777777" w:rsidR="008750E1" w:rsidRPr="00413191" w:rsidRDefault="008750E1"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tinkama tokia vizualinė konfigūracija, sukuriamas vieno langelio principas, kuriame paslaugos pirkimo procesas būtų išskaidytas į penkis etapus ir klientas galėtų pasirinkti sau tinkamus veiksmus. Paslauga interneto svetainės kūrimas ir vizualiai klientas gali pasirinkti, kokias sekcijas prisidėti į savo svetainę. Pavyzdžiui 1 etapas: pasirinkti stilistiką iš 3 stilistikos pavyzdžių, 2 etapas: pasirinkti reikiamus puslapius iš puslapių sąrašo, 3 etapas: pasirinkti reikiamas funkcijas iš funkcijų sąrašo, 4 etapas: papildomi komentarai, 5 etapas apmokėjimas</w:t>
            </w:r>
          </w:p>
        </w:tc>
        <w:tc>
          <w:tcPr>
            <w:tcW w:w="5016" w:type="dxa"/>
            <w:hideMark/>
          </w:tcPr>
          <w:p w14:paraId="3FFB1CCC" w14:textId="45E14FA4" w:rsidR="008750E1" w:rsidRPr="00413191" w:rsidRDefault="009F1A48" w:rsidP="00D52370">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Jeigu klientas matytų iškart vizualizacijas, kaip atrodys puslapis, galėtų keisti tam tikrus parametrus (matyti kaip vienas variantas atrodytų, kaip kitas ir pan.), matome, kad toks sprendimas būtų tinkamas. </w:t>
            </w:r>
          </w:p>
        </w:tc>
      </w:tr>
      <w:tr w:rsidR="00413191" w:rsidRPr="00981FD5" w14:paraId="6F11F334"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10D76182" w14:textId="30665EF1"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110</w:t>
            </w:r>
          </w:p>
        </w:tc>
        <w:tc>
          <w:tcPr>
            <w:tcW w:w="3908" w:type="dxa"/>
          </w:tcPr>
          <w:p w14:paraId="31C4754B" w14:textId="48C7D87F"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Ar lėšos gali būti naudojamos vystymui? jau turiu sprendimus,  tačiau galiu už papildomas lėšas sukurti geresnius sprendimus. </w:t>
            </w:r>
          </w:p>
        </w:tc>
        <w:tc>
          <w:tcPr>
            <w:tcW w:w="5016" w:type="dxa"/>
            <w:vAlign w:val="bottom"/>
          </w:tcPr>
          <w:p w14:paraId="58D49982" w14:textId="73BE3D4F"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Ne, projekto lėšomis nebus finansuojamas jau turimos el. prekybos sistemos vystymas.</w:t>
            </w:r>
            <w:r w:rsidRPr="00413191">
              <w:rPr>
                <w:rFonts w:ascii="Verdana" w:hAnsi="Verdana"/>
                <w:color w:val="302957" w:themeColor="accent1"/>
                <w:sz w:val="20"/>
                <w:szCs w:val="20"/>
                <w:lang w:val="lt-LT"/>
              </w:rPr>
              <w:br/>
              <w:t>Jeigu įmonė jau turi veikiančią el. parduotuvę ji gali vykdyti tik vaizdinės konfigūracijos veiklą.</w:t>
            </w:r>
            <w:r w:rsidRPr="00413191">
              <w:rPr>
                <w:rFonts w:ascii="Verdana" w:hAnsi="Verdana"/>
                <w:color w:val="302957" w:themeColor="accent1"/>
                <w:sz w:val="20"/>
                <w:szCs w:val="20"/>
                <w:lang w:val="lt-LT"/>
              </w:rPr>
              <w:br/>
            </w:r>
          </w:p>
        </w:tc>
      </w:tr>
      <w:tr w:rsidR="00413191" w:rsidRPr="00981FD5" w14:paraId="049C086C"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0E67E099" w14:textId="62551A3E"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111</w:t>
            </w:r>
          </w:p>
        </w:tc>
        <w:tc>
          <w:tcPr>
            <w:tcW w:w="3908" w:type="dxa"/>
          </w:tcPr>
          <w:p w14:paraId="42200554" w14:textId="35C967B0"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Kam teikiamas prioritetas ir kaip padidinti šansus finansavimui?</w:t>
            </w:r>
          </w:p>
        </w:tc>
        <w:tc>
          <w:tcPr>
            <w:tcW w:w="5016" w:type="dxa"/>
            <w:vAlign w:val="bottom"/>
          </w:tcPr>
          <w:p w14:paraId="617946BF" w14:textId="779CC70A"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Pirmiausia pradėkite nuo įsivertinimo, ar įmonė gali būti tinkamas pareiškėjas (ar pardavimo pajamų vidurkis per 2021-2022 m. siekia 100.000 Eur; ar pardavimo pajamos iš savo pačių pagamintos produkcijos/suteiktų paslaugų kiekvienais metais sudaro nemažiau kaip 51 proc.; ar įmonė nepatiria sunkumų; ar įmonė veikia ilgiau nei 1 metus; ar įmonė turi pakanką de minimis likutį; jeigu įmonė veiklą vykdo Sostinės regione, ar jos vykdoma veikla atitinka bent vieną sumanios specializacijos koncepcijos tematiką ir pan.) bei ar planuojama vykdyti veikla atitinka šiuo kvietimu remiamą veiklą.</w:t>
            </w:r>
            <w:r w:rsidRPr="00413191">
              <w:rPr>
                <w:rFonts w:ascii="Verdana" w:hAnsi="Verdana"/>
                <w:color w:val="302957" w:themeColor="accent1"/>
                <w:sz w:val="20"/>
                <w:szCs w:val="20"/>
                <w:lang w:val="lt-LT"/>
              </w:rPr>
              <w:br/>
            </w:r>
          </w:p>
        </w:tc>
      </w:tr>
      <w:tr w:rsidR="00413191" w:rsidRPr="00413191" w14:paraId="2235481A" w14:textId="77777777" w:rsidTr="00413191">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0A391B85" w14:textId="75DC9C6E"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lastRenderedPageBreak/>
              <w:t>112</w:t>
            </w:r>
          </w:p>
        </w:tc>
        <w:tc>
          <w:tcPr>
            <w:tcW w:w="3908" w:type="dxa"/>
          </w:tcPr>
          <w:p w14:paraId="4BE16541" w14:textId="0A9BA5D4"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kas nurodyta 172.1 aprašo punkte</w:t>
            </w:r>
          </w:p>
        </w:tc>
        <w:tc>
          <w:tcPr>
            <w:tcW w:w="5016" w:type="dxa"/>
          </w:tcPr>
          <w:p w14:paraId="20F64156" w14:textId="24E43EAD"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Prašome patikslinti klausimą.</w:t>
            </w:r>
          </w:p>
        </w:tc>
      </w:tr>
      <w:tr w:rsidR="00413191" w:rsidRPr="00981FD5" w14:paraId="2E8BC5F4"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137A4428" w14:textId="2B6A14FC"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113</w:t>
            </w:r>
          </w:p>
        </w:tc>
        <w:tc>
          <w:tcPr>
            <w:tcW w:w="3908" w:type="dxa"/>
          </w:tcPr>
          <w:p w14:paraId="549576CA" w14:textId="10357628"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Kodėl negalima panaudoti lėšų skirtų vizualizacijai fotografavimo paslaugoms?</w:t>
            </w:r>
          </w:p>
        </w:tc>
        <w:tc>
          <w:tcPr>
            <w:tcW w:w="5016" w:type="dxa"/>
            <w:vAlign w:val="bottom"/>
          </w:tcPr>
          <w:p w14:paraId="04FB0F6F" w14:textId="2CDC3C94"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Pagal PFSA finansuojama vaizdinė konfigūracija (paslaugų ir produktų konfigūravimas ir vizualizacija) – informacinėmis technologijomis paremtas procesas, leidžiantis keisti produkto parametrus ir matyti tuos pokyčius interaktyviame skaitmeniniame produkto modelyje.</w:t>
            </w:r>
            <w:r w:rsidRPr="00413191">
              <w:rPr>
                <w:rFonts w:ascii="Verdana" w:hAnsi="Verdana"/>
                <w:color w:val="302957" w:themeColor="accent1"/>
                <w:sz w:val="20"/>
                <w:szCs w:val="20"/>
                <w:lang w:val="lt-LT"/>
              </w:rPr>
              <w:br/>
              <w:t xml:space="preserve">Svarbu pažymėti, kad šiame kvietime finansuojami IT sprendimai (programinė įranga, programavimo darbai, kad sukurtumėte skaitmeninį modelį ir jį būtų galima konfigūruoti), bet pagal PFSA 8.5.2 p. nefinansuojamas Jūsų produkto fotografavimas, filmavimas ir pan. </w:t>
            </w:r>
          </w:p>
        </w:tc>
      </w:tr>
      <w:tr w:rsidR="00413191" w:rsidRPr="00981FD5" w14:paraId="658B3E24"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1A7DC10B" w14:textId="1FB3C61D"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114</w:t>
            </w:r>
          </w:p>
        </w:tc>
        <w:tc>
          <w:tcPr>
            <w:tcW w:w="3908" w:type="dxa"/>
          </w:tcPr>
          <w:p w14:paraId="65637858" w14:textId="6E02A296"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Kokie yra įsipareigojimai?</w:t>
            </w:r>
          </w:p>
        </w:tc>
        <w:tc>
          <w:tcPr>
            <w:tcW w:w="5016" w:type="dxa"/>
            <w:vAlign w:val="bottom"/>
          </w:tcPr>
          <w:p w14:paraId="340CAE66" w14:textId="548CD327"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Projektams taikomi visi PFSA (projektų finansavimo sąlygų apraš</w:t>
            </w:r>
            <w:r w:rsidR="00FF0194">
              <w:rPr>
                <w:rFonts w:ascii="Verdana" w:hAnsi="Verdana"/>
                <w:color w:val="302957" w:themeColor="accent1"/>
                <w:sz w:val="20"/>
                <w:szCs w:val="20"/>
                <w:lang w:val="lt-LT"/>
              </w:rPr>
              <w:t>e</w:t>
            </w:r>
            <w:r w:rsidRPr="00413191">
              <w:rPr>
                <w:rFonts w:ascii="Verdana" w:hAnsi="Verdana"/>
                <w:color w:val="302957" w:themeColor="accent1"/>
                <w:sz w:val="20"/>
                <w:szCs w:val="20"/>
                <w:lang w:val="lt-LT"/>
              </w:rPr>
              <w:t xml:space="preserve">) išvardyti rodikliai, kurių metodiniai skaičiavimo aprašai skelbiami kartu su kvietimu teikti PĮP. Projekto vykdytojui nepasiekus rodiklių reikšmių, nurodytų projekto sutartyje, taikomos Projektų administravimo ir finansavimo taisyklių IV skyriaus penktojo skirsnio 171–178 punktų nuostatos. </w:t>
            </w:r>
            <w:r w:rsidR="00011B8C">
              <w:rPr>
                <w:rFonts w:ascii="Verdana" w:hAnsi="Verdana"/>
                <w:color w:val="302957" w:themeColor="accent1"/>
                <w:sz w:val="20"/>
                <w:szCs w:val="20"/>
                <w:lang w:val="lt-LT"/>
              </w:rPr>
              <w:t xml:space="preserve">Taip pat įmonė turi užtikrinti projekto tęstinumą 3 metus po projekto pabaigos, </w:t>
            </w:r>
            <w:proofErr w:type="spellStart"/>
            <w:r w:rsidR="00011B8C">
              <w:rPr>
                <w:rFonts w:ascii="Verdana" w:hAnsi="Verdana"/>
                <w:color w:val="302957" w:themeColor="accent1"/>
                <w:sz w:val="20"/>
                <w:szCs w:val="20"/>
                <w:lang w:val="lt-LT"/>
              </w:rPr>
              <w:t>t.y</w:t>
            </w:r>
            <w:proofErr w:type="spellEnd"/>
            <w:r w:rsidR="00011B8C">
              <w:rPr>
                <w:rFonts w:ascii="Verdana" w:hAnsi="Verdana"/>
                <w:color w:val="302957" w:themeColor="accent1"/>
                <w:sz w:val="20"/>
                <w:szCs w:val="20"/>
                <w:lang w:val="lt-LT"/>
              </w:rPr>
              <w:t>. sukurtas sprendimas turi veikti 3 m. po projekto pabaigos.</w:t>
            </w:r>
          </w:p>
        </w:tc>
      </w:tr>
      <w:tr w:rsidR="00413191" w:rsidRPr="004A0578" w14:paraId="24BD4DD9"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60AFADFF" w14:textId="4EC413B6"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115</w:t>
            </w:r>
          </w:p>
        </w:tc>
        <w:tc>
          <w:tcPr>
            <w:tcW w:w="3908" w:type="dxa"/>
          </w:tcPr>
          <w:p w14:paraId="4EB2FF48" w14:textId="76244E53"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Jeigu produktas dar iki galo nesukurtas,  ar galima pretenduoti į šią priemonę?</w:t>
            </w:r>
          </w:p>
        </w:tc>
        <w:tc>
          <w:tcPr>
            <w:tcW w:w="5016" w:type="dxa"/>
            <w:vAlign w:val="bottom"/>
          </w:tcPr>
          <w:p w14:paraId="43F8395C" w14:textId="03548CC8"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Taip, jeigu pareiškėjas atitinka PFSA  nustatytus specialiuosius kriterijus ir reikalavimus projektams. Būtume dėkingi, kad pasidalintumėte plačiau apie projekto veiklą. </w:t>
            </w:r>
            <w:r w:rsidR="004A0578">
              <w:rPr>
                <w:rFonts w:ascii="Verdana" w:hAnsi="Verdana"/>
                <w:color w:val="302957" w:themeColor="accent1"/>
                <w:sz w:val="20"/>
                <w:szCs w:val="20"/>
                <w:lang w:val="lt-LT"/>
              </w:rPr>
              <w:t>Svarbu, kad produktas būtų sukurtas ir pardėtas pardavinėti per sukurtą e. pardavimo sandorio sprendimą iki projekto pabaigos.</w:t>
            </w:r>
          </w:p>
        </w:tc>
      </w:tr>
      <w:tr w:rsidR="00413191" w:rsidRPr="00981FD5" w14:paraId="66B23397"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25F7621C" w14:textId="53350A67"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116</w:t>
            </w:r>
          </w:p>
        </w:tc>
        <w:tc>
          <w:tcPr>
            <w:tcW w:w="3908" w:type="dxa"/>
          </w:tcPr>
          <w:p w14:paraId="1E7B8B0A" w14:textId="69DDAD7A"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gali paraiškoje dalyvauti VŠĮ, kuri vysto socialinį verslą - socialines dirbtuves su žmonėmis turinčiais intelekto negalią?</w:t>
            </w:r>
          </w:p>
        </w:tc>
        <w:tc>
          <w:tcPr>
            <w:tcW w:w="5016" w:type="dxa"/>
            <w:vAlign w:val="bottom"/>
          </w:tcPr>
          <w:p w14:paraId="0491C153" w14:textId="2AEC3AD5"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Taip. Tačiau pagal „MVĮ skaitmeninimas“ kvietimą galimi pareiškėjai yra l. mažos, mažos ir vidutinės įmonės (MVĮ). Siekiant, kad organizacija būtų pripažinta MVĮ, ji turi būti laikoma įmone. Įmonė – bet kuris ekonominę veiklą vykdantis juridinis asmuo, kai ekonominė veikla –apima prekių pirkimą ar pardavimą, prekių gamybą, darbų atlikimą ar paslaugų teikimą kitiems asmenims ir kurią vykdant siekiama gauti pajamų. Kadangi lemiamas veiksnys yra vykdoma ekonominė veikla, įmonėmis gali būti laikomos ir asociacijos, PPA rūmai bei viešosios įstaigos, jeigu jos vykdo ekonominę veiklą.</w:t>
            </w:r>
            <w:r w:rsidR="00DF3B90">
              <w:rPr>
                <w:rFonts w:ascii="Verdana" w:hAnsi="Verdana"/>
                <w:color w:val="302957" w:themeColor="accent1"/>
                <w:sz w:val="20"/>
                <w:szCs w:val="20"/>
                <w:lang w:val="lt-LT"/>
              </w:rPr>
              <w:t xml:space="preserve"> Svarbu, kad </w:t>
            </w:r>
            <w:r w:rsidR="00DF3B90" w:rsidRPr="00413191">
              <w:rPr>
                <w:rFonts w:ascii="Verdana" w:hAnsi="Verdana"/>
                <w:color w:val="302957" w:themeColor="accent1"/>
                <w:sz w:val="20"/>
                <w:szCs w:val="20"/>
                <w:lang w:val="lt-LT"/>
              </w:rPr>
              <w:t xml:space="preserve">pajamos iš savo pagamintos produkcijos </w:t>
            </w:r>
            <w:r w:rsidR="00BD59D5">
              <w:rPr>
                <w:rFonts w:ascii="Verdana" w:hAnsi="Verdana"/>
                <w:color w:val="302957" w:themeColor="accent1"/>
                <w:sz w:val="20"/>
                <w:szCs w:val="20"/>
                <w:lang w:val="lt-LT"/>
              </w:rPr>
              <w:t>būtų</w:t>
            </w:r>
            <w:r w:rsidR="00DF3B90" w:rsidRPr="00413191">
              <w:rPr>
                <w:rFonts w:ascii="Verdana" w:hAnsi="Verdana"/>
                <w:color w:val="302957" w:themeColor="accent1"/>
                <w:sz w:val="20"/>
                <w:szCs w:val="20"/>
                <w:lang w:val="lt-LT"/>
              </w:rPr>
              <w:t xml:space="preserve"> ne mažiau kaip 100 000 Eur.</w:t>
            </w:r>
          </w:p>
        </w:tc>
      </w:tr>
      <w:tr w:rsidR="00413191" w:rsidRPr="00981FD5" w14:paraId="021979A3"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5FC69F77" w14:textId="34DCF0BA"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lastRenderedPageBreak/>
              <w:t>117</w:t>
            </w:r>
          </w:p>
        </w:tc>
        <w:tc>
          <w:tcPr>
            <w:tcW w:w="3908" w:type="dxa"/>
          </w:tcPr>
          <w:p w14:paraId="61E07045" w14:textId="78550DBD"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Įmonė (įkurta 2015m.) nevykdė veiklos. Nuo šių metų rugsėjo mėn. pradės veiklą. Ar galima dalyvauti kvietime?</w:t>
            </w:r>
          </w:p>
        </w:tc>
        <w:tc>
          <w:tcPr>
            <w:tcW w:w="5016" w:type="dxa"/>
            <w:vAlign w:val="bottom"/>
          </w:tcPr>
          <w:p w14:paraId="7A3FF150" w14:textId="7C69FC11"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Pareiškėjas turi atitikti specialiuosius kriterijus, </w:t>
            </w:r>
            <w:proofErr w:type="spellStart"/>
            <w:r w:rsidRPr="00413191">
              <w:rPr>
                <w:rFonts w:ascii="Verdana" w:hAnsi="Verdana"/>
                <w:color w:val="302957" w:themeColor="accent1"/>
                <w:sz w:val="20"/>
                <w:szCs w:val="20"/>
                <w:lang w:val="lt-LT"/>
              </w:rPr>
              <w:t>t.y</w:t>
            </w:r>
            <w:proofErr w:type="spellEnd"/>
            <w:r w:rsidRPr="00413191">
              <w:rPr>
                <w:rFonts w:ascii="Verdana" w:hAnsi="Verdana"/>
                <w:color w:val="302957" w:themeColor="accent1"/>
                <w:sz w:val="20"/>
                <w:szCs w:val="20"/>
                <w:lang w:val="lt-LT"/>
              </w:rPr>
              <w:t xml:space="preserve">. turi veikti ne trumpiau kaip 1 metus ir pajamos iš savo pagamintos produkcijos turi būti ne mažiau kaip 100 000 Eur. Jei specialiųjų kriterijų neatitinka, projektas negalės būti finansuojamas. </w:t>
            </w:r>
          </w:p>
        </w:tc>
      </w:tr>
      <w:tr w:rsidR="00413191" w:rsidRPr="00981FD5" w14:paraId="4412927E"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2F9390CC" w14:textId="1B0BEB36"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118</w:t>
            </w:r>
          </w:p>
        </w:tc>
        <w:tc>
          <w:tcPr>
            <w:tcW w:w="3908" w:type="dxa"/>
          </w:tcPr>
          <w:p w14:paraId="4B26B488" w14:textId="71FD057E"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Dažnos programos taikomos tik savo produkciją gaminamoms įmonėms,  ar šiomis investicijomis gali pasinaudoti tarpininkaujančios?</w:t>
            </w:r>
          </w:p>
        </w:tc>
        <w:tc>
          <w:tcPr>
            <w:tcW w:w="5016" w:type="dxa"/>
            <w:vAlign w:val="bottom"/>
          </w:tcPr>
          <w:p w14:paraId="26E897C1" w14:textId="6337A5C3"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Pagal PFSA netinkami pareiškėjai, kurių pagrindinė veikla sudaro prekių ar paslaugų perpardavimas.  Atkreipiame dėmesį, kad diegiamas sprendimas (platforma) negali būti skirtas trečiosioms šalims parduoti savo produktus/paslaugas/pasiekti savo tikslinius pirkėjus. Įmonė, diegdama e. pardavimo sandorio sudarymo sprendimą, jo pagalba turi parduoti savo pačios teikiamas paslaugas, pavyzdžiui, klientai galėtų tarpininkavimo paslaugą įsigyti ir už ją apmokėti (pardavimo proceso perkėlimas į el. erdvę).</w:t>
            </w:r>
          </w:p>
        </w:tc>
      </w:tr>
      <w:tr w:rsidR="00413191" w:rsidRPr="00981FD5" w14:paraId="462732AD"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59EC8283" w14:textId="334B2FB7"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119</w:t>
            </w:r>
          </w:p>
        </w:tc>
        <w:tc>
          <w:tcPr>
            <w:tcW w:w="3908" w:type="dxa"/>
          </w:tcPr>
          <w:p w14:paraId="6157CC6E" w14:textId="12C89A1A"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Patikslinkite,  kokie e. sprendimai yra galimi? </w:t>
            </w:r>
          </w:p>
        </w:tc>
        <w:tc>
          <w:tcPr>
            <w:tcW w:w="5016" w:type="dxa"/>
            <w:vAlign w:val="bottom"/>
          </w:tcPr>
          <w:p w14:paraId="004A86EF" w14:textId="68DF19C8"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E. pardavimo sandorių sudarymo sprendimų diegimas – tai yra viskas, kas apibrėžiama kaip E. pardavimo sandorio sudarymo sprendimas – informacinėmis technologijomis paremti sprendimai, leidžiantys vykdyti produkcijos (gaminių ir (ar) paslaugų) pirkimo ir pardavimo procesą internetu, įskaitant ir gaminių ir (ar) paslaugų paieškos, krepšelio (užsakymo) suformavimo, mokėjimo atlikimo bei užsakymo įvykdymo ir valdymo funkcijas (pavyzdžiui, el. parduotuvė, „verslas verslui“ (B2B), „verslas vartotojui“ (B2C) sprendimai, įskaitant ir integraciją su išteklių valdymo sistemomis tiek, kiek tai būtina e. pardavimo sandorio sudarymo sprendimui). Tai programavimo darbai ir susijusios išlaidos, būtinos pvz. el. parduotuvei suprogramuoti. Bendroje sąmatoje galėtų būti ir dizaino darbai, UI/UX.</w:t>
            </w:r>
            <w:r w:rsidRPr="00413191">
              <w:rPr>
                <w:rFonts w:ascii="Verdana" w:hAnsi="Verdana"/>
                <w:color w:val="302957" w:themeColor="accent1"/>
                <w:sz w:val="20"/>
                <w:szCs w:val="20"/>
                <w:lang w:val="lt-LT"/>
              </w:rPr>
              <w:br/>
            </w:r>
            <w:r w:rsidRPr="00413191">
              <w:rPr>
                <w:rFonts w:ascii="Verdana" w:hAnsi="Verdana"/>
                <w:color w:val="302957" w:themeColor="accent1"/>
                <w:sz w:val="20"/>
                <w:szCs w:val="20"/>
                <w:lang w:val="lt-LT"/>
              </w:rPr>
              <w:br/>
              <w:t>Vaizdinė konfigūracija (paslaugų ir produktų konfigūravimui ir vizualizacijai) - tai yra viskas, kas apibrėžiama kaip Vaizdinė konfigūracija (paslaugų ir produktų konfigūravimas ir vizualizacija) – informacinėmis technologijomis paremtas procesas, leidžiantis keisti produkto parametrus ir matyti tuos pokyčius interaktyviame skaitmeniniame produkto modelyje. Tai programavimo darbai ir susijusios išlaidos, skirtos pvz. suprogramuoti produkto skaitmeninį modelį, kur galima keisti jo parametrus arba pvz. diegiama programinė įranga – vaizdo konfigūratorius.</w:t>
            </w:r>
          </w:p>
        </w:tc>
      </w:tr>
      <w:tr w:rsidR="00413191" w:rsidRPr="00981FD5" w14:paraId="732D9F5F"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29A4FA6A" w14:textId="667242B0"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120</w:t>
            </w:r>
          </w:p>
        </w:tc>
        <w:tc>
          <w:tcPr>
            <w:tcW w:w="3908" w:type="dxa"/>
          </w:tcPr>
          <w:p w14:paraId="392787C1" w14:textId="34CC9D81"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Ar yra galimybė gauti finansavimą naujai įsteigtai įmonei,  kuri gamins </w:t>
            </w:r>
            <w:r w:rsidRPr="00413191">
              <w:rPr>
                <w:rFonts w:ascii="Verdana" w:hAnsi="Verdana"/>
                <w:color w:val="302957" w:themeColor="accent1"/>
                <w:sz w:val="20"/>
                <w:szCs w:val="20"/>
                <w:lang w:val="lt-LT"/>
              </w:rPr>
              <w:lastRenderedPageBreak/>
              <w:t>ir parduos vaizdo transliacijai skirtus kabelius?</w:t>
            </w:r>
          </w:p>
        </w:tc>
        <w:tc>
          <w:tcPr>
            <w:tcW w:w="5016" w:type="dxa"/>
            <w:vAlign w:val="center"/>
          </w:tcPr>
          <w:p w14:paraId="3C8FC963" w14:textId="51ECF5BB"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lastRenderedPageBreak/>
              <w:t xml:space="preserve">Taip, taip pat įsivertinkite, ar pardavimo pajamų vidurkis per 2021-2022 m. siekia 100.000 Eur; ar pardavimo pajamos iš savo pačių pagamintos produkcijos/suteiktų </w:t>
            </w:r>
            <w:r w:rsidRPr="00413191">
              <w:rPr>
                <w:rFonts w:ascii="Verdana" w:hAnsi="Verdana"/>
                <w:color w:val="302957" w:themeColor="accent1"/>
                <w:sz w:val="20"/>
                <w:szCs w:val="20"/>
                <w:lang w:val="lt-LT"/>
              </w:rPr>
              <w:lastRenderedPageBreak/>
              <w:t>paslaugų kiekvienais metais sudaro nemažiau kaip 51 proc.; ar įmonė nepatiria sunkumų; ar įmonė veikia ilgiau nei 1 metus; ar įmonė turi pakanką de minimis likutį; jeigu įmonė veiklą vykdo Sostinės regione, ar jos vykdoma veikla atitinka bent vieną sumanios specializacijos koncepcijos tematiką ir pan.) bei ar planuojama vykdyti veikla atitinka šiuo kvietimu remiamą veiklą.</w:t>
            </w:r>
          </w:p>
        </w:tc>
      </w:tr>
      <w:tr w:rsidR="00413191" w:rsidRPr="00981FD5" w14:paraId="70F8644B"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75733158" w14:textId="48755784"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lastRenderedPageBreak/>
              <w:t>121</w:t>
            </w:r>
          </w:p>
        </w:tc>
        <w:tc>
          <w:tcPr>
            <w:tcW w:w="3908" w:type="dxa"/>
          </w:tcPr>
          <w:p w14:paraId="5F38E079" w14:textId="06418728"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Kiek laiko firma turi būti jau veikianti,  kad butu kvalifikuota finansavimui?</w:t>
            </w:r>
          </w:p>
        </w:tc>
        <w:tc>
          <w:tcPr>
            <w:tcW w:w="5016" w:type="dxa"/>
            <w:vAlign w:val="bottom"/>
          </w:tcPr>
          <w:p w14:paraId="24086431" w14:textId="0A9BEC3D"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Pareiškėjo įmonė turi būti įregistruota ir veikianti ne trumpiau kaip vienerius metus iki PĮP pateikimo.  </w:t>
            </w:r>
          </w:p>
        </w:tc>
      </w:tr>
      <w:tr w:rsidR="00413191" w:rsidRPr="00981FD5" w14:paraId="33B76BFC"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282E7047" w14:textId="58AB4D46"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122</w:t>
            </w:r>
          </w:p>
        </w:tc>
        <w:tc>
          <w:tcPr>
            <w:tcW w:w="3908" w:type="dxa"/>
          </w:tcPr>
          <w:p w14:paraId="189620AC" w14:textId="1757E802"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kokiais kriterijais vadovaujantis bus atrenkamos įmonės? kiek laiko įmonė turi būti jau veikianti?</w:t>
            </w:r>
          </w:p>
        </w:tc>
        <w:tc>
          <w:tcPr>
            <w:tcW w:w="5016" w:type="dxa"/>
            <w:vAlign w:val="bottom"/>
          </w:tcPr>
          <w:p w14:paraId="527027E5" w14:textId="1AC2A9D1"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Pirmiausia pradėkite nuo įsivertinimo, ar įmonė gali būti tinkamas pareiškėjas (ar pardavimo pajamų vidurkis per 2021-2022 m. siekia 100.000 Eur; ar pardavimo pajamos iš savo pačių pagamintos produkcijos/suteiktų paslaugų kiekvienais metais sudaro nemažiau kaip 51 proc.; ar įmonė nepatiria sunkumų; ar įmonė veikia ilgiau nei 1 metus; ar įmonė turi pakanką de minimis likutį; jeigu įmonė veiklą vykdo Sostinės regione, ar jos vykdoma veikla atitinka bent vieną sumanios specializacijos koncepcijos tematiką ir pan.) bei ar planuojama vykdyti veikla atitinka šiuo kvietimu remiamą veiklą.</w:t>
            </w:r>
          </w:p>
        </w:tc>
      </w:tr>
      <w:tr w:rsidR="00413191" w:rsidRPr="00413191" w14:paraId="60779E88"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37B54258" w14:textId="3EC06CF7"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123</w:t>
            </w:r>
          </w:p>
        </w:tc>
        <w:tc>
          <w:tcPr>
            <w:tcW w:w="3908" w:type="dxa"/>
          </w:tcPr>
          <w:p w14:paraId="3FBF0E00" w14:textId="6D26047E"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Kas patenka po vizualizacijos priemone? Ar </w:t>
            </w:r>
            <w:proofErr w:type="spellStart"/>
            <w:r w:rsidRPr="00413191">
              <w:rPr>
                <w:rFonts w:ascii="Verdana" w:hAnsi="Verdana"/>
                <w:color w:val="302957" w:themeColor="accent1"/>
                <w:sz w:val="20"/>
                <w:szCs w:val="20"/>
                <w:lang w:val="lt-LT"/>
              </w:rPr>
              <w:t>web</w:t>
            </w:r>
            <w:proofErr w:type="spellEnd"/>
            <w:r w:rsidRPr="00413191">
              <w:rPr>
                <w:rFonts w:ascii="Verdana" w:hAnsi="Verdana"/>
                <w:color w:val="302957" w:themeColor="accent1"/>
                <w:sz w:val="20"/>
                <w:szCs w:val="20"/>
                <w:lang w:val="lt-LT"/>
              </w:rPr>
              <w:t xml:space="preserve"> dizainas skaitosi? </w:t>
            </w:r>
          </w:p>
        </w:tc>
        <w:tc>
          <w:tcPr>
            <w:tcW w:w="5016" w:type="dxa"/>
            <w:vAlign w:val="bottom"/>
          </w:tcPr>
          <w:p w14:paraId="1F88DC49" w14:textId="38F97F9B"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Vaizdinė konfigūracija (paslaugų ir produktų konfigūravimui ir vizualizacijai) - tai yra viskas, kas apibrėžiama kaip Vaizdinė konfigūracija (paslaugų ir produktų konfigūravimas ir vizualizacija) – informacinėmis technologijomis paremtas procesas, leidžiantis keisti produkto parametrus ir matyti tuos pokyčius interaktyviame skaitmeniniame produkto modelyje. Tai programavimo darbai ir susijusios išlaidos, skirtos pvz. suprogramuoti produkto skaitmeninį modelį, kur galima keisti jo parametrus arba pvz. diegiama programinė įranga – vaizdo konfigūratorius. </w:t>
            </w:r>
            <w:proofErr w:type="spellStart"/>
            <w:r w:rsidRPr="00413191">
              <w:rPr>
                <w:rFonts w:ascii="Verdana" w:hAnsi="Verdana"/>
                <w:color w:val="302957" w:themeColor="accent1"/>
                <w:sz w:val="20"/>
                <w:szCs w:val="20"/>
                <w:lang w:val="lt-LT"/>
              </w:rPr>
              <w:t>Web</w:t>
            </w:r>
            <w:proofErr w:type="spellEnd"/>
            <w:r w:rsidRPr="00413191">
              <w:rPr>
                <w:rFonts w:ascii="Verdana" w:hAnsi="Verdana"/>
                <w:color w:val="302957" w:themeColor="accent1"/>
                <w:sz w:val="20"/>
                <w:szCs w:val="20"/>
                <w:lang w:val="lt-LT"/>
              </w:rPr>
              <w:t xml:space="preserve"> dizainas nėra vaizdinė konfigūracija. </w:t>
            </w:r>
          </w:p>
        </w:tc>
      </w:tr>
      <w:tr w:rsidR="00413191" w:rsidRPr="00413191" w14:paraId="618FB97B"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6A23AC77" w14:textId="77212734"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124</w:t>
            </w:r>
          </w:p>
        </w:tc>
        <w:tc>
          <w:tcPr>
            <w:tcW w:w="3908" w:type="dxa"/>
          </w:tcPr>
          <w:p w14:paraId="759C3BED" w14:textId="226C5970"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Kas papuola po sąvoka "e. pardavimo sandorių sudarymo sprendimai"? Ar tik el. parduotuvės,  ar ir kt.? Pvz. </w:t>
            </w:r>
            <w:proofErr w:type="spellStart"/>
            <w:r w:rsidRPr="00413191">
              <w:rPr>
                <w:rFonts w:ascii="Verdana" w:hAnsi="Verdana"/>
                <w:color w:val="302957" w:themeColor="accent1"/>
                <w:sz w:val="20"/>
                <w:szCs w:val="20"/>
                <w:lang w:val="lt-LT"/>
              </w:rPr>
              <w:t>Saas</w:t>
            </w:r>
            <w:proofErr w:type="spellEnd"/>
            <w:r w:rsidRPr="00413191">
              <w:rPr>
                <w:rFonts w:ascii="Verdana" w:hAnsi="Verdana"/>
                <w:color w:val="302957" w:themeColor="accent1"/>
                <w:sz w:val="20"/>
                <w:szCs w:val="20"/>
                <w:lang w:val="lt-LT"/>
              </w:rPr>
              <w:t xml:space="preserve"> pardavimai?</w:t>
            </w:r>
          </w:p>
        </w:tc>
        <w:tc>
          <w:tcPr>
            <w:tcW w:w="5016" w:type="dxa"/>
            <w:vAlign w:val="center"/>
          </w:tcPr>
          <w:p w14:paraId="05B3E61E" w14:textId="56A13E7D"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E. pardavimo sandorio sudarymo sprendimas – informacinėmis technologijomis paremti sprendimai, leidžiantys vykdyti produkcijos (gaminių ir (ar) paslaugų) pirkimo ir pardavimo procesą internetu, įskaitant ir gaminių ir (ar) paslaugų paieškos, krepšelio (užsakymo) suformavimo, mokėjimo atlikimo bei užsakymo įvykdymo ir valdymo funkcijas (pavyzdžiui, el. parduotuvė, „verslas verslui“ (B2B), „verslas vartotojui“ (B2C) sprendimai, įskaitant ir integraciją su išteklių valdymo sistemomis tiek, kiek tai būtina e. pardavimo sandorio sudarymo sprendimui). Taip pat ir SAAS </w:t>
            </w:r>
            <w:r w:rsidRPr="00413191">
              <w:rPr>
                <w:rFonts w:ascii="Verdana" w:hAnsi="Verdana"/>
                <w:color w:val="302957" w:themeColor="accent1"/>
                <w:sz w:val="20"/>
                <w:szCs w:val="20"/>
                <w:lang w:val="lt-LT"/>
              </w:rPr>
              <w:lastRenderedPageBreak/>
              <w:t>„</w:t>
            </w:r>
            <w:proofErr w:type="spellStart"/>
            <w:r w:rsidRPr="00413191">
              <w:rPr>
                <w:rFonts w:ascii="Verdana" w:hAnsi="Verdana"/>
                <w:color w:val="302957" w:themeColor="accent1"/>
                <w:sz w:val="20"/>
                <w:szCs w:val="20"/>
                <w:lang w:val="lt-LT"/>
              </w:rPr>
              <w:t>Software</w:t>
            </w:r>
            <w:proofErr w:type="spellEnd"/>
            <w:r w:rsidRPr="00413191">
              <w:rPr>
                <w:rFonts w:ascii="Verdana" w:hAnsi="Verdana"/>
                <w:color w:val="302957" w:themeColor="accent1"/>
                <w:sz w:val="20"/>
                <w:szCs w:val="20"/>
                <w:lang w:val="lt-LT"/>
              </w:rPr>
              <w:t xml:space="preserve"> </w:t>
            </w:r>
            <w:proofErr w:type="spellStart"/>
            <w:r w:rsidRPr="00413191">
              <w:rPr>
                <w:rFonts w:ascii="Verdana" w:hAnsi="Verdana"/>
                <w:color w:val="302957" w:themeColor="accent1"/>
                <w:sz w:val="20"/>
                <w:szCs w:val="20"/>
                <w:lang w:val="lt-LT"/>
              </w:rPr>
              <w:t>as</w:t>
            </w:r>
            <w:proofErr w:type="spellEnd"/>
            <w:r w:rsidRPr="00413191">
              <w:rPr>
                <w:rFonts w:ascii="Verdana" w:hAnsi="Verdana"/>
                <w:color w:val="302957" w:themeColor="accent1"/>
                <w:sz w:val="20"/>
                <w:szCs w:val="20"/>
                <w:lang w:val="lt-LT"/>
              </w:rPr>
              <w:t xml:space="preserve"> a servise“ jeigu tai programinė įranga būtina el. parduotuvei suprogramuoti. </w:t>
            </w:r>
          </w:p>
        </w:tc>
      </w:tr>
      <w:tr w:rsidR="00413191" w:rsidRPr="00981FD5" w14:paraId="3BBFBA1E"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7749971F" w14:textId="4DE9F02C"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lastRenderedPageBreak/>
              <w:t>125</w:t>
            </w:r>
          </w:p>
        </w:tc>
        <w:tc>
          <w:tcPr>
            <w:tcW w:w="3908" w:type="dxa"/>
          </w:tcPr>
          <w:p w14:paraId="5D378290" w14:textId="7036B25C"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Sveiki,  kokia suma ar proc.  turi prisidėti dalyvis prie projekto finansavimo?</w:t>
            </w:r>
          </w:p>
        </w:tc>
        <w:tc>
          <w:tcPr>
            <w:tcW w:w="5016" w:type="dxa"/>
            <w:vAlign w:val="bottom"/>
          </w:tcPr>
          <w:p w14:paraId="3598A35B" w14:textId="02E731CF"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Didžiausią projekto finansuojamąją dalį sudaro iki 50 proc. visų tinkamų finansuoti išlaidų, tai reiškia, kad projekto vykdytojas turi prisidėti 50 proc. Didžiausia galima projektui skirti finansavimo lėšų suma yra 50 000,00 (penkiasdešimt tūkstančių) eurų vykdant abi veiklas: e. pardavimo sandorių sudarymo sprendimų diegimą ir vaizdinę konfigūraciją (paslaugų ir produktų konfigūravimą ir vizualizaciją). Mažiausia galima projektui skirti finansavimo lėšų suma – 10 000,00 (dešimt tūkstančių) eurų.</w:t>
            </w:r>
          </w:p>
        </w:tc>
      </w:tr>
      <w:tr w:rsidR="00413191" w:rsidRPr="00981FD5" w14:paraId="0842F9E5" w14:textId="77777777" w:rsidTr="00413191">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2F1D8B19" w14:textId="22AFB29C"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126</w:t>
            </w:r>
          </w:p>
        </w:tc>
        <w:tc>
          <w:tcPr>
            <w:tcW w:w="3908" w:type="dxa"/>
          </w:tcPr>
          <w:p w14:paraId="1B6E1A2C" w14:textId="7D655F77"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projektas gali gauti finansavimą dar nepasibaigus projekto numatytam finansavimo laikotarpiui?</w:t>
            </w:r>
          </w:p>
        </w:tc>
        <w:tc>
          <w:tcPr>
            <w:tcW w:w="5016" w:type="dxa"/>
          </w:tcPr>
          <w:p w14:paraId="69EEC686" w14:textId="175E854A"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 xml:space="preserve">Taip, finansavimas gaunamas deklaruojant išlaidas už įvykdytas projekto veiklas. </w:t>
            </w:r>
            <w:r w:rsidR="00BD59D5">
              <w:rPr>
                <w:rFonts w:ascii="Verdana" w:hAnsi="Verdana"/>
                <w:color w:val="302957" w:themeColor="accent1"/>
                <w:sz w:val="20"/>
                <w:szCs w:val="20"/>
                <w:lang w:val="lt-LT"/>
              </w:rPr>
              <w:t>Taip pat yra galimybė gauti avansą.</w:t>
            </w:r>
          </w:p>
        </w:tc>
      </w:tr>
      <w:tr w:rsidR="00413191" w:rsidRPr="00981FD5" w14:paraId="28FA192D"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370DA2ED" w14:textId="4963D05B"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127</w:t>
            </w:r>
          </w:p>
        </w:tc>
        <w:tc>
          <w:tcPr>
            <w:tcW w:w="3908" w:type="dxa"/>
          </w:tcPr>
          <w:p w14:paraId="21303B76" w14:textId="01D9B65B"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VšĮ,  kurios dalin</w:t>
            </w:r>
            <w:r>
              <w:rPr>
                <w:rFonts w:ascii="Verdana" w:hAnsi="Verdana"/>
                <w:color w:val="302957" w:themeColor="accent1"/>
                <w:sz w:val="20"/>
                <w:szCs w:val="20"/>
                <w:lang w:val="lt-LT"/>
              </w:rPr>
              <w:t>in</w:t>
            </w:r>
            <w:r w:rsidRPr="00413191">
              <w:rPr>
                <w:rFonts w:ascii="Verdana" w:hAnsi="Verdana"/>
                <w:color w:val="302957" w:themeColor="accent1"/>
                <w:sz w:val="20"/>
                <w:szCs w:val="20"/>
                <w:lang w:val="lt-LT"/>
              </w:rPr>
              <w:t xml:space="preserve">kai privatūs fiziniai asmenys,  tinkamas pareiškėjas? </w:t>
            </w:r>
          </w:p>
        </w:tc>
        <w:tc>
          <w:tcPr>
            <w:tcW w:w="5016" w:type="dxa"/>
            <w:vAlign w:val="bottom"/>
          </w:tcPr>
          <w:p w14:paraId="5265DDC8" w14:textId="79F1B336"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Pagal „MVĮ skaitmeninimas“ kvietimą galimi pareiškėjai yra l. mažos, mažos ir vidutinės įmonės (MVĮ). Siekiant, kad organizacija būtų pripažinta MVĮ, ji turi būti laikoma įmone. Įmonė – bet kuris ekonominę veiklą vykdantis juridinis asmuo, kai ekonominė veikla –apima prekių pirkimą ar pardavimą, prekių gamybą, darbų atlikimą ar paslaugų teikimą kitiems asmenims ir kurią vykdant siekiama gauti pajamų. Kadangi lemiamas veiksnys yra vykdoma ekonominė veikla, įmonėmis gali būti laikomos ir asociacijos, PPA rūmai bei viešosios įstaigos, jeigu jos vykdo ekonominę veiklą.</w:t>
            </w:r>
          </w:p>
        </w:tc>
      </w:tr>
      <w:tr w:rsidR="00413191" w:rsidRPr="00413191" w14:paraId="648D8F14"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7F7AC5F0" w14:textId="153D0A0E"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128</w:t>
            </w:r>
          </w:p>
        </w:tc>
        <w:tc>
          <w:tcPr>
            <w:tcW w:w="3908" w:type="dxa"/>
          </w:tcPr>
          <w:p w14:paraId="2408937B" w14:textId="1EE31EEA"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Pakomentuokite išsamiau,  kokie dalykai įeina į produktų konfigūravimą ir vizualizaciją.</w:t>
            </w:r>
            <w:r>
              <w:rPr>
                <w:rFonts w:ascii="Verdana" w:hAnsi="Verdana"/>
                <w:color w:val="302957" w:themeColor="accent1"/>
                <w:sz w:val="20"/>
                <w:szCs w:val="20"/>
                <w:lang w:val="lt-LT"/>
              </w:rPr>
              <w:t xml:space="preserve"> </w:t>
            </w:r>
            <w:r w:rsidRPr="00413191">
              <w:rPr>
                <w:rFonts w:ascii="Verdana" w:hAnsi="Verdana"/>
                <w:color w:val="302957" w:themeColor="accent1"/>
                <w:sz w:val="20"/>
                <w:szCs w:val="20"/>
                <w:lang w:val="lt-LT"/>
              </w:rPr>
              <w:t>Pateikite finansuojamų išlaidų pavyzdžių.</w:t>
            </w:r>
          </w:p>
        </w:tc>
        <w:tc>
          <w:tcPr>
            <w:tcW w:w="5016" w:type="dxa"/>
            <w:vAlign w:val="center"/>
          </w:tcPr>
          <w:p w14:paraId="780EA2EE" w14:textId="08F803DA"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Vaizdinė konfigūracija</w:t>
            </w:r>
            <w:r w:rsidRPr="00413191">
              <w:rPr>
                <w:color w:val="302957" w:themeColor="accent1"/>
                <w:sz w:val="20"/>
                <w:szCs w:val="20"/>
                <w:lang w:val="lt-LT"/>
              </w:rPr>
              <w:t xml:space="preserve"> </w:t>
            </w:r>
            <w:r w:rsidR="00B12F41">
              <w:rPr>
                <w:color w:val="302957" w:themeColor="accent1"/>
                <w:sz w:val="20"/>
                <w:szCs w:val="20"/>
                <w:lang w:val="lt-LT"/>
              </w:rPr>
              <w:t>t</w:t>
            </w:r>
            <w:r w:rsidRPr="00413191">
              <w:rPr>
                <w:color w:val="302957" w:themeColor="accent1"/>
                <w:sz w:val="20"/>
                <w:szCs w:val="20"/>
                <w:lang w:val="lt-LT"/>
              </w:rPr>
              <w:t xml:space="preserve">ai programavimo darbai ir susijusios išlaidos, skirtos pvz. suprogramuoti produkto skaitmeninį modelį, kur galima keisti jo parametrus arba pvz. diegiama programinė įranga – vaizdo konfigūratorius. Paprastais žodžiais, tai būtų Jūsų gaminamo produkto skaitmeninis modelis (pvz.: lovos), kuriam klientas gali pakeisti medžiagą, spalvą, dydį, formą ir kt. parametrus. Paprasčiausias pavyzdys būtų IKEA baldų pasirinkimas. </w:t>
            </w:r>
          </w:p>
        </w:tc>
      </w:tr>
      <w:tr w:rsidR="00413191" w:rsidRPr="00981FD5" w14:paraId="0F753A2D" w14:textId="77777777" w:rsidTr="006336D9">
        <w:trPr>
          <w:trHeight w:val="900"/>
        </w:trPr>
        <w:tc>
          <w:tcPr>
            <w:cnfStyle w:val="001000000000" w:firstRow="0" w:lastRow="0" w:firstColumn="1" w:lastColumn="0" w:oddVBand="0" w:evenVBand="0" w:oddHBand="0" w:evenHBand="0" w:firstRowFirstColumn="0" w:firstRowLastColumn="0" w:lastRowFirstColumn="0" w:lastRowLastColumn="0"/>
            <w:tcW w:w="704" w:type="dxa"/>
            <w:noWrap/>
          </w:tcPr>
          <w:p w14:paraId="226B9443" w14:textId="61B76A24" w:rsidR="00413191" w:rsidRPr="00413191" w:rsidRDefault="00413191" w:rsidP="00413191">
            <w:pPr>
              <w:rPr>
                <w:rFonts w:ascii="Verdana" w:hAnsi="Verdana"/>
                <w:b w:val="0"/>
                <w:bCs w:val="0"/>
                <w:color w:val="302957" w:themeColor="accent1"/>
                <w:sz w:val="20"/>
                <w:szCs w:val="20"/>
                <w:lang w:val="lt-LT"/>
              </w:rPr>
            </w:pPr>
            <w:r w:rsidRPr="00413191">
              <w:rPr>
                <w:rFonts w:ascii="Verdana" w:hAnsi="Verdana"/>
                <w:b w:val="0"/>
                <w:bCs w:val="0"/>
                <w:color w:val="302957" w:themeColor="accent1"/>
                <w:sz w:val="20"/>
                <w:szCs w:val="20"/>
                <w:lang w:val="lt-LT"/>
              </w:rPr>
              <w:t>129</w:t>
            </w:r>
          </w:p>
        </w:tc>
        <w:tc>
          <w:tcPr>
            <w:tcW w:w="3908" w:type="dxa"/>
          </w:tcPr>
          <w:p w14:paraId="142380FF" w14:textId="3DBCEAD5"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ar projektas finansuoja įmonės viduje įdiegiamas išmaniąsias spynas?</w:t>
            </w:r>
          </w:p>
        </w:tc>
        <w:tc>
          <w:tcPr>
            <w:tcW w:w="5016" w:type="dxa"/>
            <w:vAlign w:val="center"/>
          </w:tcPr>
          <w:p w14:paraId="31186205" w14:textId="518AE042" w:rsidR="00413191" w:rsidRPr="00413191" w:rsidRDefault="00413191" w:rsidP="00413191">
            <w:pPr>
              <w:cnfStyle w:val="000000000000" w:firstRow="0" w:lastRow="0" w:firstColumn="0" w:lastColumn="0" w:oddVBand="0" w:evenVBand="0" w:oddHBand="0" w:evenHBand="0" w:firstRowFirstColumn="0" w:firstRowLastColumn="0" w:lastRowFirstColumn="0" w:lastRowLastColumn="0"/>
              <w:rPr>
                <w:rFonts w:ascii="Verdana" w:hAnsi="Verdana"/>
                <w:color w:val="302957" w:themeColor="accent1"/>
                <w:sz w:val="20"/>
                <w:szCs w:val="20"/>
                <w:lang w:val="lt-LT"/>
              </w:rPr>
            </w:pPr>
            <w:r w:rsidRPr="00413191">
              <w:rPr>
                <w:rFonts w:ascii="Verdana" w:hAnsi="Verdana"/>
                <w:color w:val="302957" w:themeColor="accent1"/>
                <w:sz w:val="20"/>
                <w:szCs w:val="20"/>
                <w:lang w:val="lt-LT"/>
              </w:rPr>
              <w:t>Įmonės viduje diegiamos išmaniosios spynos, nebūtų tinkamos finansuoti pagal šį kvietimą.</w:t>
            </w:r>
          </w:p>
        </w:tc>
      </w:tr>
    </w:tbl>
    <w:p w14:paraId="6683F408" w14:textId="5AF339AD" w:rsidR="00BD6156" w:rsidRPr="00413191" w:rsidRDefault="008750E1" w:rsidP="000A517C">
      <w:pPr>
        <w:rPr>
          <w:lang w:val="lt-LT"/>
        </w:rPr>
      </w:pPr>
      <w:r w:rsidRPr="00413191">
        <w:rPr>
          <w:lang w:val="lt-LT"/>
        </w:rPr>
        <w:t xml:space="preserve">                                                                                                                                                                                                                                                                                                                                                                                                                                                                                                                                                                                                                                                                                                                                                                                                                                                                                                                                                                                                                                                                                                                                                                                                                                                                                                                                                                                                                                                                                                                                                                                                                                                                                                                                                                                                                                                                                                                                                                                                                                                                                                                                                                                                                                                                                                                                                                                                                                                                                                                                                                                                                                                                                                                                                                                                                                                                                                                                                                                                                                                                                                                                                                                                                                                                                                                                                                                                                                                                                                                                                                                                                                                                                                                                                                                                                                                                                                                                                                                                                                                                                                                                                                                                                                                                                                                                                                                                                                                                                                                                                                                                                                                                                                                                                                                                                                                                                                                                                                                                                                                                                                                                                                                                                                                                                                                                                                                                                                                                                                                                                                                                                                                                                                                                                                                                                                                                                                                                                                                                                                                                                                                                                                                                                                                                                                                                                                                                                                                                                                                                                                                                                                                                                                                                                                                                                                                                                                                                                                                                                                                                                                                                                                                                                                                                                                                                                                                                                                                                                                                                                                                                                                                                                                                                                                                                                                                                                                                                                                                                                                                                                                                                                                                                                                                                                                                                                                                                                                                                                                                                                                                                                                                                                                                                                                                                                                                                                                                                                                                                                                                                                                                                                                                                                                                                                                                                                                                                                                                                                                                                                                                                                                                                                                                                                                                                                                                                                                                                                                                                                                                                                                                                                                                                                                                                                                                                                                                                                                                                                                                                                                                                                                                                                                                                                                                                                                                                                                                                                                                                                                                                                                                                                                                                                                                                                                                                                                                                                                                                                                                                                                                                                                                                                                                                                                                                                                                                                                                                                                                                                                                                                                                                                                                                                                                                                                                                                                                                                                                                                                                                                                                                                                                                                                                                                                                                                                                                                                                                                                                                                                                                                                                                                                                                                                                                                                                                                                                                                                                                                                                                                                                                                                                                                                                                                                                                                                                                                                                                                                                                                                                                                                                                                                                                                                                                                                                                                                                                                                                                                                                                                                                                                                                                                                                                                                                                                                                                                                                                                                                                                                                                                                                                                                                                                                                                                                                                                                                                                                                                                                                                                                                                                                                                                                                                                                                                                                                                                                                                                                                                                                                                                                                                                                                                                                                                                                                                                                                                                                                                                                                                                                                                                                                                                                                                                                                                                                                                                                                                                                                                                                                                                                                                                                                                                                                                                                                                                                                                                                                                                                                                                                                                                                                                                                                                                                                                                                                                                                                                                                                                                                                                                                                                                                                                                                                                                                                                                                                                                                                                                                                                                                                                                                                                                                                                                                                                                                                                                                                                                                                                                                                                                                                                                                                                                                                                                                                                                                                                                                                                                                                                                                                                                                                                                                                                                                                                                                                                                                                                                                                                                                                                                                                                                                                                                                                                                                                                                                                                                                                                                                                                                                                                                                                                                                                                                                                                                                                                                                                                                                                                                                                                                                                                                                                                                                                                                                                                                                                                                                                                                                                                                                                                                                                                                                                                                                                                                                                                                                                                                                                                                                                                                                                                                                                                                                                                                                                                                                                                                                                                                                                                                                                                                                                                                                                                                                                                                                                                                                                                                                                                                                                                                                                                                                                                                                                                                                                                                                                                                                                                                                                                                                                                                                                                                                                                                                                                                                                                                                                                                                                                                                                                                                                                                                                                                                                                                                                                                                                                                                                                                                                                                                                                                                                                                                                                                                                                                                                                                                                                                                                                                                                                                                                                                                                                                                                                                                                                                                                                                                                                                                                                                                                                                                                                                                                                                                                                                                                                                                                                                                                                                                                                                                                                                                                                                                                                                                                                                                                                                                                                                                                                                                                                                                                                                                                                                                                                                                                                                                                                                                                                                                                                                                                                                                                                                                                                                                                                                                                                                                                                                                                                                                                                                                                                                                                                                                                                                                                                                                                                                                                                                                                                                                                                                                                                                                                                                                                                                                                                                                                                                                                                                                                                                                                                                                                                                                                                                                                                                                                                                                                                                                                                                                                                                                                                                                                                                                                                                                                                                                                                                                                                                                                                                                                                                                                                                                                                                                                                                                                                                                                                                                                                                                                                                                                                                                                                                                                                                                                                                                                                                                                                                                                                                                                                                                                                                                                                                                                                                                                                                                                                                                                                                                                                                                                                                                                                                                                                                                                                                                                                                                                                                                                                                                                                                                                                                                                                                                                                                                                                                                                                                                                                                                                                                                                                                                                                                                                                                                                                                                                                                                                                                                                                                                                                                                                                                                                                                                                                                                                                                                                                                                                                                                                                                                                                                                                                                                                                                                                                                                                                                                                                                                                                                                                                                                                                                                                                                                                                                                                                                                                                                                                                                                                                                                                                                                                                                                                                                                                                                                                                                                                                                                                                                                                                                                                                                                                                                                                                                                                                                                                                                                                                                                                                                                                                                                                                                                                                                                                                                                                                                                                                                                                                                                                                                                                                                                                                                                                                                                                                                                                                                                                                                                                                                                                                                                                                                                                                                                                                                                                                                                                                                                                                                                                                                                                                                                                                                                                                                                                                                                                                                                                                                                                                                                                                                                                                                                                                                                                                                                                                                                                                                                                                                                                                                                                                                                                                                                                                                                                                                                                                                                                                                                                                                                                                                                                                                                                                                                                                                                                                                                                                                                                                                                                                                                                                                                                                                                                                                                                                                                                                                                                                                                                                                                                                                                                                                                                                                                                                                                                                                                                                                                                                                                                                                                                                                                                                                                                                                                                                                                                                                                                                                                                                                                                                                                                                                                                                                                                                                                                                                                                                                                                                                                                                                                                                                                                                                                                                                                                                                                                                                                                                                                                                                                                                                                                                                                                                                                                                                                                                                                                                                                                                                                                                                                                                                                                                                                                                                                                                                                                                                                                                                                                                                                                                                                                                                                                                                                                                                                                                                                                                                                                                                                                                                                                                                                                                                                                                                                                                                                                                                                                                                                                                                                                                                                                                                                                                                                                                                                                                                                                                                                                                                                                                                                                                                                                                                                                                                                                                                                                                                                                                                                                                                                                                                                                                                                                                                                                                                                                                                                                                                                                                                                                                                                                                                                                                                                                                                                                                                                                                                                                                                                                                                                                                                                                                                                                                                                                                                                                                                                                                                                                                                                                                                                                                                                                                                                                                                                                                                                                                                                                                                                                                                                                                                                                                                                                                                                                                                                                                                                                                                                                                                                                                                                                                                                                                                                                                                                                                                                                                                                                                                                                                                                                                                                                                                                                                                                                                                                                                                                                                                                                                                                                                                                                                                                                                                                                                                                                                                                                                                                                                                                                                                                                                                                                                                                                                                                                                                                                                                                                                                                                                                  </w:t>
      </w:r>
    </w:p>
    <w:sectPr w:rsidR="00BD6156" w:rsidRPr="00413191" w:rsidSect="00D714B1">
      <w:headerReference w:type="default" r:id="rId12"/>
      <w:footerReference w:type="even" r:id="rId13"/>
      <w:footerReference w:type="default" r:id="rId14"/>
      <w:headerReference w:type="first" r:id="rId15"/>
      <w:footerReference w:type="first" r:id="rId16"/>
      <w:pgSz w:w="11906" w:h="16838" w:code="9"/>
      <w:pgMar w:top="709" w:right="567" w:bottom="1134" w:left="1701"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2B40" w14:textId="77777777" w:rsidR="00FE1DED" w:rsidRDefault="00FE1DED">
      <w:r>
        <w:separator/>
      </w:r>
    </w:p>
  </w:endnote>
  <w:endnote w:type="continuationSeparator" w:id="0">
    <w:p w14:paraId="67E0BEF6" w14:textId="77777777" w:rsidR="00FE1DED" w:rsidRDefault="00FE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6064" w14:textId="77777777" w:rsidR="003E222C" w:rsidRDefault="00956620">
    <w:pPr>
      <w:pStyle w:val="Porat"/>
      <w:framePr w:wrap="around" w:vAnchor="text" w:hAnchor="margin" w:xAlign="center" w:y="1"/>
      <w:rPr>
        <w:rStyle w:val="Puslapionumeris"/>
      </w:rPr>
    </w:pPr>
    <w:r>
      <w:rPr>
        <w:rStyle w:val="Puslapionumeris"/>
      </w:rPr>
      <w:fldChar w:fldCharType="begin"/>
    </w:r>
    <w:r w:rsidR="003E222C">
      <w:rPr>
        <w:rStyle w:val="Puslapionumeris"/>
      </w:rPr>
      <w:instrText xml:space="preserve">PAGE  </w:instrText>
    </w:r>
    <w:r>
      <w:rPr>
        <w:rStyle w:val="Puslapionumeris"/>
      </w:rPr>
      <w:fldChar w:fldCharType="separate"/>
    </w:r>
    <w:r w:rsidR="003E222C">
      <w:rPr>
        <w:rStyle w:val="Puslapionumeris"/>
        <w:noProof/>
      </w:rPr>
      <w:t>1</w:t>
    </w:r>
    <w:r>
      <w:rPr>
        <w:rStyle w:val="Puslapionumeris"/>
      </w:rPr>
      <w:fldChar w:fldCharType="end"/>
    </w:r>
  </w:p>
  <w:p w14:paraId="3503D3EA" w14:textId="77777777" w:rsidR="003E222C"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8A3A" w14:textId="77777777" w:rsidR="000A517C" w:rsidRPr="00641E05" w:rsidRDefault="00D714B1" w:rsidP="000A517C">
    <w:pPr>
      <w:pStyle w:val="Porat"/>
      <w:ind w:left="-709" w:firstLine="0"/>
      <w:rPr>
        <w:rFonts w:cs="Calibri"/>
        <w:sz w:val="18"/>
        <w:szCs w:val="18"/>
      </w:rPr>
    </w:pPr>
    <w:r w:rsidRPr="00521D40">
      <w:rPr>
        <w:rFonts w:cs="Calibri"/>
        <w:noProof/>
        <w:sz w:val="18"/>
        <w:szCs w:val="18"/>
      </w:rPr>
      <w:drawing>
        <wp:anchor distT="0" distB="0" distL="114300" distR="114300" simplePos="0" relativeHeight="251669504" behindDoc="1" locked="0" layoutInCell="1" allowOverlap="1" wp14:anchorId="7004CAD0" wp14:editId="02E57D23">
          <wp:simplePos x="0" y="0"/>
          <wp:positionH relativeFrom="margin">
            <wp:align>right</wp:align>
          </wp:positionH>
          <wp:positionV relativeFrom="paragraph">
            <wp:posOffset>13335</wp:posOffset>
          </wp:positionV>
          <wp:extent cx="1238885" cy="5257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p w14:paraId="0C5AC317" w14:textId="77777777" w:rsidR="000A517C" w:rsidRPr="005A57F6" w:rsidRDefault="000A517C" w:rsidP="000A517C">
    <w:pPr>
      <w:pStyle w:val="Porat"/>
      <w:ind w:left="-709" w:firstLine="0"/>
      <w:rPr>
        <w:rFonts w:cs="Calibri"/>
        <w:color w:val="302957"/>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8D59" w14:textId="77777777" w:rsidR="005633BF" w:rsidRPr="00641E05" w:rsidRDefault="00D714B1" w:rsidP="005633BF">
    <w:pPr>
      <w:pStyle w:val="Porat"/>
      <w:ind w:left="-709" w:firstLine="0"/>
      <w:rPr>
        <w:rFonts w:cs="Calibri"/>
        <w:sz w:val="18"/>
        <w:szCs w:val="18"/>
      </w:rPr>
    </w:pPr>
    <w:bookmarkStart w:id="0" w:name="_Hlk103159720"/>
    <w:r w:rsidRPr="00521D40">
      <w:rPr>
        <w:rFonts w:cs="Calibri"/>
        <w:noProof/>
        <w:sz w:val="18"/>
        <w:szCs w:val="18"/>
      </w:rPr>
      <w:drawing>
        <wp:anchor distT="0" distB="0" distL="114300" distR="114300" simplePos="0" relativeHeight="251660288" behindDoc="1" locked="0" layoutInCell="1" allowOverlap="1" wp14:anchorId="3B97F208" wp14:editId="4F2CEF40">
          <wp:simplePos x="0" y="0"/>
          <wp:positionH relativeFrom="margin">
            <wp:posOffset>4995545</wp:posOffset>
          </wp:positionH>
          <wp:positionV relativeFrom="paragraph">
            <wp:posOffset>-267335</wp:posOffset>
          </wp:positionV>
          <wp:extent cx="1238885" cy="5257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F602D" w14:textId="77777777" w:rsidR="00FE1DED" w:rsidRDefault="00FE1DED">
      <w:r>
        <w:separator/>
      </w:r>
    </w:p>
  </w:footnote>
  <w:footnote w:type="continuationSeparator" w:id="0">
    <w:p w14:paraId="2DB68CA0" w14:textId="77777777" w:rsidR="00FE1DED" w:rsidRDefault="00FE1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BF67" w14:textId="77777777" w:rsidR="003E222C" w:rsidRPr="00CA6ADA" w:rsidRDefault="000A517C" w:rsidP="00790998">
    <w:pPr>
      <w:pStyle w:val="Antrats"/>
      <w:tabs>
        <w:tab w:val="clear" w:pos="4153"/>
        <w:tab w:val="clear" w:pos="8306"/>
        <w:tab w:val="center" w:pos="0"/>
        <w:tab w:val="right" w:pos="9639"/>
      </w:tabs>
      <w:ind w:firstLine="0"/>
      <w:jc w:val="center"/>
      <w:rPr>
        <w:sz w:val="20"/>
      </w:rPr>
    </w:pPr>
    <w:r w:rsidRPr="00CA6ADA">
      <w:rPr>
        <w:rFonts w:cs="Calibri"/>
        <w:noProof/>
        <w:color w:val="000000"/>
        <w:sz w:val="20"/>
        <w:shd w:val="clear" w:color="auto" w:fill="FFFFFF"/>
        <w:lang w:eastAsia="en-GB"/>
      </w:rPr>
      <w:drawing>
        <wp:anchor distT="0" distB="0" distL="114300" distR="114300" simplePos="0" relativeHeight="251667456" behindDoc="1" locked="0" layoutInCell="1" allowOverlap="1" wp14:anchorId="6370F4E9" wp14:editId="7F707C09">
          <wp:simplePos x="0" y="0"/>
          <wp:positionH relativeFrom="page">
            <wp:align>right</wp:align>
          </wp:positionH>
          <wp:positionV relativeFrom="page">
            <wp:align>center</wp:align>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CA6ADA">
      <w:rPr>
        <w:noProof/>
      </w:rPr>
      <mc:AlternateContent>
        <mc:Choice Requires="wps">
          <w:drawing>
            <wp:anchor distT="0" distB="0" distL="114300" distR="114300" simplePos="0" relativeHeight="251665408" behindDoc="0" locked="0" layoutInCell="1" allowOverlap="1" wp14:anchorId="19536CF8" wp14:editId="308817C6">
              <wp:simplePos x="0" y="0"/>
              <wp:positionH relativeFrom="page">
                <wp:align>center</wp:align>
              </wp:positionH>
              <wp:positionV relativeFrom="paragraph">
                <wp:posOffset>-448310</wp:posOffset>
              </wp:positionV>
              <wp:extent cx="7747000" cy="127000"/>
              <wp:effectExtent l="0" t="0" r="635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76943D" id="Rectangle 8" o:spid="_x0000_s1026" style="position:absolute;margin-left:0;margin-top:-35.3pt;width:610pt;height:10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" fillcolor="#332a58" stroked="f" strokeweight="2pt">
              <w10:wrap anchorx="page"/>
            </v:rect>
          </w:pict>
        </mc:Fallback>
      </mc:AlternateContent>
    </w:r>
    <w:r w:rsidR="00956620" w:rsidRPr="00CA6ADA">
      <w:rPr>
        <w:rStyle w:val="Puslapionumeris"/>
        <w:sz w:val="20"/>
      </w:rPr>
      <w:fldChar w:fldCharType="begin"/>
    </w:r>
    <w:r w:rsidR="003E222C" w:rsidRPr="00CA6ADA">
      <w:rPr>
        <w:rStyle w:val="Puslapionumeris"/>
        <w:sz w:val="20"/>
      </w:rPr>
      <w:instrText xml:space="preserve"> PAGE </w:instrText>
    </w:r>
    <w:r w:rsidR="00956620" w:rsidRPr="00CA6ADA">
      <w:rPr>
        <w:rStyle w:val="Puslapionumeris"/>
        <w:sz w:val="20"/>
      </w:rPr>
      <w:fldChar w:fldCharType="separate"/>
    </w:r>
    <w:r w:rsidR="00195ABE" w:rsidRPr="00CA6ADA">
      <w:rPr>
        <w:rStyle w:val="Puslapionumeris"/>
        <w:noProof/>
        <w:sz w:val="20"/>
      </w:rPr>
      <w:t>2</w:t>
    </w:r>
    <w:r w:rsidR="00956620" w:rsidRPr="00CA6ADA">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A453" w14:textId="77777777" w:rsidR="003E222C" w:rsidRDefault="00A44CC6"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63360" behindDoc="1" locked="0" layoutInCell="1" allowOverlap="1" wp14:anchorId="38FE46A9" wp14:editId="0DE99BEA">
          <wp:simplePos x="0" y="0"/>
          <wp:positionH relativeFrom="page">
            <wp:posOffset>2512060</wp:posOffset>
          </wp:positionH>
          <wp:positionV relativeFrom="margin">
            <wp:posOffset>1471930</wp:posOffset>
          </wp:positionV>
          <wp:extent cx="5041265" cy="6301105"/>
          <wp:effectExtent l="0" t="0" r="698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00442CB2">
      <w:rPr>
        <w:noProof/>
      </w:rPr>
      <mc:AlternateContent>
        <mc:Choice Requires="wps">
          <w:drawing>
            <wp:anchor distT="0" distB="0" distL="114300" distR="114300" simplePos="0" relativeHeight="251659264" behindDoc="0" locked="0" layoutInCell="1" allowOverlap="1" wp14:anchorId="560F144F" wp14:editId="1B8AEC4C">
              <wp:simplePos x="0" y="0"/>
              <wp:positionH relativeFrom="page">
                <wp:posOffset>12700</wp:posOffset>
              </wp:positionH>
              <wp:positionV relativeFrom="paragraph">
                <wp:posOffset>-443230</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0CF19A7" id="Rectangle 1" o:spid="_x0000_s1026" style="position:absolute;margin-left:1pt;margin-top:-34.9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" fillcolor="#332a58" stroked="f" strokeweight="2pt">
              <w10:wrap anchorx="page"/>
            </v:rect>
          </w:pict>
        </mc:Fallback>
      </mc:AlternateContent>
    </w:r>
    <w:r w:rsidR="00FB59A0">
      <w:rPr>
        <w:rFonts w:ascii="Garamond" w:hAnsi="Garamond"/>
        <w:b/>
        <w:color w:val="264A97"/>
        <w:sz w:val="26"/>
        <w:szCs w:val="26"/>
      </w:rPr>
      <w:tab/>
    </w:r>
    <w:r w:rsidR="00862E1D">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60B84"/>
    <w:multiLevelType w:val="hybridMultilevel"/>
    <w:tmpl w:val="E55ED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009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E1"/>
    <w:rsid w:val="00003589"/>
    <w:rsid w:val="000109FE"/>
    <w:rsid w:val="00011B8C"/>
    <w:rsid w:val="00017648"/>
    <w:rsid w:val="00022A47"/>
    <w:rsid w:val="00084C3E"/>
    <w:rsid w:val="00086F27"/>
    <w:rsid w:val="000902D0"/>
    <w:rsid w:val="00090BE0"/>
    <w:rsid w:val="00091BC9"/>
    <w:rsid w:val="000A517C"/>
    <w:rsid w:val="000A5303"/>
    <w:rsid w:val="000A7BA6"/>
    <w:rsid w:val="000B3D47"/>
    <w:rsid w:val="000B4648"/>
    <w:rsid w:val="000C0D78"/>
    <w:rsid w:val="000C2FAC"/>
    <w:rsid w:val="000D4364"/>
    <w:rsid w:val="000E68C3"/>
    <w:rsid w:val="000E7ACE"/>
    <w:rsid w:val="000F6AED"/>
    <w:rsid w:val="000F7092"/>
    <w:rsid w:val="001068F1"/>
    <w:rsid w:val="001111CA"/>
    <w:rsid w:val="00112B24"/>
    <w:rsid w:val="001213F2"/>
    <w:rsid w:val="00125375"/>
    <w:rsid w:val="00127D13"/>
    <w:rsid w:val="00133D24"/>
    <w:rsid w:val="00140865"/>
    <w:rsid w:val="00150D3B"/>
    <w:rsid w:val="00163546"/>
    <w:rsid w:val="001868B5"/>
    <w:rsid w:val="00190AD9"/>
    <w:rsid w:val="00190C9B"/>
    <w:rsid w:val="00193DBE"/>
    <w:rsid w:val="00195ABE"/>
    <w:rsid w:val="00196419"/>
    <w:rsid w:val="001B7265"/>
    <w:rsid w:val="001C04D0"/>
    <w:rsid w:val="001C2AE0"/>
    <w:rsid w:val="001D1286"/>
    <w:rsid w:val="001D350D"/>
    <w:rsid w:val="001D41A4"/>
    <w:rsid w:val="001E025C"/>
    <w:rsid w:val="001F3F7A"/>
    <w:rsid w:val="001F78E6"/>
    <w:rsid w:val="00236167"/>
    <w:rsid w:val="002414E2"/>
    <w:rsid w:val="00241F72"/>
    <w:rsid w:val="0026062C"/>
    <w:rsid w:val="00274764"/>
    <w:rsid w:val="00277C15"/>
    <w:rsid w:val="002C1D93"/>
    <w:rsid w:val="002C2ACA"/>
    <w:rsid w:val="002D2988"/>
    <w:rsid w:val="002D4807"/>
    <w:rsid w:val="002F055C"/>
    <w:rsid w:val="002F481E"/>
    <w:rsid w:val="003001D6"/>
    <w:rsid w:val="003149E5"/>
    <w:rsid w:val="003201A1"/>
    <w:rsid w:val="0032045B"/>
    <w:rsid w:val="003330FC"/>
    <w:rsid w:val="00355340"/>
    <w:rsid w:val="00356922"/>
    <w:rsid w:val="003626F7"/>
    <w:rsid w:val="00366287"/>
    <w:rsid w:val="0039053D"/>
    <w:rsid w:val="00392EA1"/>
    <w:rsid w:val="003A756A"/>
    <w:rsid w:val="003B57DE"/>
    <w:rsid w:val="003B5ABD"/>
    <w:rsid w:val="003C1B80"/>
    <w:rsid w:val="003E1A3C"/>
    <w:rsid w:val="003E222C"/>
    <w:rsid w:val="003F60C2"/>
    <w:rsid w:val="00413191"/>
    <w:rsid w:val="00430673"/>
    <w:rsid w:val="00434500"/>
    <w:rsid w:val="00436642"/>
    <w:rsid w:val="00442CB2"/>
    <w:rsid w:val="00452BFC"/>
    <w:rsid w:val="00463398"/>
    <w:rsid w:val="0046613B"/>
    <w:rsid w:val="00467C0D"/>
    <w:rsid w:val="00471090"/>
    <w:rsid w:val="00476998"/>
    <w:rsid w:val="00476F85"/>
    <w:rsid w:val="0048371B"/>
    <w:rsid w:val="00485E2E"/>
    <w:rsid w:val="00497A6A"/>
    <w:rsid w:val="004A0578"/>
    <w:rsid w:val="004A271F"/>
    <w:rsid w:val="004A49C6"/>
    <w:rsid w:val="004A5D1D"/>
    <w:rsid w:val="004B4965"/>
    <w:rsid w:val="004E3140"/>
    <w:rsid w:val="004E63AD"/>
    <w:rsid w:val="004F23A2"/>
    <w:rsid w:val="00501DCF"/>
    <w:rsid w:val="005021D3"/>
    <w:rsid w:val="00506420"/>
    <w:rsid w:val="005067DD"/>
    <w:rsid w:val="0051560A"/>
    <w:rsid w:val="00525D42"/>
    <w:rsid w:val="0054339E"/>
    <w:rsid w:val="005536EE"/>
    <w:rsid w:val="005633BF"/>
    <w:rsid w:val="005741D4"/>
    <w:rsid w:val="005A57F6"/>
    <w:rsid w:val="005B3B10"/>
    <w:rsid w:val="005D55CF"/>
    <w:rsid w:val="005E08CF"/>
    <w:rsid w:val="0060138E"/>
    <w:rsid w:val="00606667"/>
    <w:rsid w:val="00617098"/>
    <w:rsid w:val="00647399"/>
    <w:rsid w:val="00653DF6"/>
    <w:rsid w:val="006577D2"/>
    <w:rsid w:val="006702C0"/>
    <w:rsid w:val="006812F4"/>
    <w:rsid w:val="00682402"/>
    <w:rsid w:val="0068530A"/>
    <w:rsid w:val="00687E9C"/>
    <w:rsid w:val="00694C36"/>
    <w:rsid w:val="006E5E39"/>
    <w:rsid w:val="006F16DF"/>
    <w:rsid w:val="006F2C25"/>
    <w:rsid w:val="006F52FC"/>
    <w:rsid w:val="006F5F1B"/>
    <w:rsid w:val="00706CE2"/>
    <w:rsid w:val="00714953"/>
    <w:rsid w:val="007164E0"/>
    <w:rsid w:val="007365F7"/>
    <w:rsid w:val="00744C02"/>
    <w:rsid w:val="00755613"/>
    <w:rsid w:val="00762018"/>
    <w:rsid w:val="00763B25"/>
    <w:rsid w:val="0077249C"/>
    <w:rsid w:val="00774C81"/>
    <w:rsid w:val="00790998"/>
    <w:rsid w:val="00796EE3"/>
    <w:rsid w:val="007A03BB"/>
    <w:rsid w:val="007A0584"/>
    <w:rsid w:val="007B52BF"/>
    <w:rsid w:val="007C06BD"/>
    <w:rsid w:val="007C3562"/>
    <w:rsid w:val="007C5976"/>
    <w:rsid w:val="007C7155"/>
    <w:rsid w:val="007D57FE"/>
    <w:rsid w:val="007D7A5E"/>
    <w:rsid w:val="007E29B7"/>
    <w:rsid w:val="008105D7"/>
    <w:rsid w:val="00842B61"/>
    <w:rsid w:val="00846EF5"/>
    <w:rsid w:val="0085136D"/>
    <w:rsid w:val="00851E36"/>
    <w:rsid w:val="00854917"/>
    <w:rsid w:val="00862E1D"/>
    <w:rsid w:val="00863E80"/>
    <w:rsid w:val="00867C4A"/>
    <w:rsid w:val="00871886"/>
    <w:rsid w:val="008750E1"/>
    <w:rsid w:val="008A7594"/>
    <w:rsid w:val="008B31C3"/>
    <w:rsid w:val="008E0F95"/>
    <w:rsid w:val="008E2AFA"/>
    <w:rsid w:val="008F3806"/>
    <w:rsid w:val="008F4491"/>
    <w:rsid w:val="008F7174"/>
    <w:rsid w:val="008F75D8"/>
    <w:rsid w:val="00912AAB"/>
    <w:rsid w:val="00921E58"/>
    <w:rsid w:val="00942006"/>
    <w:rsid w:val="00945E28"/>
    <w:rsid w:val="00956620"/>
    <w:rsid w:val="00957EE6"/>
    <w:rsid w:val="0096645B"/>
    <w:rsid w:val="00975B4D"/>
    <w:rsid w:val="00980DC3"/>
    <w:rsid w:val="00981FD5"/>
    <w:rsid w:val="00986C62"/>
    <w:rsid w:val="00990F8A"/>
    <w:rsid w:val="00992B87"/>
    <w:rsid w:val="009A07D9"/>
    <w:rsid w:val="009A3371"/>
    <w:rsid w:val="009A4D07"/>
    <w:rsid w:val="009A6563"/>
    <w:rsid w:val="009C19E0"/>
    <w:rsid w:val="009C2423"/>
    <w:rsid w:val="009E21E2"/>
    <w:rsid w:val="009E6F5C"/>
    <w:rsid w:val="009F1A48"/>
    <w:rsid w:val="009F4D01"/>
    <w:rsid w:val="009F4F9C"/>
    <w:rsid w:val="00A00AA7"/>
    <w:rsid w:val="00A22FDC"/>
    <w:rsid w:val="00A25E02"/>
    <w:rsid w:val="00A44CC6"/>
    <w:rsid w:val="00A45BA8"/>
    <w:rsid w:val="00A61B90"/>
    <w:rsid w:val="00A661EB"/>
    <w:rsid w:val="00A673F1"/>
    <w:rsid w:val="00A6788B"/>
    <w:rsid w:val="00A76385"/>
    <w:rsid w:val="00A85785"/>
    <w:rsid w:val="00AA11F8"/>
    <w:rsid w:val="00AC1A62"/>
    <w:rsid w:val="00AC5EC1"/>
    <w:rsid w:val="00AD034E"/>
    <w:rsid w:val="00AD1A99"/>
    <w:rsid w:val="00AE1C8A"/>
    <w:rsid w:val="00AF69A8"/>
    <w:rsid w:val="00B05E02"/>
    <w:rsid w:val="00B12F41"/>
    <w:rsid w:val="00B22F4C"/>
    <w:rsid w:val="00B23A2F"/>
    <w:rsid w:val="00B23BAD"/>
    <w:rsid w:val="00B31268"/>
    <w:rsid w:val="00B34597"/>
    <w:rsid w:val="00B370F4"/>
    <w:rsid w:val="00B44DBA"/>
    <w:rsid w:val="00B57EEC"/>
    <w:rsid w:val="00B667B4"/>
    <w:rsid w:val="00B736F3"/>
    <w:rsid w:val="00B737BB"/>
    <w:rsid w:val="00B80E3E"/>
    <w:rsid w:val="00B8190B"/>
    <w:rsid w:val="00B95191"/>
    <w:rsid w:val="00BA0E51"/>
    <w:rsid w:val="00BB5159"/>
    <w:rsid w:val="00BC2EC5"/>
    <w:rsid w:val="00BD59D5"/>
    <w:rsid w:val="00BD5D53"/>
    <w:rsid w:val="00BD6156"/>
    <w:rsid w:val="00BE6D5D"/>
    <w:rsid w:val="00C00444"/>
    <w:rsid w:val="00C04CD1"/>
    <w:rsid w:val="00C21754"/>
    <w:rsid w:val="00C22881"/>
    <w:rsid w:val="00C26373"/>
    <w:rsid w:val="00C33CF2"/>
    <w:rsid w:val="00C40E2E"/>
    <w:rsid w:val="00C438E9"/>
    <w:rsid w:val="00C4651F"/>
    <w:rsid w:val="00C5309D"/>
    <w:rsid w:val="00C75316"/>
    <w:rsid w:val="00C80AB4"/>
    <w:rsid w:val="00C80AF8"/>
    <w:rsid w:val="00CA6ADA"/>
    <w:rsid w:val="00CC175A"/>
    <w:rsid w:val="00CC48F8"/>
    <w:rsid w:val="00CD382F"/>
    <w:rsid w:val="00CE5F03"/>
    <w:rsid w:val="00CF0E78"/>
    <w:rsid w:val="00CF2713"/>
    <w:rsid w:val="00CF6BBA"/>
    <w:rsid w:val="00CF78D7"/>
    <w:rsid w:val="00D00154"/>
    <w:rsid w:val="00D04258"/>
    <w:rsid w:val="00D078D1"/>
    <w:rsid w:val="00D12445"/>
    <w:rsid w:val="00D154FA"/>
    <w:rsid w:val="00D22AEA"/>
    <w:rsid w:val="00D26013"/>
    <w:rsid w:val="00D409B0"/>
    <w:rsid w:val="00D4140F"/>
    <w:rsid w:val="00D47E87"/>
    <w:rsid w:val="00D56E46"/>
    <w:rsid w:val="00D714B1"/>
    <w:rsid w:val="00D74AB7"/>
    <w:rsid w:val="00D76E75"/>
    <w:rsid w:val="00D80616"/>
    <w:rsid w:val="00D81434"/>
    <w:rsid w:val="00D83919"/>
    <w:rsid w:val="00DC3D75"/>
    <w:rsid w:val="00DC5C4D"/>
    <w:rsid w:val="00DD05BD"/>
    <w:rsid w:val="00DD10B3"/>
    <w:rsid w:val="00DF2B12"/>
    <w:rsid w:val="00DF3B90"/>
    <w:rsid w:val="00DF7EF7"/>
    <w:rsid w:val="00E065DE"/>
    <w:rsid w:val="00E1050A"/>
    <w:rsid w:val="00E13C2F"/>
    <w:rsid w:val="00E25DBD"/>
    <w:rsid w:val="00E2650C"/>
    <w:rsid w:val="00E30B30"/>
    <w:rsid w:val="00E321C1"/>
    <w:rsid w:val="00E33923"/>
    <w:rsid w:val="00E56792"/>
    <w:rsid w:val="00E57DB9"/>
    <w:rsid w:val="00E760B1"/>
    <w:rsid w:val="00E86EB8"/>
    <w:rsid w:val="00E87183"/>
    <w:rsid w:val="00EB5E3E"/>
    <w:rsid w:val="00EC0460"/>
    <w:rsid w:val="00ED1AD5"/>
    <w:rsid w:val="00ED4D3A"/>
    <w:rsid w:val="00EE038B"/>
    <w:rsid w:val="00EE6033"/>
    <w:rsid w:val="00EE7EDE"/>
    <w:rsid w:val="00EF6395"/>
    <w:rsid w:val="00EF75BD"/>
    <w:rsid w:val="00F11626"/>
    <w:rsid w:val="00F13B74"/>
    <w:rsid w:val="00F341DF"/>
    <w:rsid w:val="00F44D75"/>
    <w:rsid w:val="00F6217B"/>
    <w:rsid w:val="00F831E4"/>
    <w:rsid w:val="00F84705"/>
    <w:rsid w:val="00F95B23"/>
    <w:rsid w:val="00FA507B"/>
    <w:rsid w:val="00FA5550"/>
    <w:rsid w:val="00FB03B9"/>
    <w:rsid w:val="00FB1C00"/>
    <w:rsid w:val="00FB59A0"/>
    <w:rsid w:val="00FB63E5"/>
    <w:rsid w:val="00FC13E4"/>
    <w:rsid w:val="00FC6FBA"/>
    <w:rsid w:val="00FD273A"/>
    <w:rsid w:val="00FD27F2"/>
    <w:rsid w:val="00FD5AD4"/>
    <w:rsid w:val="00FE08F7"/>
    <w:rsid w:val="00FE1DED"/>
    <w:rsid w:val="00FF0194"/>
    <w:rsid w:val="00FF5500"/>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724CEEC5"/>
  <w15:docId w15:val="{AB88DF92-9436-4E71-BDEE-2103424B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750E1"/>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Antrat1">
    <w:name w:val="heading 1"/>
    <w:basedOn w:val="prastasis"/>
    <w:next w:val="prastasis"/>
    <w:qFormat/>
    <w:rsid w:val="0032045B"/>
    <w:pPr>
      <w:keepNext/>
      <w:spacing w:after="0" w:line="240" w:lineRule="auto"/>
      <w:outlineLvl w:val="0"/>
    </w:pPr>
    <w:rPr>
      <w:rFonts w:ascii="Verdana" w:eastAsia="Times New Roman" w:hAnsi="Verdana" w:cs="Times New Roman"/>
      <w:b/>
      <w:bCs/>
      <w:caps/>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83919"/>
    <w:pPr>
      <w:tabs>
        <w:tab w:val="center" w:pos="4153"/>
        <w:tab w:val="right" w:pos="8306"/>
      </w:tabs>
      <w:spacing w:after="0" w:line="240" w:lineRule="auto"/>
      <w:ind w:firstLine="720"/>
    </w:pPr>
    <w:rPr>
      <w:rFonts w:ascii="Verdana" w:eastAsia="Times New Roman" w:hAnsi="Verdana" w:cs="Times New Roman"/>
      <w:kern w:val="0"/>
      <w:sz w:val="24"/>
      <w:szCs w:val="20"/>
      <w:lang w:val="lt-LT"/>
      <w14:ligatures w14:val="none"/>
    </w:rPr>
  </w:style>
  <w:style w:type="paragraph" w:styleId="Porat">
    <w:name w:val="footer"/>
    <w:basedOn w:val="prastasis"/>
    <w:link w:val="PoratDiagrama"/>
    <w:uiPriority w:val="99"/>
    <w:rsid w:val="00D83919"/>
    <w:pPr>
      <w:tabs>
        <w:tab w:val="center" w:pos="4153"/>
        <w:tab w:val="right" w:pos="8306"/>
      </w:tabs>
      <w:spacing w:after="0" w:line="240" w:lineRule="auto"/>
      <w:ind w:firstLine="720"/>
    </w:pPr>
    <w:rPr>
      <w:rFonts w:ascii="Verdana" w:eastAsia="Times New Roman" w:hAnsi="Verdana" w:cs="Times New Roman"/>
      <w:kern w:val="0"/>
      <w:sz w:val="24"/>
      <w:szCs w:val="20"/>
      <w:lang w:val="lt-LT"/>
      <w14:ligatures w14:val="none"/>
    </w:rPr>
  </w:style>
  <w:style w:type="character" w:styleId="Puslapionumeris">
    <w:name w:val="page number"/>
    <w:basedOn w:val="Numatytasispastraiposriftas"/>
    <w:rsid w:val="00D83919"/>
  </w:style>
  <w:style w:type="paragraph" w:styleId="Debesliotekstas">
    <w:name w:val="Balloon Text"/>
    <w:basedOn w:val="prastasis"/>
    <w:semiHidden/>
    <w:rsid w:val="007A0584"/>
    <w:rPr>
      <w:rFonts w:ascii="Tahoma" w:hAnsi="Tahoma" w:cs="Tahoma"/>
      <w:sz w:val="16"/>
      <w:szCs w:val="16"/>
    </w:rPr>
  </w:style>
  <w:style w:type="paragraph" w:customStyle="1" w:styleId="tekstas">
    <w:name w:val="tekstas"/>
    <w:basedOn w:val="prastasis"/>
    <w:rsid w:val="00D83919"/>
    <w:pPr>
      <w:spacing w:after="0" w:line="240" w:lineRule="auto"/>
      <w:ind w:firstLine="720"/>
      <w:jc w:val="both"/>
    </w:pPr>
    <w:rPr>
      <w:rFonts w:ascii="Verdana" w:eastAsia="Times New Roman" w:hAnsi="Verdana" w:cs="Times New Roman"/>
      <w:kern w:val="0"/>
      <w:sz w:val="24"/>
      <w:szCs w:val="20"/>
      <w:lang w:val="lt-LT"/>
      <w14:ligatures w14:val="none"/>
    </w:rPr>
  </w:style>
  <w:style w:type="paragraph" w:customStyle="1" w:styleId="parasas">
    <w:name w:val="parasas"/>
    <w:basedOn w:val="prastasis"/>
    <w:rsid w:val="00D83919"/>
    <w:pPr>
      <w:spacing w:after="0" w:line="240" w:lineRule="auto"/>
      <w:jc w:val="both"/>
    </w:pPr>
    <w:rPr>
      <w:rFonts w:ascii="Verdana" w:eastAsia="Times New Roman" w:hAnsi="Verdana" w:cs="Times New Roman"/>
      <w:kern w:val="0"/>
      <w:sz w:val="24"/>
      <w:szCs w:val="20"/>
      <w:lang w:val="lt-LT"/>
      <w14:ligatures w14:val="none"/>
    </w:rPr>
  </w:style>
  <w:style w:type="character" w:styleId="Hipersaitas">
    <w:name w:val="Hyperlink"/>
    <w:basedOn w:val="Numatytasispastraiposriftas"/>
    <w:rsid w:val="00C80AF8"/>
    <w:rPr>
      <w:color w:val="0000FF"/>
      <w:u w:val="single"/>
    </w:rPr>
  </w:style>
  <w:style w:type="table" w:styleId="Lentelstinklelis">
    <w:name w:val="Table Grid"/>
    <w:basedOn w:val="prastojilente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Emfaz">
    <w:name w:val="Emphasis"/>
    <w:basedOn w:val="Numatytasispastraiposriftas"/>
    <w:qFormat/>
    <w:rsid w:val="0032045B"/>
    <w:rPr>
      <w:rFonts w:ascii="Verdana" w:hAnsi="Verdana"/>
      <w:i/>
      <w:iCs/>
      <w:sz w:val="24"/>
    </w:rPr>
  </w:style>
  <w:style w:type="character" w:styleId="Grietas">
    <w:name w:val="Strong"/>
    <w:basedOn w:val="Numatytasispastraiposriftas"/>
    <w:qFormat/>
    <w:rsid w:val="0032045B"/>
    <w:rPr>
      <w:rFonts w:ascii="Verdana" w:hAnsi="Verdana"/>
      <w:b/>
      <w:bCs/>
      <w:sz w:val="24"/>
    </w:rPr>
  </w:style>
  <w:style w:type="paragraph" w:styleId="Paantrat">
    <w:name w:val="Subtitle"/>
    <w:basedOn w:val="prastasis"/>
    <w:next w:val="prastasis"/>
    <w:link w:val="PaantratDiagrama"/>
    <w:qFormat/>
    <w:rsid w:val="0032045B"/>
    <w:pPr>
      <w:numPr>
        <w:ilvl w:val="1"/>
      </w:numPr>
      <w:spacing w:line="240" w:lineRule="auto"/>
      <w:ind w:firstLine="720"/>
    </w:pPr>
    <w:rPr>
      <w:rFonts w:eastAsiaTheme="minorEastAsia"/>
      <w:color w:val="5A5A5A" w:themeColor="text1" w:themeTint="A5"/>
      <w:spacing w:val="15"/>
      <w:kern w:val="0"/>
      <w:sz w:val="24"/>
      <w:lang w:val="lt-LT"/>
      <w14:ligatures w14:val="none"/>
    </w:rPr>
  </w:style>
  <w:style w:type="character" w:customStyle="1" w:styleId="PaantratDiagrama">
    <w:name w:val="Paantraštė Diagrama"/>
    <w:basedOn w:val="Numatytasispastraiposriftas"/>
    <w:link w:val="Paantrat"/>
    <w:rsid w:val="0032045B"/>
    <w:rPr>
      <w:rFonts w:asciiTheme="minorHAnsi" w:eastAsiaTheme="minorEastAsia" w:hAnsiTheme="minorHAnsi" w:cstheme="minorBidi"/>
      <w:color w:val="5A5A5A" w:themeColor="text1" w:themeTint="A5"/>
      <w:spacing w:val="15"/>
      <w:sz w:val="24"/>
      <w:szCs w:val="22"/>
      <w:lang w:eastAsia="en-US"/>
    </w:rPr>
  </w:style>
  <w:style w:type="paragraph" w:styleId="Pavadinimas">
    <w:name w:val="Title"/>
    <w:basedOn w:val="prastasis"/>
    <w:next w:val="prastasis"/>
    <w:link w:val="PavadinimasDiagrama"/>
    <w:qFormat/>
    <w:rsid w:val="0032045B"/>
    <w:pPr>
      <w:spacing w:after="0" w:line="240" w:lineRule="auto"/>
      <w:ind w:firstLine="720"/>
      <w:contextualSpacing/>
    </w:pPr>
    <w:rPr>
      <w:rFonts w:asciiTheme="majorHAnsi" w:eastAsiaTheme="majorEastAsia" w:hAnsiTheme="majorHAnsi" w:cstheme="majorBidi"/>
      <w:spacing w:val="-10"/>
      <w:kern w:val="28"/>
      <w:sz w:val="56"/>
      <w:szCs w:val="56"/>
      <w:lang w:val="lt-LT"/>
      <w14:ligatures w14:val="none"/>
    </w:rPr>
  </w:style>
  <w:style w:type="character" w:customStyle="1" w:styleId="PavadinimasDiagrama">
    <w:name w:val="Pavadinimas Diagrama"/>
    <w:basedOn w:val="Numatytasispastraiposriftas"/>
    <w:link w:val="Pavadinimas"/>
    <w:rsid w:val="0032045B"/>
    <w:rPr>
      <w:rFonts w:asciiTheme="majorHAnsi" w:eastAsiaTheme="majorEastAsia" w:hAnsiTheme="majorHAnsi" w:cstheme="majorBidi"/>
      <w:spacing w:val="-10"/>
      <w:kern w:val="28"/>
      <w:sz w:val="56"/>
      <w:szCs w:val="56"/>
      <w:lang w:eastAsia="en-US"/>
    </w:rPr>
  </w:style>
  <w:style w:type="paragraph" w:styleId="Betarp">
    <w:name w:val="No Spacing"/>
    <w:uiPriority w:val="1"/>
    <w:qFormat/>
    <w:rsid w:val="0032045B"/>
    <w:pPr>
      <w:ind w:firstLine="720"/>
    </w:pPr>
    <w:rPr>
      <w:rFonts w:ascii="Verdana" w:hAnsi="Verdana"/>
      <w:sz w:val="24"/>
      <w:lang w:eastAsia="en-US"/>
    </w:rPr>
  </w:style>
  <w:style w:type="character" w:styleId="Nerykuspabraukimas">
    <w:name w:val="Subtle Emphasis"/>
    <w:basedOn w:val="Numatytasispastraiposriftas"/>
    <w:uiPriority w:val="19"/>
    <w:qFormat/>
    <w:rsid w:val="0032045B"/>
    <w:rPr>
      <w:rFonts w:ascii="Verdana" w:hAnsi="Verdana"/>
      <w:i/>
      <w:iCs/>
      <w:color w:val="404040" w:themeColor="text1" w:themeTint="BF"/>
      <w:sz w:val="24"/>
    </w:rPr>
  </w:style>
  <w:style w:type="character" w:styleId="Rykuspabraukimas">
    <w:name w:val="Intense Emphasis"/>
    <w:basedOn w:val="Numatytasispastraiposriftas"/>
    <w:uiPriority w:val="21"/>
    <w:qFormat/>
    <w:rsid w:val="0032045B"/>
    <w:rPr>
      <w:rFonts w:ascii="Verdana" w:hAnsi="Verdana"/>
      <w:i/>
      <w:iCs/>
      <w:color w:val="302957" w:themeColor="accent1"/>
      <w:sz w:val="24"/>
    </w:rPr>
  </w:style>
  <w:style w:type="paragraph" w:styleId="Citata">
    <w:name w:val="Quote"/>
    <w:basedOn w:val="prastasis"/>
    <w:next w:val="prastasis"/>
    <w:link w:val="CitataDiagrama"/>
    <w:uiPriority w:val="29"/>
    <w:qFormat/>
    <w:rsid w:val="0032045B"/>
    <w:pPr>
      <w:spacing w:before="200" w:line="240" w:lineRule="auto"/>
      <w:ind w:left="864" w:right="864" w:firstLine="720"/>
      <w:jc w:val="center"/>
    </w:pPr>
    <w:rPr>
      <w:rFonts w:ascii="Verdana" w:eastAsia="Times New Roman" w:hAnsi="Verdana" w:cs="Times New Roman"/>
      <w:i/>
      <w:iCs/>
      <w:color w:val="404040" w:themeColor="text1" w:themeTint="BF"/>
      <w:kern w:val="0"/>
      <w:sz w:val="24"/>
      <w:szCs w:val="20"/>
      <w:lang w:val="lt-LT"/>
      <w14:ligatures w14:val="none"/>
    </w:rPr>
  </w:style>
  <w:style w:type="character" w:customStyle="1" w:styleId="CitataDiagrama">
    <w:name w:val="Citata Diagrama"/>
    <w:basedOn w:val="Numatytasispastraiposriftas"/>
    <w:link w:val="Citata"/>
    <w:uiPriority w:val="29"/>
    <w:rsid w:val="0032045B"/>
    <w:rPr>
      <w:rFonts w:ascii="Verdana" w:hAnsi="Verdana"/>
      <w:i/>
      <w:iCs/>
      <w:color w:val="404040" w:themeColor="text1" w:themeTint="BF"/>
      <w:sz w:val="24"/>
      <w:lang w:eastAsia="en-US"/>
    </w:rPr>
  </w:style>
  <w:style w:type="paragraph" w:styleId="Iskirtacitata">
    <w:name w:val="Intense Quote"/>
    <w:basedOn w:val="prastasis"/>
    <w:next w:val="prastasis"/>
    <w:link w:val="IskirtacitataDiagrama"/>
    <w:uiPriority w:val="30"/>
    <w:qFormat/>
    <w:rsid w:val="0032045B"/>
    <w:pPr>
      <w:pBdr>
        <w:top w:val="single" w:sz="4" w:space="10" w:color="302957" w:themeColor="accent1"/>
        <w:bottom w:val="single" w:sz="4" w:space="10" w:color="302957" w:themeColor="accent1"/>
      </w:pBdr>
      <w:spacing w:before="360" w:after="360" w:line="240" w:lineRule="auto"/>
      <w:ind w:left="864" w:right="864" w:firstLine="720"/>
      <w:jc w:val="center"/>
    </w:pPr>
    <w:rPr>
      <w:rFonts w:ascii="Verdana" w:eastAsia="Times New Roman" w:hAnsi="Verdana" w:cs="Times New Roman"/>
      <w:i/>
      <w:iCs/>
      <w:color w:val="302957" w:themeColor="accent1"/>
      <w:kern w:val="0"/>
      <w:sz w:val="24"/>
      <w:szCs w:val="20"/>
      <w:lang w:val="lt-LT"/>
      <w14:ligatures w14:val="none"/>
    </w:rPr>
  </w:style>
  <w:style w:type="character" w:customStyle="1" w:styleId="IskirtacitataDiagrama">
    <w:name w:val="Išskirta citata Diagrama"/>
    <w:basedOn w:val="Numatytasispastraiposriftas"/>
    <w:link w:val="Iskirtacitata"/>
    <w:uiPriority w:val="30"/>
    <w:rsid w:val="0032045B"/>
    <w:rPr>
      <w:rFonts w:ascii="Verdana" w:hAnsi="Verdana"/>
      <w:i/>
      <w:iCs/>
      <w:color w:val="302957" w:themeColor="accent1"/>
      <w:sz w:val="24"/>
      <w:lang w:eastAsia="en-US"/>
    </w:rPr>
  </w:style>
  <w:style w:type="character" w:styleId="Nerykinuoroda">
    <w:name w:val="Subtle Reference"/>
    <w:basedOn w:val="Numatytasispastraiposriftas"/>
    <w:uiPriority w:val="31"/>
    <w:qFormat/>
    <w:rsid w:val="0032045B"/>
    <w:rPr>
      <w:rFonts w:ascii="Verdana" w:hAnsi="Verdana"/>
      <w:smallCaps/>
      <w:color w:val="5A5A5A" w:themeColor="text1" w:themeTint="A5"/>
      <w:sz w:val="24"/>
    </w:rPr>
  </w:style>
  <w:style w:type="character" w:styleId="Rykinuoroda">
    <w:name w:val="Intense Reference"/>
    <w:basedOn w:val="Numatytasispastraiposriftas"/>
    <w:uiPriority w:val="32"/>
    <w:qFormat/>
    <w:rsid w:val="0032045B"/>
    <w:rPr>
      <w:rFonts w:ascii="Verdana" w:hAnsi="Verdana"/>
      <w:b/>
      <w:bCs/>
      <w:smallCaps/>
      <w:color w:val="302957" w:themeColor="accent1"/>
      <w:spacing w:val="5"/>
      <w:sz w:val="24"/>
    </w:rPr>
  </w:style>
  <w:style w:type="character" w:styleId="Knygospavadinimas">
    <w:name w:val="Book Title"/>
    <w:basedOn w:val="Numatytasispastraiposriftas"/>
    <w:uiPriority w:val="33"/>
    <w:qFormat/>
    <w:rsid w:val="0032045B"/>
    <w:rPr>
      <w:rFonts w:ascii="Verdana" w:hAnsi="Verdana"/>
      <w:b/>
      <w:bCs/>
      <w:i/>
      <w:iCs/>
      <w:spacing w:val="5"/>
      <w:sz w:val="24"/>
    </w:rPr>
  </w:style>
  <w:style w:type="paragraph" w:styleId="Sraopastraipa">
    <w:name w:val="List Paragraph"/>
    <w:basedOn w:val="prastasis"/>
    <w:uiPriority w:val="34"/>
    <w:qFormat/>
    <w:rsid w:val="0032045B"/>
    <w:pPr>
      <w:spacing w:after="0" w:line="240" w:lineRule="auto"/>
      <w:ind w:left="720" w:firstLine="720"/>
      <w:contextualSpacing/>
    </w:pPr>
    <w:rPr>
      <w:rFonts w:ascii="Verdana" w:eastAsia="Times New Roman" w:hAnsi="Verdana" w:cs="Times New Roman"/>
      <w:kern w:val="0"/>
      <w:sz w:val="24"/>
      <w:szCs w:val="20"/>
      <w:lang w:val="lt-LT"/>
      <w14:ligatures w14:val="none"/>
    </w:rPr>
  </w:style>
  <w:style w:type="character" w:styleId="Neapdorotaspaminjimas">
    <w:name w:val="Unresolved Mention"/>
    <w:basedOn w:val="Numatytasispastraiposriftas"/>
    <w:uiPriority w:val="99"/>
    <w:semiHidden/>
    <w:unhideWhenUsed/>
    <w:rsid w:val="00687E9C"/>
    <w:rPr>
      <w:color w:val="605E5C"/>
      <w:shd w:val="clear" w:color="auto" w:fill="E1DFDD"/>
    </w:rPr>
  </w:style>
  <w:style w:type="table" w:styleId="6tinkleliolentelspalvinga-1parykinimas">
    <w:name w:val="Grid Table 6 Colorful Accent 1"/>
    <w:basedOn w:val="prastojilentel"/>
    <w:uiPriority w:val="51"/>
    <w:rsid w:val="008750E1"/>
    <w:rPr>
      <w:rFonts w:asciiTheme="minorHAnsi" w:eastAsiaTheme="minorHAnsi" w:hAnsiTheme="minorHAnsi" w:cstheme="minorBidi"/>
      <w:color w:val="231E40" w:themeColor="accent1" w:themeShade="BF"/>
      <w:kern w:val="2"/>
      <w:sz w:val="22"/>
      <w:szCs w:val="22"/>
      <w:lang w:val="en-US" w:eastAsia="en-US"/>
      <w14:ligatures w14:val="standardContextual"/>
    </w:rPr>
    <w:tblPr>
      <w:tblStyleRowBandSize w:val="1"/>
      <w:tblStyleColBandSize w:val="1"/>
      <w:tblBorders>
        <w:top w:val="single" w:sz="4" w:space="0" w:color="6F63B5" w:themeColor="accent1" w:themeTint="99"/>
        <w:left w:val="single" w:sz="4" w:space="0" w:color="6F63B5" w:themeColor="accent1" w:themeTint="99"/>
        <w:bottom w:val="single" w:sz="4" w:space="0" w:color="6F63B5" w:themeColor="accent1" w:themeTint="99"/>
        <w:right w:val="single" w:sz="4" w:space="0" w:color="6F63B5" w:themeColor="accent1" w:themeTint="99"/>
        <w:insideH w:val="single" w:sz="4" w:space="0" w:color="6F63B5" w:themeColor="accent1" w:themeTint="99"/>
        <w:insideV w:val="single" w:sz="4" w:space="0" w:color="6F63B5" w:themeColor="accent1" w:themeTint="99"/>
      </w:tblBorders>
    </w:tblPr>
    <w:tblStylePr w:type="firstRow">
      <w:rPr>
        <w:b/>
        <w:bCs/>
      </w:rPr>
      <w:tblPr/>
      <w:tcPr>
        <w:tcBorders>
          <w:bottom w:val="single" w:sz="12" w:space="0" w:color="6F63B5" w:themeColor="accent1" w:themeTint="99"/>
        </w:tcBorders>
      </w:tcPr>
    </w:tblStylePr>
    <w:tblStylePr w:type="lastRow">
      <w:rPr>
        <w:b/>
        <w:bCs/>
      </w:rPr>
      <w:tblPr/>
      <w:tcPr>
        <w:tcBorders>
          <w:top w:val="double" w:sz="4" w:space="0" w:color="6F63B5" w:themeColor="accent1" w:themeTint="99"/>
        </w:tcBorders>
      </w:tcPr>
    </w:tblStylePr>
    <w:tblStylePr w:type="firstCol">
      <w:rPr>
        <w:b/>
        <w:bCs/>
      </w:rPr>
    </w:tblStylePr>
    <w:tblStylePr w:type="lastCol">
      <w:rPr>
        <w:b/>
        <w:bCs/>
      </w:rPr>
    </w:tblStylePr>
    <w:tblStylePr w:type="band1Vert">
      <w:tblPr/>
      <w:tcPr>
        <w:shd w:val="clear" w:color="auto" w:fill="CECAE6" w:themeFill="accent1" w:themeFillTint="33"/>
      </w:tcPr>
    </w:tblStylePr>
    <w:tblStylePr w:type="band1Horz">
      <w:tblPr/>
      <w:tcPr>
        <w:shd w:val="clear" w:color="auto" w:fill="CECAE6" w:themeFill="accent1" w:themeFillTint="33"/>
      </w:tcPr>
    </w:tblStylePr>
  </w:style>
  <w:style w:type="table" w:styleId="4sraolentel2parykinimas">
    <w:name w:val="List Table 4 Accent 2"/>
    <w:basedOn w:val="prastojilentel"/>
    <w:uiPriority w:val="49"/>
    <w:rsid w:val="008750E1"/>
    <w:tblPr>
      <w:tblStyleRowBandSize w:val="1"/>
      <w:tblStyleColBandSize w:val="1"/>
      <w:tblBorders>
        <w:top w:val="single" w:sz="4" w:space="0" w:color="F4F083" w:themeColor="accent2" w:themeTint="99"/>
        <w:left w:val="single" w:sz="4" w:space="0" w:color="F4F083" w:themeColor="accent2" w:themeTint="99"/>
        <w:bottom w:val="single" w:sz="4" w:space="0" w:color="F4F083" w:themeColor="accent2" w:themeTint="99"/>
        <w:right w:val="single" w:sz="4" w:space="0" w:color="F4F083" w:themeColor="accent2" w:themeTint="99"/>
        <w:insideH w:val="single" w:sz="4" w:space="0" w:color="F4F083" w:themeColor="accent2" w:themeTint="99"/>
      </w:tblBorders>
    </w:tblPr>
    <w:tblStylePr w:type="firstRow">
      <w:rPr>
        <w:b/>
        <w:bCs/>
        <w:color w:val="FFFFFF" w:themeColor="background1"/>
      </w:rPr>
      <w:tblPr/>
      <w:tcPr>
        <w:tcBorders>
          <w:top w:val="single" w:sz="4" w:space="0" w:color="EDE731" w:themeColor="accent2"/>
          <w:left w:val="single" w:sz="4" w:space="0" w:color="EDE731" w:themeColor="accent2"/>
          <w:bottom w:val="single" w:sz="4" w:space="0" w:color="EDE731" w:themeColor="accent2"/>
          <w:right w:val="single" w:sz="4" w:space="0" w:color="EDE731" w:themeColor="accent2"/>
          <w:insideH w:val="nil"/>
        </w:tcBorders>
        <w:shd w:val="clear" w:color="auto" w:fill="EDE731" w:themeFill="accent2"/>
      </w:tcPr>
    </w:tblStylePr>
    <w:tblStylePr w:type="lastRow">
      <w:rPr>
        <w:b/>
        <w:bCs/>
      </w:rPr>
      <w:tblPr/>
      <w:tcPr>
        <w:tcBorders>
          <w:top w:val="double" w:sz="4" w:space="0" w:color="F4F083" w:themeColor="accent2" w:themeTint="99"/>
        </w:tcBorders>
      </w:tcPr>
    </w:tblStylePr>
    <w:tblStylePr w:type="firstCol">
      <w:rPr>
        <w:b/>
        <w:bCs/>
      </w:rPr>
    </w:tblStylePr>
    <w:tblStylePr w:type="lastCol">
      <w:rPr>
        <w:b/>
        <w:bCs/>
      </w:rPr>
    </w:tblStylePr>
    <w:tblStylePr w:type="band1Vert">
      <w:tblPr/>
      <w:tcPr>
        <w:shd w:val="clear" w:color="auto" w:fill="FBFAD5" w:themeFill="accent2" w:themeFillTint="33"/>
      </w:tcPr>
    </w:tblStylePr>
    <w:tblStylePr w:type="band1Horz">
      <w:tblPr/>
      <w:tcPr>
        <w:shd w:val="clear" w:color="auto" w:fill="FBFAD5" w:themeFill="accent2" w:themeFillTint="33"/>
      </w:tcPr>
    </w:tblStylePr>
  </w:style>
  <w:style w:type="table" w:styleId="3tinkleliolentel6parykinimas">
    <w:name w:val="Grid Table 3 Accent 6"/>
    <w:basedOn w:val="prastojilentel"/>
    <w:uiPriority w:val="48"/>
    <w:rsid w:val="008750E1"/>
    <w:tblPr>
      <w:tblStyleRowBandSize w:val="1"/>
      <w:tblStyleColBandSize w:val="1"/>
      <w:tblBorders>
        <w:top w:val="single" w:sz="4" w:space="0" w:color="8B99FF" w:themeColor="accent6" w:themeTint="99"/>
        <w:left w:val="single" w:sz="4" w:space="0" w:color="8B99FF" w:themeColor="accent6" w:themeTint="99"/>
        <w:bottom w:val="single" w:sz="4" w:space="0" w:color="8B99FF" w:themeColor="accent6" w:themeTint="99"/>
        <w:right w:val="single" w:sz="4" w:space="0" w:color="8B99FF" w:themeColor="accent6" w:themeTint="99"/>
        <w:insideH w:val="single" w:sz="4" w:space="0" w:color="8B99FF" w:themeColor="accent6" w:themeTint="99"/>
        <w:insideV w:val="single" w:sz="4" w:space="0" w:color="8B99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CFF" w:themeFill="accent6" w:themeFillTint="33"/>
      </w:tcPr>
    </w:tblStylePr>
    <w:tblStylePr w:type="band1Horz">
      <w:tblPr/>
      <w:tcPr>
        <w:shd w:val="clear" w:color="auto" w:fill="D8DCFF" w:themeFill="accent6" w:themeFillTint="33"/>
      </w:tcPr>
    </w:tblStylePr>
    <w:tblStylePr w:type="neCell">
      <w:tblPr/>
      <w:tcPr>
        <w:tcBorders>
          <w:bottom w:val="single" w:sz="4" w:space="0" w:color="8B99FF" w:themeColor="accent6" w:themeTint="99"/>
        </w:tcBorders>
      </w:tcPr>
    </w:tblStylePr>
    <w:tblStylePr w:type="nwCell">
      <w:tblPr/>
      <w:tcPr>
        <w:tcBorders>
          <w:bottom w:val="single" w:sz="4" w:space="0" w:color="8B99FF" w:themeColor="accent6" w:themeTint="99"/>
        </w:tcBorders>
      </w:tcPr>
    </w:tblStylePr>
    <w:tblStylePr w:type="seCell">
      <w:tblPr/>
      <w:tcPr>
        <w:tcBorders>
          <w:top w:val="single" w:sz="4" w:space="0" w:color="8B99FF" w:themeColor="accent6" w:themeTint="99"/>
        </w:tcBorders>
      </w:tcPr>
    </w:tblStylePr>
    <w:tblStylePr w:type="swCell">
      <w:tblPr/>
      <w:tcPr>
        <w:tcBorders>
          <w:top w:val="single" w:sz="4" w:space="0" w:color="8B99FF" w:themeColor="accent6" w:themeTint="99"/>
        </w:tcBorders>
      </w:tcPr>
    </w:tblStylePr>
  </w:style>
  <w:style w:type="table" w:styleId="1tinkleliolentelviesi-1parykinimas">
    <w:name w:val="Grid Table 1 Light Accent 1"/>
    <w:basedOn w:val="prastojilentel"/>
    <w:uiPriority w:val="46"/>
    <w:rsid w:val="008750E1"/>
    <w:tblPr>
      <w:tblStyleRowBandSize w:val="1"/>
      <w:tblStyleColBandSize w:val="1"/>
      <w:tblBorders>
        <w:top w:val="single" w:sz="4" w:space="0" w:color="9F97CE" w:themeColor="accent1" w:themeTint="66"/>
        <w:left w:val="single" w:sz="4" w:space="0" w:color="9F97CE" w:themeColor="accent1" w:themeTint="66"/>
        <w:bottom w:val="single" w:sz="4" w:space="0" w:color="9F97CE" w:themeColor="accent1" w:themeTint="66"/>
        <w:right w:val="single" w:sz="4" w:space="0" w:color="9F97CE" w:themeColor="accent1" w:themeTint="66"/>
        <w:insideH w:val="single" w:sz="4" w:space="0" w:color="9F97CE" w:themeColor="accent1" w:themeTint="66"/>
        <w:insideV w:val="single" w:sz="4" w:space="0" w:color="9F97CE" w:themeColor="accent1" w:themeTint="66"/>
      </w:tblBorders>
    </w:tblPr>
    <w:tblStylePr w:type="firstRow">
      <w:rPr>
        <w:b/>
        <w:bCs/>
      </w:rPr>
      <w:tblPr/>
      <w:tcPr>
        <w:tcBorders>
          <w:bottom w:val="single" w:sz="12" w:space="0" w:color="6F63B5" w:themeColor="accent1" w:themeTint="99"/>
        </w:tcBorders>
      </w:tcPr>
    </w:tblStylePr>
    <w:tblStylePr w:type="lastRow">
      <w:rPr>
        <w:b/>
        <w:bCs/>
      </w:rPr>
      <w:tblPr/>
      <w:tcPr>
        <w:tcBorders>
          <w:top w:val="double" w:sz="2" w:space="0" w:color="6F63B5" w:themeColor="accent1" w:themeTint="99"/>
        </w:tcBorders>
      </w:tcPr>
    </w:tblStylePr>
    <w:tblStylePr w:type="firstCol">
      <w:rPr>
        <w:b/>
        <w:bCs/>
      </w:rPr>
    </w:tblStylePr>
    <w:tblStylePr w:type="lastCol">
      <w:rPr>
        <w:b/>
        <w:bCs/>
      </w:rPr>
    </w:tblStylePr>
  </w:style>
  <w:style w:type="character" w:customStyle="1" w:styleId="font251">
    <w:name w:val="font251"/>
    <w:basedOn w:val="Numatytasispastraiposriftas"/>
    <w:rsid w:val="00413191"/>
    <w:rPr>
      <w:rFonts w:ascii="Verdana" w:hAnsi="Verdana" w:hint="default"/>
      <w:b w:val="0"/>
      <w:bCs w:val="0"/>
      <w:i w:val="0"/>
      <w:iCs w:val="0"/>
      <w:strike w:val="0"/>
      <w:dstrike w:val="0"/>
      <w:color w:val="000000"/>
      <w:sz w:val="18"/>
      <w:szCs w:val="18"/>
      <w:u w:val="none"/>
      <w:effect w:val="none"/>
    </w:rPr>
  </w:style>
  <w:style w:type="character" w:customStyle="1" w:styleId="font271">
    <w:name w:val="font271"/>
    <w:basedOn w:val="Numatytasispastraiposriftas"/>
    <w:rsid w:val="00413191"/>
    <w:rPr>
      <w:rFonts w:ascii="Verdana" w:hAnsi="Verdana" w:hint="default"/>
      <w:b w:val="0"/>
      <w:bCs w:val="0"/>
      <w:i w:val="0"/>
      <w:iCs w:val="0"/>
      <w:strike w:val="0"/>
      <w:dstrike w:val="0"/>
      <w:color w:val="000000"/>
      <w:sz w:val="18"/>
      <w:szCs w:val="18"/>
      <w:u w:val="none"/>
      <w:effect w:val="none"/>
    </w:rPr>
  </w:style>
  <w:style w:type="paragraph" w:styleId="Pataisymai">
    <w:name w:val="Revision"/>
    <w:hidden/>
    <w:uiPriority w:val="99"/>
    <w:semiHidden/>
    <w:rsid w:val="00981FD5"/>
    <w:rPr>
      <w:rFonts w:asciiTheme="minorHAnsi" w:eastAsiaTheme="minorHAnsi" w:hAnsiTheme="minorHAnsi" w:cstheme="minorBidi"/>
      <w:kern w:val="2"/>
      <w:sz w:val="22"/>
      <w:szCs w:val="22"/>
      <w:lang w:val="en-US" w:eastAsia="en-US"/>
      <w14:ligatures w14:val="standardContextual"/>
    </w:rPr>
  </w:style>
  <w:style w:type="character" w:styleId="Komentaronuoroda">
    <w:name w:val="annotation reference"/>
    <w:basedOn w:val="Numatytasispastraiposriftas"/>
    <w:semiHidden/>
    <w:unhideWhenUsed/>
    <w:rsid w:val="009A4D07"/>
    <w:rPr>
      <w:sz w:val="16"/>
      <w:szCs w:val="16"/>
    </w:rPr>
  </w:style>
  <w:style w:type="paragraph" w:styleId="Komentarotekstas">
    <w:name w:val="annotation text"/>
    <w:basedOn w:val="prastasis"/>
    <w:link w:val="KomentarotekstasDiagrama"/>
    <w:unhideWhenUsed/>
    <w:rsid w:val="009A4D07"/>
    <w:pPr>
      <w:spacing w:line="240" w:lineRule="auto"/>
    </w:pPr>
    <w:rPr>
      <w:sz w:val="20"/>
      <w:szCs w:val="20"/>
    </w:rPr>
  </w:style>
  <w:style w:type="character" w:customStyle="1" w:styleId="KomentarotekstasDiagrama">
    <w:name w:val="Komentaro tekstas Diagrama"/>
    <w:basedOn w:val="Numatytasispastraiposriftas"/>
    <w:link w:val="Komentarotekstas"/>
    <w:rsid w:val="009A4D07"/>
    <w:rPr>
      <w:rFonts w:asciiTheme="minorHAnsi" w:eastAsiaTheme="minorHAnsi" w:hAnsiTheme="minorHAnsi" w:cstheme="minorBidi"/>
      <w:kern w:val="2"/>
      <w:lang w:val="en-US" w:eastAsia="en-US"/>
      <w14:ligatures w14:val="standardContextual"/>
    </w:rPr>
  </w:style>
  <w:style w:type="paragraph" w:styleId="Komentarotema">
    <w:name w:val="annotation subject"/>
    <w:basedOn w:val="Komentarotekstas"/>
    <w:next w:val="Komentarotekstas"/>
    <w:link w:val="KomentarotemaDiagrama"/>
    <w:semiHidden/>
    <w:unhideWhenUsed/>
    <w:rsid w:val="009A4D07"/>
    <w:rPr>
      <w:b/>
      <w:bCs/>
    </w:rPr>
  </w:style>
  <w:style w:type="character" w:customStyle="1" w:styleId="KomentarotemaDiagrama">
    <w:name w:val="Komentaro tema Diagrama"/>
    <w:basedOn w:val="KomentarotekstasDiagrama"/>
    <w:link w:val="Komentarotema"/>
    <w:semiHidden/>
    <w:rsid w:val="009A4D07"/>
    <w:rPr>
      <w:rFonts w:asciiTheme="minorHAnsi" w:eastAsiaTheme="minorHAnsi" w:hAnsiTheme="minorHAnsi" w:cstheme="minorBidi"/>
      <w:b/>
      <w:bCs/>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875482">
      <w:bodyDiv w:val="1"/>
      <w:marLeft w:val="0"/>
      <w:marRight w:val="0"/>
      <w:marTop w:val="0"/>
      <w:marBottom w:val="0"/>
      <w:divBdr>
        <w:top w:val="none" w:sz="0" w:space="0" w:color="auto"/>
        <w:left w:val="none" w:sz="0" w:space="0" w:color="auto"/>
        <w:bottom w:val="none" w:sz="0" w:space="0" w:color="auto"/>
        <w:right w:val="none" w:sz="0" w:space="0" w:color="auto"/>
      </w:divBdr>
    </w:div>
    <w:div w:id="208694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viskaitmeninimas@inovacijuagentu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inagentura.sharepoint.com/sites/Intranetas/SablonaiOfisui/Tu&#353;&#269;ias_&#353;ablonas.dotx" TargetMode="External"/></Relationships>
</file>

<file path=word/theme/theme1.xml><?xml version="1.0" encoding="utf-8"?>
<a:theme xmlns:a="http://schemas.openxmlformats.org/drawingml/2006/main" name="Office tema">
  <a:themeElements>
    <a:clrScheme name="IA spalvos">
      <a:dk1>
        <a:sysClr val="windowText" lastClr="000000"/>
      </a:dk1>
      <a:lt1>
        <a:sysClr val="window" lastClr="FFFFFF"/>
      </a:lt1>
      <a:dk2>
        <a:srgbClr val="808285"/>
      </a:dk2>
      <a:lt2>
        <a:srgbClr val="F2F2F2"/>
      </a:lt2>
      <a:accent1>
        <a:srgbClr val="302957"/>
      </a:accent1>
      <a:accent2>
        <a:srgbClr val="EDE731"/>
      </a:accent2>
      <a:accent3>
        <a:srgbClr val="695DB3"/>
      </a:accent3>
      <a:accent4>
        <a:srgbClr val="B0A9D7"/>
      </a:accent4>
      <a:accent5>
        <a:srgbClr val="F8F6B2"/>
      </a:accent5>
      <a:accent6>
        <a:srgbClr val="3F56FF"/>
      </a:accent6>
      <a:hlink>
        <a:srgbClr val="6488FC"/>
      </a:hlink>
      <a:folHlink>
        <a:srgbClr val="3F36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07D7-4FEA-4867-84D2-B5ECB54DFC3D}">
  <ds:schemaRef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7ed14601-a767-49df-87ac-319a5ad53ef2"/>
    <ds:schemaRef ds:uri="http://schemas.microsoft.com/office/infopath/2007/PartnerControls"/>
    <ds:schemaRef ds:uri="http://schemas.openxmlformats.org/package/2006/metadata/core-properties"/>
    <ds:schemaRef ds:uri="8fa2b46d-e0e5-4105-8197-5a0c810b9da7"/>
    <ds:schemaRef ds:uri="http://purl.org/dc/dcmitype/"/>
  </ds:schemaRefs>
</ds:datastoreItem>
</file>

<file path=customXml/itemProps2.xml><?xml version="1.0" encoding="utf-8"?>
<ds:datastoreItem xmlns:ds="http://schemas.openxmlformats.org/officeDocument/2006/customXml" ds:itemID="{CFC5BF84-FFBB-4711-9329-CD09FFB6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4.xml><?xml version="1.0" encoding="utf-8"?>
<ds:datastoreItem xmlns:ds="http://schemas.openxmlformats.org/officeDocument/2006/customXml" ds:itemID="{121E43CC-10D5-4BFD-960F-A4E6864C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Tuščias_šablonas</Template>
  <TotalTime>582</TotalTime>
  <Pages>21</Pages>
  <Words>7153</Words>
  <Characters>93650</Characters>
  <Application>Microsoft Office Word</Application>
  <DocSecurity>0</DocSecurity>
  <Lines>780</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LVPA</vt:lpstr>
      <vt:lpstr>LVPA</vt:lpstr>
    </vt:vector>
  </TitlesOfParts>
  <Company/>
  <LinksUpToDate>false</LinksUpToDate>
  <CharactersWithSpaces>100602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LVPA</dc:title>
  <dc:subject/>
  <dc:creator>Brigita Sidikerskytė</dc:creator>
  <cp:keywords/>
  <cp:lastModifiedBy>Brigita Masiulienė</cp:lastModifiedBy>
  <cp:revision>40</cp:revision>
  <cp:lastPrinted>2007-02-20T11:28:00Z</cp:lastPrinted>
  <dcterms:created xsi:type="dcterms:W3CDTF">2023-08-01T09:11:00Z</dcterms:created>
  <dcterms:modified xsi:type="dcterms:W3CDTF">2023-08-04T12:31:00Z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