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4C49" w14:textId="35B4C583" w:rsidR="00745303" w:rsidRPr="0026247B" w:rsidRDefault="00E559C8" w:rsidP="3FFB6A79">
      <w:pPr>
        <w:ind w:left="6096"/>
        <w:rPr>
          <w:rFonts w:ascii="Verdana" w:hAnsi="Verdana"/>
          <w:sz w:val="20"/>
          <w:lang w:eastAsia="en-GB"/>
        </w:rPr>
      </w:pPr>
      <w:r w:rsidRPr="3FFB6A79">
        <w:rPr>
          <w:rFonts w:ascii="Verdana" w:eastAsia="Verdana" w:hAnsi="Verdana" w:cs="Verdana"/>
          <w:b/>
          <w:bCs/>
          <w:sz w:val="20"/>
        </w:rPr>
        <w:t>S</w:t>
      </w:r>
      <w:r w:rsidR="00436236"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00436236" w:rsidRPr="3FFB6A79">
        <w:rPr>
          <w:rFonts w:ascii="Verdana" w:eastAsia="Verdana" w:hAnsi="Verdana" w:cs="Verdana"/>
          <w:b/>
          <w:bCs/>
          <w:sz w:val="20"/>
        </w:rPr>
        <w:t>Lietuvos kosmoso srities įmonėse paraiškų teikimo, vertinimo organizavimo ir finansavimo taisykl</w:t>
      </w:r>
      <w:r w:rsidRPr="3FFB6A79">
        <w:rPr>
          <w:rFonts w:ascii="Verdana" w:eastAsia="Verdana" w:hAnsi="Verdana" w:cs="Verdana"/>
          <w:b/>
          <w:bCs/>
          <w:sz w:val="20"/>
        </w:rPr>
        <w:t>ių,</w:t>
      </w:r>
      <w:r w:rsidR="00436236" w:rsidRPr="3FFB6A79">
        <w:rPr>
          <w:rFonts w:ascii="Verdana" w:eastAsia="Verdana" w:hAnsi="Verdana" w:cs="Verdana"/>
          <w:b/>
          <w:bCs/>
          <w:sz w:val="20"/>
        </w:rPr>
        <w:t xml:space="preserve"> </w:t>
      </w:r>
      <w:r w:rsidR="00745303" w:rsidRPr="3FFB6A79">
        <w:rPr>
          <w:rFonts w:ascii="Verdana" w:hAnsi="Verdana"/>
          <w:sz w:val="20"/>
          <w:lang w:eastAsia="en-GB"/>
        </w:rPr>
        <w:t>1 priedas</w:t>
      </w:r>
    </w:p>
    <w:p w14:paraId="79F96289" w14:textId="77777777" w:rsidR="00745303" w:rsidRPr="0026247B" w:rsidRDefault="00745303" w:rsidP="00745303">
      <w:pPr>
        <w:ind w:firstLine="709"/>
        <w:jc w:val="center"/>
        <w:rPr>
          <w:rFonts w:ascii="Verdana" w:eastAsia="Calibri" w:hAnsi="Verdana"/>
          <w:sz w:val="20"/>
        </w:rPr>
      </w:pPr>
      <w:r w:rsidRPr="0026247B">
        <w:rPr>
          <w:rFonts w:ascii="Verdana" w:eastAsia="Calibri" w:hAnsi="Verdana"/>
          <w:sz w:val="20"/>
        </w:rPr>
        <w:t>.</w:t>
      </w:r>
    </w:p>
    <w:p w14:paraId="6F460FB0" w14:textId="5CC6D84B" w:rsidR="00745303" w:rsidRPr="0026247B" w:rsidRDefault="00745303" w:rsidP="3FFB6A79">
      <w:pPr>
        <w:ind w:firstLine="709"/>
        <w:jc w:val="center"/>
        <w:rPr>
          <w:rFonts w:ascii="Verdana" w:hAnsi="Verdana"/>
          <w:b/>
          <w:bCs/>
          <w:sz w:val="20"/>
          <w:lang w:eastAsia="en-GB"/>
        </w:rPr>
      </w:pPr>
      <w:r w:rsidRPr="3FFB6A79">
        <w:rPr>
          <w:rFonts w:ascii="Verdana" w:hAnsi="Verdana"/>
          <w:b/>
          <w:bCs/>
          <w:sz w:val="20"/>
          <w:lang w:eastAsia="en-GB"/>
        </w:rPr>
        <w:t>(</w:t>
      </w:r>
      <w:r w:rsidR="00436236" w:rsidRPr="3FFB6A79">
        <w:rPr>
          <w:rFonts w:ascii="Verdana" w:hAnsi="Verdana"/>
          <w:b/>
          <w:bCs/>
          <w:sz w:val="20"/>
          <w:lang w:eastAsia="en-GB"/>
        </w:rPr>
        <w:t>S</w:t>
      </w:r>
      <w:r w:rsidR="00436236"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00436236" w:rsidRPr="3FFB6A79">
        <w:rPr>
          <w:rFonts w:ascii="Verdana" w:eastAsia="Verdana" w:hAnsi="Verdana" w:cs="Verdana"/>
          <w:b/>
          <w:bCs/>
          <w:sz w:val="20"/>
        </w:rPr>
        <w:t>Lietuvos kosmoso srities įmonėse paraiškos forma</w:t>
      </w:r>
      <w:r w:rsidRPr="3FFB6A79">
        <w:rPr>
          <w:rFonts w:ascii="Verdana" w:hAnsi="Verdana"/>
          <w:b/>
          <w:bCs/>
          <w:sz w:val="20"/>
          <w:lang w:eastAsia="en-GB"/>
        </w:rPr>
        <w:t>)</w:t>
      </w:r>
    </w:p>
    <w:p w14:paraId="6DD4BEC2" w14:textId="77777777" w:rsidR="00745303" w:rsidRPr="0026247B" w:rsidRDefault="00745303" w:rsidP="00745303">
      <w:pPr>
        <w:ind w:firstLine="709"/>
        <w:jc w:val="both"/>
        <w:rPr>
          <w:rFonts w:ascii="Verdana" w:hAnsi="Verdana"/>
          <w:sz w:val="20"/>
        </w:rPr>
      </w:pPr>
    </w:p>
    <w:p w14:paraId="15A70101" w14:textId="6F38501E" w:rsidR="00745303" w:rsidRPr="0026247B" w:rsidRDefault="00745303" w:rsidP="00745303">
      <w:pPr>
        <w:ind w:firstLine="709"/>
        <w:jc w:val="center"/>
        <w:rPr>
          <w:rFonts w:ascii="Verdana" w:hAnsi="Verdana"/>
          <w:bCs/>
          <w:sz w:val="20"/>
        </w:rPr>
      </w:pPr>
      <w:r w:rsidRPr="0026247B">
        <w:rPr>
          <w:rFonts w:ascii="Verdana" w:hAnsi="Verdana"/>
          <w:bCs/>
          <w:sz w:val="20"/>
        </w:rPr>
        <w:t>________________</w:t>
      </w:r>
      <w:r w:rsidRPr="0026247B">
        <w:rPr>
          <w:rFonts w:ascii="Verdana" w:hAnsi="Verdana"/>
          <w:sz w:val="20"/>
        </w:rPr>
        <w:t>__________________________________________________</w:t>
      </w:r>
      <w:r w:rsidRPr="0026247B">
        <w:rPr>
          <w:rFonts w:ascii="Verdana" w:hAnsi="Verdana"/>
          <w:bCs/>
          <w:sz w:val="20"/>
        </w:rPr>
        <w:t>____</w:t>
      </w:r>
    </w:p>
    <w:p w14:paraId="42DE45D3" w14:textId="4C972981" w:rsidR="00745303" w:rsidRPr="0026247B" w:rsidRDefault="00745303" w:rsidP="00745303">
      <w:pPr>
        <w:ind w:firstLine="709"/>
        <w:jc w:val="center"/>
        <w:rPr>
          <w:rFonts w:ascii="Verdana" w:hAnsi="Verdana"/>
          <w:sz w:val="20"/>
        </w:rPr>
      </w:pPr>
      <w:r w:rsidRPr="0026247B">
        <w:rPr>
          <w:rFonts w:ascii="Verdana" w:hAnsi="Verdana"/>
          <w:sz w:val="20"/>
        </w:rPr>
        <w:t xml:space="preserve">(pareiškėjo </w:t>
      </w:r>
      <w:r w:rsidR="00436236">
        <w:rPr>
          <w:rFonts w:ascii="Verdana" w:hAnsi="Verdana"/>
          <w:sz w:val="20"/>
        </w:rPr>
        <w:t>vardas, pavardė</w:t>
      </w:r>
      <w:r w:rsidRPr="0026247B">
        <w:rPr>
          <w:rFonts w:ascii="Verdana" w:hAnsi="Verdana"/>
          <w:sz w:val="20"/>
        </w:rPr>
        <w:t>)</w:t>
      </w:r>
    </w:p>
    <w:p w14:paraId="64298DE9" w14:textId="77777777" w:rsidR="00745303" w:rsidRPr="0026247B" w:rsidRDefault="00745303" w:rsidP="00745303">
      <w:pPr>
        <w:ind w:firstLine="709"/>
        <w:jc w:val="center"/>
        <w:rPr>
          <w:rFonts w:ascii="Verdana" w:hAnsi="Verdana"/>
          <w:sz w:val="20"/>
        </w:rPr>
      </w:pPr>
    </w:p>
    <w:p w14:paraId="293610D1" w14:textId="536F0A72" w:rsidR="00745303" w:rsidRPr="0026247B" w:rsidRDefault="00745303" w:rsidP="00745303">
      <w:pPr>
        <w:ind w:firstLine="709"/>
        <w:jc w:val="center"/>
        <w:rPr>
          <w:rFonts w:ascii="Verdana" w:hAnsi="Verdana"/>
          <w:sz w:val="20"/>
        </w:rPr>
      </w:pPr>
      <w:r w:rsidRPr="0026247B">
        <w:rPr>
          <w:rFonts w:ascii="Verdana" w:hAnsi="Verdana"/>
          <w:sz w:val="20"/>
        </w:rPr>
        <w:t>_____________________________________________________________________</w:t>
      </w:r>
    </w:p>
    <w:p w14:paraId="1A2FEE5B" w14:textId="77777777" w:rsidR="00745303" w:rsidRPr="0026247B" w:rsidRDefault="00745303" w:rsidP="00745303">
      <w:pPr>
        <w:ind w:firstLine="709"/>
        <w:jc w:val="center"/>
        <w:rPr>
          <w:rFonts w:ascii="Verdana" w:hAnsi="Verdana"/>
          <w:sz w:val="20"/>
        </w:rPr>
      </w:pPr>
      <w:r w:rsidRPr="0026247B">
        <w:rPr>
          <w:rFonts w:ascii="Verdana" w:hAnsi="Verdana"/>
          <w:sz w:val="20"/>
        </w:rPr>
        <w:t>(telefono numeris, elektroninio pašto adresas)</w:t>
      </w:r>
    </w:p>
    <w:p w14:paraId="3BD7D706" w14:textId="77777777" w:rsidR="00745303" w:rsidRPr="0026247B" w:rsidRDefault="00745303" w:rsidP="00745303">
      <w:pPr>
        <w:ind w:firstLine="709"/>
        <w:jc w:val="both"/>
        <w:rPr>
          <w:rFonts w:ascii="Verdana" w:hAnsi="Verdana"/>
          <w:sz w:val="20"/>
        </w:rPr>
      </w:pPr>
    </w:p>
    <w:p w14:paraId="6260E355" w14:textId="77777777" w:rsidR="00745303" w:rsidRPr="0026247B" w:rsidRDefault="00745303" w:rsidP="00745303">
      <w:pPr>
        <w:ind w:firstLine="709"/>
        <w:jc w:val="both"/>
        <w:rPr>
          <w:rFonts w:ascii="Verdana" w:hAnsi="Verdana"/>
          <w:sz w:val="20"/>
        </w:rPr>
      </w:pPr>
      <w:r w:rsidRPr="0026247B">
        <w:rPr>
          <w:rFonts w:ascii="Verdana" w:hAnsi="Verdana"/>
          <w:sz w:val="20"/>
        </w:rPr>
        <w:t>Viešajai įstaigai Inovacijų agentūrai,</w:t>
      </w:r>
    </w:p>
    <w:p w14:paraId="39FE3222" w14:textId="77777777" w:rsidR="00745303" w:rsidRPr="0026247B" w:rsidRDefault="00745303" w:rsidP="3FFB6A79">
      <w:pPr>
        <w:ind w:firstLine="709"/>
        <w:jc w:val="both"/>
        <w:rPr>
          <w:rFonts w:ascii="Verdana" w:hAnsi="Verdana"/>
          <w:sz w:val="20"/>
        </w:rPr>
      </w:pPr>
      <w:r w:rsidRPr="3FFB6A79">
        <w:rPr>
          <w:rFonts w:ascii="Verdana" w:hAnsi="Verdana"/>
          <w:sz w:val="20"/>
        </w:rPr>
        <w:t xml:space="preserve">el. p. </w:t>
      </w:r>
      <w:r w:rsidRPr="3FFB6A79">
        <w:rPr>
          <w:rFonts w:ascii="Verdana" w:eastAsia="Calibri" w:hAnsi="Verdana"/>
          <w:sz w:val="20"/>
        </w:rPr>
        <w:t>paraiskos</w:t>
      </w:r>
      <w:r w:rsidRPr="3FFB6A79">
        <w:rPr>
          <w:rFonts w:ascii="Verdana" w:hAnsi="Verdana"/>
          <w:sz w:val="20"/>
        </w:rPr>
        <w:t xml:space="preserve">@inovacijuagentura.lt </w:t>
      </w:r>
    </w:p>
    <w:p w14:paraId="67D61EA9" w14:textId="77777777" w:rsidR="00745303" w:rsidRPr="0026247B" w:rsidRDefault="00745303" w:rsidP="00745303">
      <w:pPr>
        <w:ind w:firstLine="709"/>
        <w:jc w:val="both"/>
        <w:rPr>
          <w:rFonts w:ascii="Verdana" w:hAnsi="Verdana"/>
          <w:b/>
          <w:sz w:val="20"/>
        </w:rPr>
      </w:pPr>
    </w:p>
    <w:p w14:paraId="246382BE" w14:textId="098C0724" w:rsidR="00745303" w:rsidRDefault="00CF0F2D" w:rsidP="3FFB6A79">
      <w:pPr>
        <w:ind w:firstLine="709"/>
        <w:jc w:val="center"/>
        <w:rPr>
          <w:rFonts w:ascii="Verdana" w:eastAsia="Verdana" w:hAnsi="Verdana" w:cs="Verdana"/>
          <w:b/>
          <w:bCs/>
          <w:sz w:val="20"/>
        </w:rPr>
      </w:pPr>
      <w:r w:rsidRPr="3FFB6A79">
        <w:rPr>
          <w:rFonts w:ascii="Verdana" w:hAnsi="Verdana"/>
          <w:b/>
          <w:bCs/>
          <w:sz w:val="20"/>
          <w:lang w:eastAsia="en-GB"/>
        </w:rPr>
        <w:t>S</w:t>
      </w:r>
      <w:r w:rsidRPr="3FFB6A79">
        <w:rPr>
          <w:rFonts w:ascii="Verdana" w:eastAsia="Verdana" w:hAnsi="Verdana" w:cs="Verdana"/>
          <w:b/>
          <w:bCs/>
          <w:sz w:val="20"/>
        </w:rPr>
        <w:t xml:space="preserve">TUDENTŲ </w:t>
      </w:r>
      <w:r w:rsidR="003C0CC4" w:rsidRPr="3FFB6A79">
        <w:rPr>
          <w:rFonts w:ascii="Verdana" w:eastAsia="Verdana" w:hAnsi="Verdana" w:cs="Verdana"/>
          <w:b/>
          <w:bCs/>
          <w:sz w:val="20"/>
        </w:rPr>
        <w:t xml:space="preserve">PRAKTIKŲ </w:t>
      </w:r>
      <w:r w:rsidRPr="3FFB6A79">
        <w:rPr>
          <w:rFonts w:ascii="Verdana" w:eastAsia="Verdana" w:hAnsi="Verdana" w:cs="Verdana"/>
          <w:b/>
          <w:bCs/>
          <w:sz w:val="20"/>
        </w:rPr>
        <w:t>LIETUVOS KOSMOSO SRITIES ĮMONĖSE PARAIŠKA</w:t>
      </w:r>
    </w:p>
    <w:p w14:paraId="61682C9C" w14:textId="77777777" w:rsidR="00776A85" w:rsidRPr="0026247B" w:rsidRDefault="00776A85" w:rsidP="00745303">
      <w:pPr>
        <w:ind w:firstLine="709"/>
        <w:jc w:val="center"/>
        <w:rPr>
          <w:rFonts w:ascii="Verdana" w:hAnsi="Verdana"/>
          <w:b/>
          <w:sz w:val="20"/>
        </w:rPr>
      </w:pPr>
    </w:p>
    <w:p w14:paraId="189B6740" w14:textId="77777777" w:rsidR="00745303" w:rsidRPr="0026247B" w:rsidRDefault="00745303" w:rsidP="00745303">
      <w:pPr>
        <w:ind w:firstLine="709"/>
        <w:jc w:val="center"/>
        <w:rPr>
          <w:rFonts w:ascii="Verdana" w:hAnsi="Verdana"/>
          <w:bCs/>
          <w:sz w:val="20"/>
        </w:rPr>
      </w:pPr>
      <w:r w:rsidRPr="0026247B">
        <w:rPr>
          <w:rFonts w:ascii="Verdana" w:hAnsi="Verdana"/>
          <w:bCs/>
          <w:sz w:val="20"/>
        </w:rPr>
        <w:t>_____________ Nr. ______</w:t>
      </w:r>
    </w:p>
    <w:p w14:paraId="1CD4CCE2" w14:textId="77777777" w:rsidR="00745303" w:rsidRPr="0026247B" w:rsidRDefault="00745303" w:rsidP="00745303">
      <w:pPr>
        <w:ind w:firstLine="709"/>
        <w:jc w:val="center"/>
        <w:rPr>
          <w:rFonts w:ascii="Verdana" w:hAnsi="Verdana"/>
          <w:sz w:val="20"/>
        </w:rPr>
      </w:pPr>
      <w:r w:rsidRPr="0026247B">
        <w:rPr>
          <w:rFonts w:ascii="Verdana" w:hAnsi="Verdana"/>
          <w:sz w:val="20"/>
        </w:rPr>
        <w:t>(data)</w:t>
      </w:r>
    </w:p>
    <w:p w14:paraId="2AC4AA48" w14:textId="77777777" w:rsidR="00745303" w:rsidRPr="0026247B" w:rsidRDefault="00745303" w:rsidP="00745303">
      <w:pPr>
        <w:ind w:firstLine="709"/>
        <w:jc w:val="center"/>
        <w:rPr>
          <w:rFonts w:ascii="Verdana" w:hAnsi="Verdana"/>
          <w:sz w:val="20"/>
        </w:rPr>
      </w:pPr>
    </w:p>
    <w:p w14:paraId="55C55E20" w14:textId="77777777" w:rsidR="00745303" w:rsidRPr="0026247B" w:rsidRDefault="00745303" w:rsidP="00745303">
      <w:pPr>
        <w:ind w:firstLine="709"/>
        <w:jc w:val="both"/>
        <w:rPr>
          <w:rFonts w:ascii="Verdana" w:hAnsi="Verdana"/>
          <w:b/>
          <w:sz w:val="20"/>
        </w:rPr>
      </w:pP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749"/>
      </w:tblGrid>
      <w:tr w:rsidR="00745303" w:rsidRPr="0026247B" w14:paraId="437E7692" w14:textId="77777777" w:rsidTr="3FFB6A79">
        <w:trPr>
          <w:trHeight w:val="405"/>
        </w:trPr>
        <w:tc>
          <w:tcPr>
            <w:tcW w:w="9577" w:type="dxa"/>
            <w:gridSpan w:val="2"/>
            <w:tcBorders>
              <w:top w:val="single" w:sz="4" w:space="0" w:color="auto"/>
              <w:left w:val="single" w:sz="4" w:space="0" w:color="auto"/>
              <w:bottom w:val="single" w:sz="4" w:space="0" w:color="auto"/>
              <w:right w:val="single" w:sz="4" w:space="0" w:color="auto"/>
            </w:tcBorders>
            <w:vAlign w:val="center"/>
          </w:tcPr>
          <w:p w14:paraId="0FB8E6E4" w14:textId="4D3516A2" w:rsidR="00745303" w:rsidRPr="0026247B" w:rsidRDefault="00745303">
            <w:pPr>
              <w:jc w:val="center"/>
              <w:rPr>
                <w:rFonts w:ascii="Verdana" w:hAnsi="Verdana"/>
                <w:b/>
                <w:bCs/>
                <w:sz w:val="20"/>
              </w:rPr>
            </w:pPr>
            <w:r w:rsidRPr="0026247B">
              <w:rPr>
                <w:rFonts w:ascii="Verdana" w:hAnsi="Verdana"/>
                <w:b/>
                <w:bCs/>
                <w:sz w:val="20"/>
              </w:rPr>
              <w:t>Informacija apie pareiškėją</w:t>
            </w:r>
          </w:p>
        </w:tc>
      </w:tr>
      <w:tr w:rsidR="00745303" w:rsidRPr="0026247B" w14:paraId="1C6334E8"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65978C4A" w14:textId="20DC2CC4" w:rsidR="00745303" w:rsidRPr="00CF0F2D" w:rsidRDefault="00745303">
            <w:pPr>
              <w:jc w:val="both"/>
              <w:rPr>
                <w:rFonts w:ascii="Verdana" w:hAnsi="Verdana"/>
                <w:b/>
                <w:bCs/>
                <w:sz w:val="20"/>
              </w:rPr>
            </w:pPr>
            <w:r w:rsidRPr="00CF0F2D">
              <w:rPr>
                <w:rFonts w:ascii="Verdana" w:hAnsi="Verdana"/>
                <w:b/>
                <w:bCs/>
                <w:sz w:val="20"/>
              </w:rPr>
              <w:t xml:space="preserve">Pareiškėjo </w:t>
            </w:r>
            <w:r w:rsidR="00F10A18" w:rsidRPr="00CF0F2D">
              <w:rPr>
                <w:rFonts w:ascii="Verdana" w:hAnsi="Verdana"/>
                <w:b/>
                <w:bCs/>
                <w:sz w:val="20"/>
              </w:rPr>
              <w:t>vardas pavardė</w:t>
            </w:r>
          </w:p>
        </w:tc>
        <w:tc>
          <w:tcPr>
            <w:tcW w:w="5749" w:type="dxa"/>
            <w:tcBorders>
              <w:top w:val="single" w:sz="4" w:space="0" w:color="auto"/>
              <w:left w:val="single" w:sz="4" w:space="0" w:color="auto"/>
              <w:bottom w:val="single" w:sz="4" w:space="0" w:color="auto"/>
              <w:right w:val="single" w:sz="4" w:space="0" w:color="auto"/>
            </w:tcBorders>
          </w:tcPr>
          <w:p w14:paraId="01EDD724" w14:textId="77777777" w:rsidR="00745303" w:rsidRPr="0026247B" w:rsidRDefault="00745303">
            <w:pPr>
              <w:ind w:firstLine="709"/>
              <w:jc w:val="both"/>
              <w:rPr>
                <w:rFonts w:ascii="Verdana" w:hAnsi="Verdana"/>
                <w:sz w:val="20"/>
              </w:rPr>
            </w:pPr>
          </w:p>
        </w:tc>
      </w:tr>
      <w:tr w:rsidR="00745303" w:rsidRPr="0026247B" w14:paraId="1B3C16FF"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hideMark/>
          </w:tcPr>
          <w:p w14:paraId="4F402694" w14:textId="77777777" w:rsidR="00745303" w:rsidRPr="00CF0F2D" w:rsidRDefault="00745303">
            <w:pPr>
              <w:jc w:val="both"/>
              <w:rPr>
                <w:rFonts w:ascii="Verdana" w:hAnsi="Verdana"/>
                <w:b/>
                <w:bCs/>
                <w:sz w:val="20"/>
              </w:rPr>
            </w:pPr>
            <w:r w:rsidRPr="00CF0F2D">
              <w:rPr>
                <w:rFonts w:ascii="Verdana" w:hAnsi="Verdana"/>
                <w:b/>
                <w:bCs/>
                <w:sz w:val="20"/>
              </w:rPr>
              <w:t>Pareiškėjo elektroninio pašto adresas, tel. Nr.</w:t>
            </w:r>
          </w:p>
        </w:tc>
        <w:tc>
          <w:tcPr>
            <w:tcW w:w="5749" w:type="dxa"/>
            <w:tcBorders>
              <w:top w:val="single" w:sz="4" w:space="0" w:color="auto"/>
              <w:left w:val="single" w:sz="4" w:space="0" w:color="auto"/>
              <w:bottom w:val="single" w:sz="4" w:space="0" w:color="auto"/>
              <w:right w:val="single" w:sz="4" w:space="0" w:color="auto"/>
            </w:tcBorders>
            <w:hideMark/>
          </w:tcPr>
          <w:p w14:paraId="6B14E257" w14:textId="77777777" w:rsidR="00745303" w:rsidRPr="0026247B" w:rsidRDefault="00745303">
            <w:pPr>
              <w:ind w:firstLine="709"/>
              <w:jc w:val="both"/>
              <w:rPr>
                <w:rFonts w:ascii="Verdana" w:hAnsi="Verdana"/>
                <w:sz w:val="20"/>
              </w:rPr>
            </w:pPr>
          </w:p>
        </w:tc>
      </w:tr>
      <w:tr w:rsidR="001D37D6" w:rsidRPr="0026247B" w14:paraId="4B85F457"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6E247286" w14:textId="638D60E0" w:rsidR="001D37D6" w:rsidRPr="00CF0F2D" w:rsidRDefault="001D37D6">
            <w:pPr>
              <w:jc w:val="both"/>
              <w:rPr>
                <w:rFonts w:ascii="Verdana" w:hAnsi="Verdana"/>
                <w:b/>
                <w:bCs/>
                <w:sz w:val="20"/>
              </w:rPr>
            </w:pPr>
            <w:r w:rsidRPr="00CF0F2D">
              <w:rPr>
                <w:rFonts w:ascii="Verdana" w:hAnsi="Verdana"/>
                <w:b/>
                <w:bCs/>
                <w:sz w:val="20"/>
              </w:rPr>
              <w:t>Pareiškėjo kredito įstaigos pavadinimas ir sąskaitos numeris tarptautiniu banko sąskaitos numerio formatu (IBAN)</w:t>
            </w:r>
          </w:p>
        </w:tc>
        <w:tc>
          <w:tcPr>
            <w:tcW w:w="5749" w:type="dxa"/>
            <w:tcBorders>
              <w:top w:val="single" w:sz="4" w:space="0" w:color="auto"/>
              <w:left w:val="single" w:sz="4" w:space="0" w:color="auto"/>
              <w:bottom w:val="single" w:sz="4" w:space="0" w:color="auto"/>
              <w:right w:val="single" w:sz="4" w:space="0" w:color="auto"/>
            </w:tcBorders>
          </w:tcPr>
          <w:p w14:paraId="074A615D" w14:textId="77777777" w:rsidR="001D37D6" w:rsidRPr="0026247B" w:rsidRDefault="001D37D6">
            <w:pPr>
              <w:ind w:firstLine="709"/>
              <w:jc w:val="both"/>
              <w:rPr>
                <w:rFonts w:ascii="Verdana" w:hAnsi="Verdana"/>
                <w:sz w:val="20"/>
              </w:rPr>
            </w:pPr>
          </w:p>
        </w:tc>
      </w:tr>
      <w:tr w:rsidR="00745303" w:rsidRPr="0026247B" w14:paraId="0A1061E3" w14:textId="77777777" w:rsidTr="3FFB6A7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1D380B26" w14:textId="77777777" w:rsidR="00745303" w:rsidRPr="0026247B" w:rsidRDefault="00745303" w:rsidP="001D37D6">
            <w:pPr>
              <w:ind w:hanging="110"/>
              <w:jc w:val="center"/>
              <w:rPr>
                <w:rFonts w:ascii="Verdana" w:hAnsi="Verdana"/>
                <w:b/>
                <w:bCs/>
                <w:sz w:val="20"/>
              </w:rPr>
            </w:pPr>
            <w:r w:rsidRPr="0026247B">
              <w:rPr>
                <w:rFonts w:ascii="Verdana" w:hAnsi="Verdana"/>
                <w:b/>
                <w:bCs/>
                <w:sz w:val="20"/>
              </w:rPr>
              <w:t>Kita informacija</w:t>
            </w:r>
          </w:p>
        </w:tc>
      </w:tr>
      <w:tr w:rsidR="00745303" w:rsidRPr="0026247B" w14:paraId="08F439AD" w14:textId="77777777" w:rsidTr="3FFB6A79">
        <w:trPr>
          <w:trHeight w:val="1473"/>
        </w:trPr>
        <w:tc>
          <w:tcPr>
            <w:tcW w:w="3828" w:type="dxa"/>
            <w:tcBorders>
              <w:top w:val="single" w:sz="4" w:space="0" w:color="auto"/>
              <w:left w:val="single" w:sz="4" w:space="0" w:color="auto"/>
              <w:bottom w:val="single" w:sz="4" w:space="0" w:color="auto"/>
              <w:right w:val="single" w:sz="4" w:space="0" w:color="auto"/>
            </w:tcBorders>
          </w:tcPr>
          <w:p w14:paraId="47A734E7" w14:textId="5F1C9DDA" w:rsidR="00745303" w:rsidRPr="00CF0F2D" w:rsidRDefault="001964C2" w:rsidP="001D37D6">
            <w:pPr>
              <w:ind w:firstLine="31"/>
              <w:jc w:val="both"/>
              <w:rPr>
                <w:rFonts w:ascii="Verdana" w:hAnsi="Verdana"/>
                <w:b/>
                <w:bCs/>
                <w:sz w:val="20"/>
              </w:rPr>
            </w:pPr>
            <w:r w:rsidRPr="00CF0F2D">
              <w:rPr>
                <w:rFonts w:ascii="Verdana" w:hAnsi="Verdana"/>
                <w:b/>
                <w:bCs/>
                <w:sz w:val="20"/>
              </w:rPr>
              <w:t>Pareiškėjo mokslo ir studijų institucija</w:t>
            </w:r>
          </w:p>
        </w:tc>
        <w:tc>
          <w:tcPr>
            <w:tcW w:w="5749" w:type="dxa"/>
            <w:tcBorders>
              <w:top w:val="single" w:sz="4" w:space="0" w:color="auto"/>
              <w:left w:val="single" w:sz="4" w:space="0" w:color="auto"/>
              <w:bottom w:val="single" w:sz="4" w:space="0" w:color="auto"/>
              <w:right w:val="single" w:sz="4" w:space="0" w:color="auto"/>
            </w:tcBorders>
            <w:hideMark/>
          </w:tcPr>
          <w:p w14:paraId="74A56A84" w14:textId="77777777" w:rsidR="00745303" w:rsidRPr="0026247B" w:rsidRDefault="00745303">
            <w:pPr>
              <w:ind w:firstLine="709"/>
              <w:jc w:val="both"/>
              <w:rPr>
                <w:rFonts w:ascii="Verdana" w:hAnsi="Verdana"/>
                <w:sz w:val="20"/>
              </w:rPr>
            </w:pPr>
          </w:p>
        </w:tc>
      </w:tr>
      <w:tr w:rsidR="001D37D6" w:rsidRPr="0026247B" w14:paraId="3FDB771C" w14:textId="77777777" w:rsidTr="3FFB6A79">
        <w:trPr>
          <w:trHeight w:val="1473"/>
        </w:trPr>
        <w:tc>
          <w:tcPr>
            <w:tcW w:w="3828" w:type="dxa"/>
            <w:tcBorders>
              <w:top w:val="single" w:sz="4" w:space="0" w:color="auto"/>
              <w:left w:val="single" w:sz="4" w:space="0" w:color="auto"/>
              <w:bottom w:val="single" w:sz="4" w:space="0" w:color="auto"/>
              <w:right w:val="single" w:sz="4" w:space="0" w:color="auto"/>
            </w:tcBorders>
          </w:tcPr>
          <w:p w14:paraId="60049279" w14:textId="26EE8CFC" w:rsidR="001D37D6" w:rsidRPr="00CF0F2D" w:rsidRDefault="72769D2B" w:rsidP="3FFB6A79">
            <w:pPr>
              <w:ind w:firstLine="31"/>
              <w:jc w:val="both"/>
              <w:rPr>
                <w:rFonts w:ascii="Verdana" w:hAnsi="Verdana"/>
                <w:b/>
                <w:bCs/>
                <w:sz w:val="20"/>
              </w:rPr>
            </w:pPr>
            <w:r w:rsidRPr="3FFB6A79">
              <w:rPr>
                <w:rFonts w:ascii="Verdana" w:hAnsi="Verdana"/>
                <w:b/>
                <w:bCs/>
                <w:sz w:val="20"/>
              </w:rPr>
              <w:t>Pareiškėjo studijų kryptis</w:t>
            </w:r>
            <w:r w:rsidR="495D70BE" w:rsidRPr="3FFB6A79">
              <w:rPr>
                <w:rFonts w:ascii="Verdana" w:hAnsi="Verdana"/>
                <w:b/>
                <w:bCs/>
                <w:sz w:val="20"/>
              </w:rPr>
              <w:t xml:space="preserve"> (</w:t>
            </w:r>
            <w:r w:rsidR="495D70BE" w:rsidRPr="3FFB6A79">
              <w:rPr>
                <w:rFonts w:ascii="Verdana" w:hAnsi="Verdana"/>
                <w:b/>
                <w:bCs/>
                <w:i/>
                <w:iCs/>
                <w:sz w:val="20"/>
              </w:rPr>
              <w:t xml:space="preserve">nurodoma pagal Mokslo sričių klasifikatorių, patvirtintą Lietuvos Respublikos švietimo, mokslo ir sporto ministro 2019 m. </w:t>
            </w:r>
            <w:r w:rsidR="495D70BE" w:rsidRPr="3FFB6A79">
              <w:rPr>
                <w:rFonts w:ascii="Verdana" w:hAnsi="Verdana"/>
                <w:b/>
                <w:bCs/>
                <w:i/>
                <w:iCs/>
                <w:color w:val="000000" w:themeColor="text1"/>
                <w:sz w:val="20"/>
              </w:rPr>
              <w:t>vasario 6 d. įsakymu Nr. V-93 „Dėl mokslo krypčių ir meno krypčių klasifikatorių patvirtinimo“)</w:t>
            </w:r>
          </w:p>
        </w:tc>
        <w:tc>
          <w:tcPr>
            <w:tcW w:w="5749" w:type="dxa"/>
            <w:tcBorders>
              <w:top w:val="single" w:sz="4" w:space="0" w:color="auto"/>
              <w:left w:val="single" w:sz="4" w:space="0" w:color="auto"/>
              <w:bottom w:val="single" w:sz="4" w:space="0" w:color="auto"/>
              <w:right w:val="single" w:sz="4" w:space="0" w:color="auto"/>
            </w:tcBorders>
          </w:tcPr>
          <w:p w14:paraId="2A740473" w14:textId="77777777" w:rsidR="001D37D6" w:rsidRPr="0026247B" w:rsidRDefault="001D37D6">
            <w:pPr>
              <w:ind w:firstLine="709"/>
              <w:jc w:val="both"/>
              <w:rPr>
                <w:rFonts w:ascii="Verdana" w:hAnsi="Verdana"/>
                <w:sz w:val="20"/>
              </w:rPr>
            </w:pPr>
          </w:p>
        </w:tc>
      </w:tr>
      <w:tr w:rsidR="00745303" w:rsidRPr="0026247B" w14:paraId="748B6BA9" w14:textId="77777777" w:rsidTr="3FFB6A79">
        <w:trPr>
          <w:trHeight w:val="281"/>
        </w:trPr>
        <w:tc>
          <w:tcPr>
            <w:tcW w:w="9577" w:type="dxa"/>
            <w:gridSpan w:val="2"/>
            <w:tcBorders>
              <w:top w:val="single" w:sz="4" w:space="0" w:color="auto"/>
              <w:left w:val="single" w:sz="4" w:space="0" w:color="auto"/>
              <w:bottom w:val="single" w:sz="4" w:space="0" w:color="auto"/>
              <w:right w:val="single" w:sz="4" w:space="0" w:color="auto"/>
            </w:tcBorders>
          </w:tcPr>
          <w:p w14:paraId="0FBA2E35" w14:textId="02445183" w:rsidR="00745303" w:rsidRPr="0026247B" w:rsidRDefault="00745303" w:rsidP="3FFB6A79">
            <w:pPr>
              <w:ind w:firstLine="709"/>
              <w:jc w:val="center"/>
              <w:rPr>
                <w:rFonts w:ascii="Verdana" w:hAnsi="Verdana"/>
                <w:b/>
                <w:bCs/>
                <w:sz w:val="20"/>
              </w:rPr>
            </w:pPr>
            <w:r w:rsidRPr="3FFB6A79">
              <w:rPr>
                <w:rFonts w:ascii="Verdana" w:hAnsi="Verdana"/>
                <w:b/>
                <w:bCs/>
                <w:sz w:val="20"/>
              </w:rPr>
              <w:t xml:space="preserve">Informacija apie planuojamą </w:t>
            </w:r>
            <w:r w:rsidR="003C0CC4" w:rsidRPr="3FFB6A79">
              <w:rPr>
                <w:rFonts w:ascii="Verdana" w:hAnsi="Verdana"/>
                <w:b/>
                <w:bCs/>
                <w:sz w:val="20"/>
              </w:rPr>
              <w:t>praktiką</w:t>
            </w:r>
          </w:p>
        </w:tc>
      </w:tr>
      <w:tr w:rsidR="00745303" w:rsidRPr="0026247B" w14:paraId="6E78BFE8"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23AE2C61" w14:textId="0E50B9B5" w:rsidR="00745303" w:rsidRPr="0026247B" w:rsidRDefault="495D70BE" w:rsidP="3FFB6A79">
            <w:pPr>
              <w:ind w:firstLine="31"/>
              <w:jc w:val="both"/>
              <w:rPr>
                <w:rFonts w:ascii="Verdana" w:hAnsi="Verdana"/>
                <w:b/>
                <w:bCs/>
                <w:sz w:val="20"/>
              </w:rPr>
            </w:pPr>
            <w:r w:rsidRPr="3FFB6A79">
              <w:rPr>
                <w:rFonts w:ascii="Verdana" w:hAnsi="Verdana"/>
                <w:b/>
                <w:bCs/>
                <w:sz w:val="20"/>
              </w:rPr>
              <w:t xml:space="preserve">Įmonės </w:t>
            </w:r>
            <w:r w:rsidR="1D8C5E41" w:rsidRPr="3FFB6A79">
              <w:rPr>
                <w:rFonts w:ascii="Verdana" w:hAnsi="Verdana"/>
                <w:b/>
                <w:bCs/>
                <w:sz w:val="20"/>
              </w:rPr>
              <w:t xml:space="preserve">,kurioje planuojama </w:t>
            </w:r>
            <w:r w:rsidR="003C0CC4" w:rsidRPr="3FFB6A79">
              <w:rPr>
                <w:rFonts w:ascii="Verdana" w:hAnsi="Verdana"/>
                <w:b/>
                <w:bCs/>
                <w:sz w:val="20"/>
              </w:rPr>
              <w:t>praktika</w:t>
            </w:r>
            <w:r w:rsidR="1D8C5E41" w:rsidRPr="3FFB6A79">
              <w:rPr>
                <w:rFonts w:ascii="Verdana" w:hAnsi="Verdana"/>
                <w:b/>
                <w:bCs/>
                <w:sz w:val="20"/>
              </w:rPr>
              <w:t>,</w:t>
            </w:r>
            <w:r w:rsidR="398683C6" w:rsidRPr="3FFB6A79">
              <w:rPr>
                <w:rFonts w:ascii="Verdana" w:hAnsi="Verdana"/>
                <w:b/>
                <w:bCs/>
                <w:sz w:val="20"/>
              </w:rPr>
              <w:t xml:space="preserve"> </w:t>
            </w:r>
            <w:r w:rsidRPr="3FFB6A79">
              <w:rPr>
                <w:rFonts w:ascii="Verdana" w:hAnsi="Verdana"/>
                <w:b/>
                <w:bCs/>
                <w:sz w:val="20"/>
              </w:rPr>
              <w:t>pavadinimas,</w:t>
            </w:r>
            <w:r w:rsidR="0D5405C7" w:rsidRPr="3FFB6A79">
              <w:rPr>
                <w:rFonts w:ascii="Verdana" w:hAnsi="Verdana"/>
                <w:b/>
                <w:bCs/>
                <w:sz w:val="20"/>
              </w:rPr>
              <w:t xml:space="preserve"> adresas</w:t>
            </w:r>
            <w:r w:rsidRPr="3FFB6A79">
              <w:rPr>
                <w:rFonts w:ascii="Verdana" w:hAnsi="Verdana"/>
                <w:b/>
                <w:bCs/>
                <w:sz w:val="20"/>
              </w:rPr>
              <w:t xml:space="preserve"> </w:t>
            </w:r>
          </w:p>
        </w:tc>
        <w:tc>
          <w:tcPr>
            <w:tcW w:w="5749" w:type="dxa"/>
            <w:tcBorders>
              <w:top w:val="single" w:sz="4" w:space="0" w:color="auto"/>
              <w:left w:val="single" w:sz="4" w:space="0" w:color="auto"/>
              <w:bottom w:val="single" w:sz="4" w:space="0" w:color="auto"/>
              <w:right w:val="single" w:sz="4" w:space="0" w:color="auto"/>
            </w:tcBorders>
          </w:tcPr>
          <w:p w14:paraId="6BE953FC" w14:textId="77777777" w:rsidR="00745303" w:rsidRPr="0026247B" w:rsidRDefault="00745303">
            <w:pPr>
              <w:ind w:firstLine="709"/>
              <w:jc w:val="both"/>
              <w:rPr>
                <w:rFonts w:ascii="Verdana" w:hAnsi="Verdana"/>
                <w:sz w:val="20"/>
              </w:rPr>
            </w:pPr>
          </w:p>
          <w:p w14:paraId="7147E713" w14:textId="77777777" w:rsidR="00745303" w:rsidRPr="0026247B" w:rsidRDefault="00745303">
            <w:pPr>
              <w:ind w:firstLine="709"/>
              <w:jc w:val="both"/>
              <w:rPr>
                <w:rFonts w:ascii="Verdana" w:hAnsi="Verdana"/>
                <w:sz w:val="20"/>
              </w:rPr>
            </w:pPr>
          </w:p>
        </w:tc>
      </w:tr>
      <w:tr w:rsidR="00745303" w:rsidRPr="0026247B" w14:paraId="523334F3"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07E72A3" w14:textId="72302E56" w:rsidR="00745303" w:rsidRPr="0026247B" w:rsidRDefault="003C0CC4" w:rsidP="3FFB6A79">
            <w:pPr>
              <w:ind w:firstLine="31"/>
              <w:jc w:val="both"/>
              <w:rPr>
                <w:rFonts w:ascii="Verdana" w:hAnsi="Verdana"/>
                <w:b/>
                <w:bCs/>
                <w:sz w:val="20"/>
              </w:rPr>
            </w:pPr>
            <w:r w:rsidRPr="3FFB6A79">
              <w:rPr>
                <w:rFonts w:ascii="Verdana" w:hAnsi="Verdana"/>
                <w:b/>
                <w:bCs/>
                <w:sz w:val="20"/>
              </w:rPr>
              <w:t xml:space="preserve">Praktikos </w:t>
            </w:r>
            <w:r w:rsidR="00745303" w:rsidRPr="3FFB6A79">
              <w:rPr>
                <w:rFonts w:ascii="Verdana" w:hAnsi="Verdana"/>
                <w:b/>
                <w:bCs/>
                <w:sz w:val="20"/>
              </w:rPr>
              <w:t>įgyvendinimo laikotarpis ir trukmė mėnesiais</w:t>
            </w:r>
          </w:p>
          <w:p w14:paraId="7E00A357" w14:textId="30089959" w:rsidR="00745303" w:rsidRPr="0026247B" w:rsidRDefault="00745303" w:rsidP="3FFB6A79">
            <w:pPr>
              <w:ind w:firstLine="31"/>
              <w:jc w:val="both"/>
              <w:rPr>
                <w:rFonts w:ascii="Verdana" w:hAnsi="Verdana"/>
                <w:i/>
                <w:iCs/>
                <w:sz w:val="20"/>
              </w:rPr>
            </w:pPr>
            <w:r w:rsidRPr="3FFB6A79">
              <w:rPr>
                <w:rFonts w:ascii="Verdana" w:hAnsi="Verdana"/>
                <w:i/>
                <w:iCs/>
                <w:sz w:val="20"/>
              </w:rPr>
              <w:t xml:space="preserve">(nurodoma planuojamos </w:t>
            </w:r>
            <w:r w:rsidR="003C0CC4" w:rsidRPr="3FFB6A79">
              <w:rPr>
                <w:rFonts w:ascii="Verdana" w:hAnsi="Verdana"/>
                <w:i/>
                <w:iCs/>
                <w:sz w:val="20"/>
              </w:rPr>
              <w:t xml:space="preserve">praktikos </w:t>
            </w:r>
            <w:r w:rsidRPr="3FFB6A79">
              <w:rPr>
                <w:rFonts w:ascii="Verdana" w:hAnsi="Verdana"/>
                <w:i/>
                <w:iCs/>
                <w:sz w:val="20"/>
              </w:rPr>
              <w:t xml:space="preserve">pradžios data ir </w:t>
            </w:r>
            <w:r w:rsidR="003C0CC4" w:rsidRPr="3FFB6A79">
              <w:rPr>
                <w:rFonts w:ascii="Verdana" w:hAnsi="Verdana"/>
                <w:i/>
                <w:iCs/>
                <w:sz w:val="20"/>
              </w:rPr>
              <w:t xml:space="preserve">praktikos </w:t>
            </w:r>
            <w:r w:rsidRPr="3FFB6A79">
              <w:rPr>
                <w:rFonts w:ascii="Verdana" w:hAnsi="Verdana"/>
                <w:i/>
                <w:iCs/>
                <w:sz w:val="20"/>
              </w:rPr>
              <w:t>pabaigos data)</w:t>
            </w:r>
          </w:p>
        </w:tc>
        <w:tc>
          <w:tcPr>
            <w:tcW w:w="5749" w:type="dxa"/>
            <w:tcBorders>
              <w:top w:val="single" w:sz="4" w:space="0" w:color="auto"/>
              <w:left w:val="single" w:sz="4" w:space="0" w:color="auto"/>
              <w:bottom w:val="single" w:sz="4" w:space="0" w:color="auto"/>
              <w:right w:val="single" w:sz="4" w:space="0" w:color="auto"/>
            </w:tcBorders>
          </w:tcPr>
          <w:p w14:paraId="79872F6C" w14:textId="77777777" w:rsidR="00745303" w:rsidRPr="0026247B" w:rsidRDefault="00745303">
            <w:pPr>
              <w:ind w:firstLine="709"/>
              <w:jc w:val="both"/>
              <w:rPr>
                <w:rFonts w:ascii="Verdana" w:hAnsi="Verdana"/>
                <w:sz w:val="20"/>
              </w:rPr>
            </w:pPr>
          </w:p>
        </w:tc>
      </w:tr>
      <w:tr w:rsidR="00745303" w:rsidRPr="0026247B" w14:paraId="1C030D2F"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11832BB7" w14:textId="3941A030" w:rsidR="00745303" w:rsidRPr="0026247B" w:rsidRDefault="003C0CC4" w:rsidP="3FFB6A79">
            <w:pPr>
              <w:ind w:firstLine="31"/>
              <w:jc w:val="both"/>
              <w:rPr>
                <w:rFonts w:ascii="Verdana" w:hAnsi="Verdana"/>
                <w:i/>
                <w:iCs/>
                <w:sz w:val="20"/>
              </w:rPr>
            </w:pPr>
            <w:r w:rsidRPr="3FFB6A79">
              <w:rPr>
                <w:rFonts w:ascii="Verdana" w:hAnsi="Verdana"/>
                <w:b/>
                <w:bCs/>
                <w:sz w:val="20"/>
              </w:rPr>
              <w:t xml:space="preserve">Praktikos </w:t>
            </w:r>
            <w:r w:rsidR="00745303" w:rsidRPr="3FFB6A79">
              <w:rPr>
                <w:rFonts w:ascii="Verdana" w:hAnsi="Verdana"/>
                <w:b/>
                <w:bCs/>
                <w:sz w:val="20"/>
              </w:rPr>
              <w:t xml:space="preserve">poreikio aprašymas </w:t>
            </w:r>
            <w:r w:rsidR="00745303" w:rsidRPr="3FFB6A79">
              <w:rPr>
                <w:rFonts w:ascii="Verdana" w:hAnsi="Verdana"/>
                <w:i/>
                <w:iCs/>
                <w:sz w:val="20"/>
              </w:rPr>
              <w:t xml:space="preserve">(aprašomas ir pagrindžiamas </w:t>
            </w:r>
            <w:r w:rsidR="00745303" w:rsidRPr="3FFB6A79">
              <w:rPr>
                <w:rFonts w:ascii="Verdana" w:hAnsi="Verdana"/>
                <w:i/>
                <w:iCs/>
                <w:sz w:val="20"/>
              </w:rPr>
              <w:lastRenderedPageBreak/>
              <w:t xml:space="preserve">konkretaus </w:t>
            </w:r>
            <w:r w:rsidRPr="3FFB6A79">
              <w:rPr>
                <w:rFonts w:ascii="Verdana" w:hAnsi="Verdana"/>
                <w:i/>
                <w:iCs/>
                <w:sz w:val="20"/>
              </w:rPr>
              <w:t xml:space="preserve">praktikos </w:t>
            </w:r>
            <w:r w:rsidR="00745303" w:rsidRPr="3FFB6A79">
              <w:rPr>
                <w:rFonts w:ascii="Verdana" w:hAnsi="Verdana"/>
                <w:i/>
                <w:iCs/>
                <w:sz w:val="20"/>
              </w:rPr>
              <w:t xml:space="preserve">dalyvio </w:t>
            </w:r>
            <w:r w:rsidR="421C5247" w:rsidRPr="3FFB6A79">
              <w:rPr>
                <w:rFonts w:ascii="Verdana" w:hAnsi="Verdana"/>
                <w:i/>
                <w:iCs/>
                <w:sz w:val="20"/>
              </w:rPr>
              <w:t xml:space="preserve">praktikos </w:t>
            </w:r>
            <w:r w:rsidR="4475ADCF" w:rsidRPr="3FFB6A79">
              <w:rPr>
                <w:rFonts w:ascii="Verdana" w:hAnsi="Verdana"/>
                <w:i/>
                <w:iCs/>
                <w:sz w:val="20"/>
              </w:rPr>
              <w:t>motyvacija</w:t>
            </w:r>
            <w:r w:rsidR="00745303" w:rsidRPr="3FFB6A79">
              <w:rPr>
                <w:rFonts w:ascii="Verdana" w:hAnsi="Verdana"/>
                <w:i/>
                <w:iCs/>
                <w:sz w:val="20"/>
              </w:rPr>
              <w:t>)</w:t>
            </w:r>
          </w:p>
        </w:tc>
        <w:tc>
          <w:tcPr>
            <w:tcW w:w="5749" w:type="dxa"/>
            <w:tcBorders>
              <w:top w:val="single" w:sz="4" w:space="0" w:color="auto"/>
              <w:left w:val="single" w:sz="4" w:space="0" w:color="auto"/>
              <w:bottom w:val="single" w:sz="4" w:space="0" w:color="auto"/>
              <w:right w:val="single" w:sz="4" w:space="0" w:color="auto"/>
            </w:tcBorders>
          </w:tcPr>
          <w:p w14:paraId="7030D25C" w14:textId="77777777" w:rsidR="00745303" w:rsidRPr="0026247B" w:rsidRDefault="00745303">
            <w:pPr>
              <w:ind w:firstLine="709"/>
              <w:jc w:val="both"/>
              <w:rPr>
                <w:rFonts w:ascii="Verdana" w:hAnsi="Verdana"/>
                <w:sz w:val="20"/>
              </w:rPr>
            </w:pPr>
          </w:p>
        </w:tc>
      </w:tr>
      <w:tr w:rsidR="00745303" w:rsidRPr="0026247B" w14:paraId="39A4FD8C"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C1D7DFF" w14:textId="63CA226D" w:rsidR="00745303" w:rsidRPr="0026247B" w:rsidRDefault="00745303" w:rsidP="3FFB6A79">
            <w:pPr>
              <w:ind w:firstLine="31"/>
              <w:jc w:val="both"/>
              <w:rPr>
                <w:rFonts w:ascii="Verdana" w:hAnsi="Verdana"/>
                <w:b/>
                <w:bCs/>
                <w:sz w:val="20"/>
              </w:rPr>
            </w:pPr>
            <w:r w:rsidRPr="3FFB6A79">
              <w:rPr>
                <w:rFonts w:ascii="Verdana" w:hAnsi="Verdana"/>
                <w:b/>
                <w:bCs/>
                <w:sz w:val="20"/>
              </w:rPr>
              <w:t xml:space="preserve">Numatomos </w:t>
            </w:r>
            <w:r w:rsidR="421C5247" w:rsidRPr="3FFB6A79">
              <w:rPr>
                <w:rFonts w:ascii="Verdana" w:hAnsi="Verdana"/>
                <w:b/>
                <w:bCs/>
                <w:sz w:val="20"/>
              </w:rPr>
              <w:t xml:space="preserve">praktikos </w:t>
            </w:r>
            <w:r w:rsidRPr="3FFB6A79">
              <w:rPr>
                <w:rFonts w:ascii="Verdana" w:hAnsi="Verdana"/>
                <w:b/>
                <w:bCs/>
                <w:sz w:val="20"/>
              </w:rPr>
              <w:t xml:space="preserve">rezultatai pasibaigus </w:t>
            </w:r>
            <w:r w:rsidR="10A05A95" w:rsidRPr="3FFB6A79">
              <w:rPr>
                <w:rFonts w:ascii="Verdana" w:hAnsi="Verdana"/>
                <w:b/>
                <w:bCs/>
                <w:sz w:val="20"/>
              </w:rPr>
              <w:t>praktikai</w:t>
            </w:r>
          </w:p>
          <w:p w14:paraId="527762C6" w14:textId="5173FE29" w:rsidR="00745303" w:rsidRPr="0026247B" w:rsidRDefault="00745303" w:rsidP="3FFB6A79">
            <w:pPr>
              <w:ind w:firstLine="31"/>
              <w:jc w:val="both"/>
              <w:rPr>
                <w:rFonts w:ascii="Verdana" w:hAnsi="Verdana"/>
                <w:i/>
                <w:iCs/>
                <w:sz w:val="20"/>
              </w:rPr>
            </w:pPr>
            <w:r w:rsidRPr="3FFB6A79">
              <w:rPr>
                <w:rFonts w:ascii="Verdana" w:hAnsi="Verdana"/>
                <w:i/>
                <w:iCs/>
                <w:sz w:val="20"/>
              </w:rPr>
              <w:t xml:space="preserve">(nurodomos planuojamos vykdyti veiklos </w:t>
            </w:r>
            <w:r w:rsidR="421C5247" w:rsidRPr="3FFB6A79">
              <w:rPr>
                <w:rFonts w:ascii="Verdana" w:hAnsi="Verdana"/>
                <w:i/>
                <w:iCs/>
                <w:sz w:val="20"/>
              </w:rPr>
              <w:t xml:space="preserve">praktikoje </w:t>
            </w:r>
            <w:r w:rsidRPr="3FFB6A79">
              <w:rPr>
                <w:rFonts w:ascii="Verdana" w:hAnsi="Verdana"/>
                <w:i/>
                <w:iCs/>
                <w:sz w:val="20"/>
              </w:rPr>
              <w:t>bei kaip planuojama j</w:t>
            </w:r>
            <w:r w:rsidR="10A05A95" w:rsidRPr="3FFB6A79">
              <w:rPr>
                <w:rFonts w:ascii="Verdana" w:hAnsi="Verdana"/>
                <w:i/>
                <w:iCs/>
                <w:sz w:val="20"/>
              </w:rPr>
              <w:t>as</w:t>
            </w:r>
            <w:r w:rsidRPr="3FFB6A79">
              <w:rPr>
                <w:rFonts w:ascii="Verdana" w:hAnsi="Verdana"/>
                <w:i/>
                <w:iCs/>
                <w:sz w:val="20"/>
              </w:rPr>
              <w:t xml:space="preserve"> panaudoti tolesnėje </w:t>
            </w:r>
            <w:r w:rsidR="10A05A95" w:rsidRPr="3FFB6A79">
              <w:rPr>
                <w:rFonts w:ascii="Verdana" w:hAnsi="Verdana"/>
                <w:i/>
                <w:iCs/>
                <w:sz w:val="20"/>
              </w:rPr>
              <w:t xml:space="preserve">praktikos </w:t>
            </w:r>
            <w:r w:rsidRPr="3FFB6A79">
              <w:rPr>
                <w:rFonts w:ascii="Verdana" w:hAnsi="Verdana"/>
                <w:i/>
                <w:iCs/>
                <w:sz w:val="20"/>
              </w:rPr>
              <w:t>dalyvio veikloje)</w:t>
            </w:r>
          </w:p>
          <w:p w14:paraId="4915162D" w14:textId="77777777" w:rsidR="00745303" w:rsidRPr="0026247B" w:rsidRDefault="00745303">
            <w:pPr>
              <w:jc w:val="both"/>
              <w:rPr>
                <w:rFonts w:ascii="Verdana" w:hAnsi="Verdana"/>
                <w:b/>
                <w:bCs/>
                <w:sz w:val="20"/>
              </w:rPr>
            </w:pPr>
          </w:p>
        </w:tc>
        <w:tc>
          <w:tcPr>
            <w:tcW w:w="5749" w:type="dxa"/>
            <w:tcBorders>
              <w:top w:val="single" w:sz="4" w:space="0" w:color="auto"/>
              <w:left w:val="single" w:sz="4" w:space="0" w:color="auto"/>
              <w:bottom w:val="single" w:sz="4" w:space="0" w:color="auto"/>
              <w:right w:val="single" w:sz="4" w:space="0" w:color="auto"/>
            </w:tcBorders>
          </w:tcPr>
          <w:p w14:paraId="4900AACB" w14:textId="77777777" w:rsidR="00745303" w:rsidRPr="0026247B" w:rsidRDefault="00745303">
            <w:pPr>
              <w:ind w:firstLine="709"/>
              <w:jc w:val="both"/>
              <w:rPr>
                <w:rFonts w:ascii="Verdana" w:hAnsi="Verdana"/>
                <w:i/>
                <w:iCs/>
                <w:sz w:val="20"/>
              </w:rPr>
            </w:pPr>
          </w:p>
        </w:tc>
      </w:tr>
      <w:tr w:rsidR="00745303" w:rsidRPr="0026247B" w14:paraId="2F8DFB65" w14:textId="77777777" w:rsidTr="3FFB6A79">
        <w:trPr>
          <w:trHeight w:val="501"/>
        </w:trPr>
        <w:tc>
          <w:tcPr>
            <w:tcW w:w="9577" w:type="dxa"/>
            <w:gridSpan w:val="2"/>
            <w:tcBorders>
              <w:top w:val="single" w:sz="4" w:space="0" w:color="auto"/>
              <w:left w:val="single" w:sz="4" w:space="0" w:color="auto"/>
              <w:bottom w:val="single" w:sz="4" w:space="0" w:color="auto"/>
              <w:right w:val="single" w:sz="4" w:space="0" w:color="auto"/>
            </w:tcBorders>
          </w:tcPr>
          <w:p w14:paraId="607AF117" w14:textId="77777777" w:rsidR="00745303" w:rsidRPr="0026247B" w:rsidRDefault="00745303" w:rsidP="000C474E">
            <w:pPr>
              <w:ind w:firstLine="32"/>
              <w:jc w:val="center"/>
              <w:rPr>
                <w:rFonts w:ascii="Verdana" w:hAnsi="Verdana"/>
                <w:b/>
                <w:bCs/>
                <w:sz w:val="20"/>
              </w:rPr>
            </w:pPr>
            <w:r w:rsidRPr="0026247B">
              <w:rPr>
                <w:rFonts w:ascii="Verdana" w:hAnsi="Verdana"/>
                <w:b/>
                <w:bCs/>
                <w:sz w:val="20"/>
              </w:rPr>
              <w:t xml:space="preserve">Finansavimo būdas </w:t>
            </w:r>
          </w:p>
          <w:p w14:paraId="677FDEAA" w14:textId="743CD7EC" w:rsidR="00745303" w:rsidRPr="0026247B" w:rsidRDefault="00745303">
            <w:pPr>
              <w:ind w:firstLine="709"/>
              <w:jc w:val="center"/>
              <w:rPr>
                <w:rFonts w:ascii="Verdana" w:hAnsi="Verdana"/>
                <w:sz w:val="20"/>
              </w:rPr>
            </w:pPr>
          </w:p>
        </w:tc>
      </w:tr>
      <w:tr w:rsidR="00745303" w:rsidRPr="0026247B" w14:paraId="63352887"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74F23126" w14:textId="398EEADF" w:rsidR="00745303" w:rsidRPr="0026247B" w:rsidRDefault="00745303" w:rsidP="3FFB6A79">
            <w:pPr>
              <w:tabs>
                <w:tab w:val="left" w:pos="599"/>
              </w:tabs>
              <w:ind w:firstLine="37"/>
              <w:jc w:val="both"/>
              <w:rPr>
                <w:rFonts w:ascii="Verdana" w:hAnsi="Verdana"/>
                <w:sz w:val="20"/>
              </w:rPr>
            </w:pPr>
            <w:r w:rsidRPr="3FFB6A79">
              <w:rPr>
                <w:rFonts w:ascii="Verdana" w:hAnsi="Verdana"/>
                <w:b/>
                <w:bCs/>
                <w:sz w:val="20"/>
              </w:rPr>
              <w:t>Kompensavimas su a</w:t>
            </w:r>
            <w:r w:rsidRPr="3FFB6A79">
              <w:rPr>
                <w:rFonts w:ascii="Verdana" w:eastAsia="Calibri" w:hAnsi="Verdana"/>
                <w:b/>
                <w:bCs/>
                <w:sz w:val="20"/>
              </w:rPr>
              <w:t>vansu</w:t>
            </w:r>
            <w:r w:rsidRPr="3FFB6A79">
              <w:rPr>
                <w:rFonts w:ascii="Verdana" w:eastAsia="Calibri" w:hAnsi="Verdana"/>
                <w:sz w:val="20"/>
              </w:rPr>
              <w:t xml:space="preserve"> – </w:t>
            </w:r>
            <w:r w:rsidR="17B018AF" w:rsidRPr="3FFB6A79">
              <w:rPr>
                <w:rFonts w:ascii="Verdana" w:eastAsia="Calibri" w:hAnsi="Verdana"/>
                <w:sz w:val="20"/>
              </w:rPr>
              <w:t xml:space="preserve">nurodoma bendra </w:t>
            </w:r>
            <w:r w:rsidR="10A05A95" w:rsidRPr="3FFB6A79">
              <w:rPr>
                <w:rFonts w:ascii="Verdana" w:eastAsia="Calibri" w:hAnsi="Verdana"/>
                <w:sz w:val="20"/>
              </w:rPr>
              <w:t xml:space="preserve">praktikoje </w:t>
            </w:r>
            <w:r w:rsidR="17B018AF" w:rsidRPr="3FFB6A79">
              <w:rPr>
                <w:rFonts w:ascii="Verdana" w:eastAsia="Calibri" w:hAnsi="Verdana"/>
                <w:sz w:val="20"/>
              </w:rPr>
              <w:t>prašoma suma</w:t>
            </w:r>
          </w:p>
        </w:tc>
        <w:tc>
          <w:tcPr>
            <w:tcW w:w="5749" w:type="dxa"/>
            <w:tcBorders>
              <w:top w:val="single" w:sz="4" w:space="0" w:color="auto"/>
              <w:left w:val="single" w:sz="4" w:space="0" w:color="auto"/>
              <w:bottom w:val="single" w:sz="4" w:space="0" w:color="auto"/>
              <w:right w:val="single" w:sz="4" w:space="0" w:color="auto"/>
            </w:tcBorders>
            <w:vAlign w:val="center"/>
          </w:tcPr>
          <w:p w14:paraId="0A546862"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tc>
      </w:tr>
      <w:tr w:rsidR="00745303" w:rsidRPr="0026247B" w14:paraId="6E34EB7A"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960B457" w14:textId="77777777" w:rsidR="00745303" w:rsidRPr="00CF0F2D" w:rsidRDefault="00745303">
            <w:pPr>
              <w:tabs>
                <w:tab w:val="left" w:pos="599"/>
              </w:tabs>
              <w:ind w:firstLine="709"/>
              <w:jc w:val="both"/>
              <w:rPr>
                <w:rFonts w:ascii="Verdana" w:hAnsi="Verdana"/>
                <w:b/>
                <w:sz w:val="20"/>
              </w:rPr>
            </w:pPr>
            <w:r w:rsidRPr="00CF0F2D">
              <w:rPr>
                <w:rFonts w:ascii="Verdana" w:hAnsi="Verdana"/>
                <w:b/>
                <w:sz w:val="20"/>
              </w:rPr>
              <w:t>Nurodomas prašomas avanso dydis</w:t>
            </w:r>
          </w:p>
          <w:p w14:paraId="5DF3134B" w14:textId="77777777" w:rsidR="00745303" w:rsidRPr="0026247B" w:rsidRDefault="00745303">
            <w:pPr>
              <w:tabs>
                <w:tab w:val="left" w:pos="599"/>
              </w:tabs>
              <w:ind w:firstLine="709"/>
              <w:jc w:val="both"/>
              <w:rPr>
                <w:rFonts w:ascii="Verdana" w:hAnsi="Verdana"/>
                <w:bCs/>
                <w:sz w:val="20"/>
              </w:rPr>
            </w:pPr>
          </w:p>
        </w:tc>
        <w:tc>
          <w:tcPr>
            <w:tcW w:w="5749" w:type="dxa"/>
            <w:tcBorders>
              <w:top w:val="single" w:sz="4" w:space="0" w:color="auto"/>
              <w:left w:val="single" w:sz="4" w:space="0" w:color="auto"/>
              <w:bottom w:val="single" w:sz="4" w:space="0" w:color="auto"/>
              <w:right w:val="single" w:sz="4" w:space="0" w:color="auto"/>
            </w:tcBorders>
            <w:vAlign w:val="center"/>
          </w:tcPr>
          <w:p w14:paraId="51380C19" w14:textId="77777777" w:rsidR="00745303" w:rsidRPr="0026247B" w:rsidRDefault="00745303">
            <w:pPr>
              <w:ind w:firstLine="709"/>
              <w:jc w:val="center"/>
              <w:rPr>
                <w:rFonts w:ascii="Verdana" w:eastAsia="MS Gothic" w:hAnsi="Verdana"/>
                <w:bCs/>
                <w:sz w:val="20"/>
              </w:rPr>
            </w:pPr>
          </w:p>
        </w:tc>
      </w:tr>
      <w:tr w:rsidR="00745303" w:rsidRPr="0026247B" w14:paraId="12C6D3D4" w14:textId="77777777" w:rsidTr="3FFB6A79">
        <w:trPr>
          <w:trHeight w:val="300"/>
        </w:trPr>
        <w:tc>
          <w:tcPr>
            <w:tcW w:w="9577" w:type="dxa"/>
            <w:gridSpan w:val="2"/>
            <w:tcBorders>
              <w:top w:val="single" w:sz="4" w:space="0" w:color="auto"/>
              <w:left w:val="single" w:sz="4" w:space="0" w:color="auto"/>
              <w:bottom w:val="single" w:sz="4" w:space="0" w:color="auto"/>
              <w:right w:val="single" w:sz="4" w:space="0" w:color="auto"/>
            </w:tcBorders>
          </w:tcPr>
          <w:p w14:paraId="33B07009" w14:textId="77777777" w:rsidR="00745303" w:rsidRPr="0026247B" w:rsidRDefault="00745303">
            <w:pPr>
              <w:ind w:firstLine="709"/>
              <w:jc w:val="center"/>
              <w:rPr>
                <w:rFonts w:ascii="Verdana" w:hAnsi="Verdana"/>
                <w:b/>
                <w:bCs/>
                <w:sz w:val="20"/>
              </w:rPr>
            </w:pPr>
            <w:r w:rsidRPr="0026247B">
              <w:rPr>
                <w:rFonts w:ascii="Verdana" w:hAnsi="Verdana"/>
                <w:b/>
                <w:bCs/>
                <w:sz w:val="20"/>
              </w:rPr>
              <w:t>Kartu su paraiška teikiami dokumentai arba šių dokumentų kopijos, nuorašai ar išrašai:</w:t>
            </w:r>
          </w:p>
        </w:tc>
      </w:tr>
      <w:tr w:rsidR="00745303" w:rsidRPr="0026247B" w14:paraId="74C1A1DB"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70B91539" w14:textId="145DC89C" w:rsidR="00745303" w:rsidRPr="0026247B" w:rsidRDefault="00745303" w:rsidP="3FFB6A79">
            <w:pPr>
              <w:ind w:firstLine="32"/>
              <w:jc w:val="both"/>
              <w:rPr>
                <w:rFonts w:ascii="Verdana" w:hAnsi="Verdana"/>
                <w:color w:val="000000" w:themeColor="text1"/>
                <w:sz w:val="20"/>
              </w:rPr>
            </w:pPr>
            <w:r w:rsidRPr="3FFB6A79">
              <w:rPr>
                <w:rFonts w:ascii="Verdana" w:hAnsi="Verdana"/>
                <w:b/>
                <w:bCs/>
                <w:sz w:val="20"/>
              </w:rPr>
              <w:t>Pažyma</w:t>
            </w:r>
            <w:r w:rsidRPr="3FFB6A79">
              <w:rPr>
                <w:rFonts w:ascii="Verdana" w:hAnsi="Verdana"/>
                <w:sz w:val="20"/>
              </w:rPr>
              <w:t xml:space="preserve"> apie </w:t>
            </w:r>
            <w:r w:rsidR="10A05A95" w:rsidRPr="3FFB6A79">
              <w:rPr>
                <w:rFonts w:ascii="Verdana" w:hAnsi="Verdana"/>
                <w:sz w:val="20"/>
              </w:rPr>
              <w:t xml:space="preserve">praktikos </w:t>
            </w:r>
            <w:r w:rsidRPr="3FFB6A79">
              <w:rPr>
                <w:rFonts w:ascii="Verdana" w:hAnsi="Verdana"/>
                <w:sz w:val="20"/>
              </w:rPr>
              <w:t xml:space="preserve">dalyvio studijų krypties atitiktį Lietuvos Respublikos švietimo, mokslo ir sporto ministro 2019 m. </w:t>
            </w:r>
            <w:r w:rsidRPr="3FFB6A79">
              <w:rPr>
                <w:rFonts w:ascii="Verdana" w:hAnsi="Verdana"/>
                <w:color w:val="000000" w:themeColor="text1"/>
                <w:sz w:val="20"/>
              </w:rPr>
              <w:t xml:space="preserve">vasario 6 d. įsakymu Nr. V-93 „Dėl mokslo krypčių ir meno krypčių klasifikatorių patvirtinimo“ </w:t>
            </w:r>
          </w:p>
        </w:tc>
        <w:tc>
          <w:tcPr>
            <w:tcW w:w="5749" w:type="dxa"/>
            <w:tcBorders>
              <w:top w:val="single" w:sz="4" w:space="0" w:color="auto"/>
              <w:left w:val="single" w:sz="4" w:space="0" w:color="auto"/>
              <w:bottom w:val="single" w:sz="4" w:space="0" w:color="auto"/>
              <w:right w:val="single" w:sz="4" w:space="0" w:color="auto"/>
            </w:tcBorders>
            <w:vAlign w:val="center"/>
          </w:tcPr>
          <w:p w14:paraId="0770282B"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tc>
      </w:tr>
      <w:tr w:rsidR="00745303" w:rsidRPr="0026247B" w14:paraId="04797DC3"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436B3D27" w14:textId="746B2FB4" w:rsidR="00745303" w:rsidRPr="0026247B" w:rsidRDefault="008D1453" w:rsidP="3FFB6A79">
            <w:pPr>
              <w:ind w:firstLine="32"/>
              <w:jc w:val="both"/>
              <w:rPr>
                <w:rFonts w:ascii="Verdana" w:hAnsi="Verdana"/>
                <w:sz w:val="20"/>
              </w:rPr>
            </w:pPr>
            <w:r w:rsidRPr="3FFB6A79">
              <w:rPr>
                <w:rFonts w:ascii="Verdana" w:hAnsi="Verdana"/>
                <w:b/>
                <w:bCs/>
                <w:sz w:val="20"/>
              </w:rPr>
              <w:t>Įmonės</w:t>
            </w:r>
            <w:r w:rsidR="00745303" w:rsidRPr="3FFB6A79">
              <w:rPr>
                <w:rFonts w:ascii="Verdana" w:hAnsi="Verdana"/>
                <w:b/>
                <w:bCs/>
                <w:sz w:val="20"/>
              </w:rPr>
              <w:t xml:space="preserve"> sutikimas</w:t>
            </w:r>
            <w:r w:rsidR="00745303" w:rsidRPr="3FFB6A79">
              <w:rPr>
                <w:rFonts w:ascii="Verdana" w:hAnsi="Verdana"/>
                <w:sz w:val="20"/>
              </w:rPr>
              <w:t xml:space="preserve"> priimti </w:t>
            </w:r>
            <w:r w:rsidR="10A05A95" w:rsidRPr="3FFB6A79">
              <w:rPr>
                <w:rFonts w:ascii="Verdana" w:hAnsi="Verdana"/>
                <w:sz w:val="20"/>
              </w:rPr>
              <w:t xml:space="preserve">praktikos </w:t>
            </w:r>
            <w:r w:rsidR="00745303" w:rsidRPr="3FFB6A79">
              <w:rPr>
                <w:rFonts w:ascii="Verdana" w:hAnsi="Verdana"/>
                <w:sz w:val="20"/>
              </w:rPr>
              <w:t xml:space="preserve">dalyvį </w:t>
            </w:r>
            <w:r w:rsidR="10A05A95" w:rsidRPr="3FFB6A79">
              <w:rPr>
                <w:rFonts w:ascii="Verdana" w:hAnsi="Verdana"/>
                <w:sz w:val="20"/>
              </w:rPr>
              <w:t>praktikai</w:t>
            </w:r>
            <w:r w:rsidR="00745303" w:rsidRPr="3FFB6A79">
              <w:rPr>
                <w:rFonts w:ascii="Verdana" w:hAnsi="Verdana"/>
                <w:sz w:val="20"/>
              </w:rPr>
              <w:t xml:space="preserve">, nurodant </w:t>
            </w:r>
            <w:r w:rsidR="10A05A95" w:rsidRPr="3FFB6A79">
              <w:rPr>
                <w:rFonts w:ascii="Verdana" w:hAnsi="Verdana"/>
                <w:sz w:val="20"/>
              </w:rPr>
              <w:t xml:space="preserve">praktikos </w:t>
            </w:r>
            <w:r w:rsidR="00745303" w:rsidRPr="3FFB6A79">
              <w:rPr>
                <w:rFonts w:ascii="Verdana" w:hAnsi="Verdana"/>
                <w:sz w:val="20"/>
              </w:rPr>
              <w:t>trukmę ir laikotarpį</w:t>
            </w:r>
          </w:p>
        </w:tc>
        <w:tc>
          <w:tcPr>
            <w:tcW w:w="5749" w:type="dxa"/>
            <w:tcBorders>
              <w:top w:val="single" w:sz="4" w:space="0" w:color="auto"/>
              <w:left w:val="single" w:sz="4" w:space="0" w:color="auto"/>
              <w:bottom w:val="single" w:sz="4" w:space="0" w:color="auto"/>
              <w:right w:val="single" w:sz="4" w:space="0" w:color="auto"/>
            </w:tcBorders>
            <w:vAlign w:val="center"/>
          </w:tcPr>
          <w:p w14:paraId="0415DEE8" w14:textId="77777777" w:rsidR="00745303" w:rsidRPr="0026247B" w:rsidRDefault="00745303">
            <w:pPr>
              <w:ind w:firstLine="709"/>
              <w:jc w:val="center"/>
              <w:rPr>
                <w:rFonts w:ascii="Verdana" w:hAnsi="Verdana"/>
                <w:sz w:val="20"/>
              </w:rPr>
            </w:pPr>
            <w:r w:rsidRPr="0026247B">
              <w:rPr>
                <w:rFonts w:ascii="Segoe UI Symbol" w:eastAsia="MS Gothic" w:hAnsi="Segoe UI Symbol" w:cs="Segoe UI Symbol"/>
                <w:sz w:val="20"/>
              </w:rPr>
              <w:t>☐</w:t>
            </w:r>
          </w:p>
          <w:p w14:paraId="561526AC" w14:textId="77777777" w:rsidR="00745303" w:rsidRPr="0026247B" w:rsidRDefault="00745303">
            <w:pPr>
              <w:ind w:firstLine="709"/>
              <w:jc w:val="center"/>
              <w:rPr>
                <w:rFonts w:ascii="Verdana" w:eastAsia="MS Gothic" w:hAnsi="Verdana" w:cs="Segoe UI Symbol"/>
                <w:sz w:val="20"/>
              </w:rPr>
            </w:pPr>
          </w:p>
        </w:tc>
      </w:tr>
      <w:tr w:rsidR="00745303" w:rsidRPr="0026247B" w14:paraId="448EC4FE"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43DA5D2F" w14:textId="2105A791" w:rsidR="00745303" w:rsidRPr="0026247B" w:rsidRDefault="56CD1E81" w:rsidP="3FFB6A79">
            <w:pPr>
              <w:ind w:firstLine="32"/>
              <w:jc w:val="both"/>
              <w:rPr>
                <w:rFonts w:ascii="Verdana" w:eastAsia="Calibri" w:hAnsi="Verdana"/>
                <w:sz w:val="20"/>
              </w:rPr>
            </w:pPr>
            <w:r w:rsidRPr="3FFB6A79">
              <w:rPr>
                <w:rFonts w:ascii="Verdana" w:eastAsia="Calibri" w:hAnsi="Verdana"/>
                <w:b/>
                <w:bCs/>
                <w:sz w:val="20"/>
              </w:rPr>
              <w:t>Įrodymas,</w:t>
            </w:r>
            <w:r w:rsidRPr="3FFB6A79">
              <w:rPr>
                <w:rFonts w:ascii="Verdana" w:eastAsia="Calibri" w:hAnsi="Verdana"/>
                <w:sz w:val="20"/>
              </w:rPr>
              <w:t xml:space="preserve"> kad studijuoja aukštojoje mokykloj</w:t>
            </w:r>
            <w:r w:rsidR="022FD3D4" w:rsidRPr="3FFB6A79">
              <w:rPr>
                <w:rFonts w:ascii="Verdana" w:eastAsia="Calibri" w:hAnsi="Verdana"/>
                <w:sz w:val="20"/>
              </w:rPr>
              <w:t xml:space="preserve">e </w:t>
            </w:r>
            <w:r w:rsidR="711D1480" w:rsidRPr="3FFB6A79">
              <w:rPr>
                <w:rFonts w:ascii="Verdana" w:eastAsia="Calibri" w:hAnsi="Verdana"/>
                <w:sz w:val="20"/>
              </w:rPr>
              <w:t>ar kolegijoje</w:t>
            </w:r>
            <w:r w:rsidR="00C814FF">
              <w:rPr>
                <w:rFonts w:ascii="Verdana" w:eastAsia="Calibri" w:hAnsi="Verdana"/>
                <w:sz w:val="20"/>
              </w:rPr>
              <w:t xml:space="preserve"> </w:t>
            </w:r>
            <w:r w:rsidR="711D1480" w:rsidRPr="3FFB6A79">
              <w:rPr>
                <w:rFonts w:ascii="Verdana" w:eastAsia="Calibri" w:hAnsi="Verdana"/>
                <w:sz w:val="20"/>
              </w:rPr>
              <w:t>i</w:t>
            </w:r>
            <w:r w:rsidR="243CD41F" w:rsidRPr="3FFB6A79">
              <w:rPr>
                <w:rFonts w:ascii="Verdana" w:hAnsi="Verdana"/>
                <w:sz w:val="20"/>
              </w:rPr>
              <w:t xml:space="preserve">r neturi skolų </w:t>
            </w:r>
          </w:p>
        </w:tc>
        <w:tc>
          <w:tcPr>
            <w:tcW w:w="5749" w:type="dxa"/>
            <w:tcBorders>
              <w:top w:val="single" w:sz="4" w:space="0" w:color="auto"/>
              <w:left w:val="single" w:sz="4" w:space="0" w:color="auto"/>
              <w:bottom w:val="single" w:sz="4" w:space="0" w:color="auto"/>
              <w:right w:val="single" w:sz="4" w:space="0" w:color="auto"/>
            </w:tcBorders>
            <w:vAlign w:val="center"/>
          </w:tcPr>
          <w:p w14:paraId="2B35A885" w14:textId="77777777" w:rsidR="00745303" w:rsidRPr="0026247B" w:rsidRDefault="00745303">
            <w:pPr>
              <w:ind w:firstLine="709"/>
              <w:jc w:val="center"/>
              <w:rPr>
                <w:rFonts w:ascii="Verdana" w:eastAsia="MS Gothic" w:hAnsi="Verdana" w:cs="Segoe UI Symbol"/>
                <w:sz w:val="20"/>
              </w:rPr>
            </w:pPr>
            <w:r w:rsidRPr="0026247B">
              <w:rPr>
                <w:rFonts w:ascii="Segoe UI Symbol" w:eastAsia="MS Gothic" w:hAnsi="Segoe UI Symbol" w:cs="Segoe UI Symbol"/>
                <w:sz w:val="20"/>
              </w:rPr>
              <w:t>☐</w:t>
            </w:r>
          </w:p>
        </w:tc>
      </w:tr>
      <w:tr w:rsidR="00745303" w:rsidRPr="0026247B" w14:paraId="4523DE2B"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34281379" w14:textId="77777777" w:rsidR="00745303" w:rsidRPr="00CF0F2D" w:rsidRDefault="00745303" w:rsidP="00CF0F2D">
            <w:pPr>
              <w:ind w:firstLine="32"/>
              <w:jc w:val="both"/>
              <w:rPr>
                <w:rFonts w:ascii="Verdana" w:hAnsi="Verdana"/>
                <w:b/>
                <w:bCs/>
                <w:sz w:val="20"/>
              </w:rPr>
            </w:pPr>
            <w:r w:rsidRPr="00CF0F2D">
              <w:rPr>
                <w:rFonts w:ascii="Verdana" w:hAnsi="Verdana"/>
                <w:b/>
                <w:bCs/>
                <w:sz w:val="20"/>
              </w:rPr>
              <w:t>Kiti dokumentai</w:t>
            </w:r>
          </w:p>
        </w:tc>
        <w:tc>
          <w:tcPr>
            <w:tcW w:w="5749" w:type="dxa"/>
            <w:tcBorders>
              <w:top w:val="single" w:sz="4" w:space="0" w:color="auto"/>
              <w:left w:val="single" w:sz="4" w:space="0" w:color="auto"/>
              <w:bottom w:val="single" w:sz="4" w:space="0" w:color="auto"/>
              <w:right w:val="single" w:sz="4" w:space="0" w:color="auto"/>
            </w:tcBorders>
          </w:tcPr>
          <w:p w14:paraId="007FE293" w14:textId="77777777" w:rsidR="00745303" w:rsidRPr="0026247B" w:rsidRDefault="00745303">
            <w:pPr>
              <w:ind w:firstLine="709"/>
              <w:jc w:val="both"/>
              <w:rPr>
                <w:rFonts w:ascii="Verdana" w:hAnsi="Verdana"/>
                <w:sz w:val="20"/>
              </w:rPr>
            </w:pPr>
            <w:r w:rsidRPr="0026247B">
              <w:rPr>
                <w:rFonts w:ascii="Verdana" w:hAnsi="Verdana"/>
                <w:sz w:val="20"/>
              </w:rPr>
              <w:t>(nurodomi kiti pateikiami dokumentai)</w:t>
            </w:r>
          </w:p>
        </w:tc>
      </w:tr>
      <w:tr w:rsidR="00745303" w:rsidRPr="0026247B" w14:paraId="4A51D15A" w14:textId="77777777" w:rsidTr="3FFB6A79">
        <w:trPr>
          <w:trHeight w:val="300"/>
        </w:trPr>
        <w:tc>
          <w:tcPr>
            <w:tcW w:w="3828" w:type="dxa"/>
            <w:tcBorders>
              <w:top w:val="single" w:sz="4" w:space="0" w:color="auto"/>
              <w:left w:val="single" w:sz="4" w:space="0" w:color="auto"/>
              <w:bottom w:val="single" w:sz="4" w:space="0" w:color="auto"/>
              <w:right w:val="single" w:sz="4" w:space="0" w:color="auto"/>
            </w:tcBorders>
          </w:tcPr>
          <w:p w14:paraId="0C0EFD61" w14:textId="77777777" w:rsidR="00745303" w:rsidRPr="0026247B" w:rsidRDefault="00745303">
            <w:pPr>
              <w:ind w:firstLine="709"/>
              <w:jc w:val="both"/>
              <w:rPr>
                <w:rFonts w:ascii="Verdana" w:hAnsi="Verdana"/>
                <w:sz w:val="20"/>
              </w:rPr>
            </w:pPr>
          </w:p>
        </w:tc>
        <w:tc>
          <w:tcPr>
            <w:tcW w:w="5749" w:type="dxa"/>
            <w:tcBorders>
              <w:top w:val="single" w:sz="4" w:space="0" w:color="auto"/>
              <w:left w:val="single" w:sz="4" w:space="0" w:color="auto"/>
              <w:bottom w:val="single" w:sz="4" w:space="0" w:color="auto"/>
              <w:right w:val="single" w:sz="4" w:space="0" w:color="auto"/>
            </w:tcBorders>
          </w:tcPr>
          <w:p w14:paraId="361B2471" w14:textId="77777777" w:rsidR="00745303" w:rsidRPr="0026247B" w:rsidRDefault="00745303">
            <w:pPr>
              <w:ind w:firstLine="709"/>
              <w:jc w:val="both"/>
              <w:rPr>
                <w:rFonts w:ascii="Verdana" w:hAnsi="Verdana"/>
                <w:sz w:val="20"/>
              </w:rPr>
            </w:pPr>
          </w:p>
        </w:tc>
      </w:tr>
    </w:tbl>
    <w:p w14:paraId="3FD93C6B" w14:textId="77777777" w:rsidR="00745303" w:rsidRPr="0026247B" w:rsidRDefault="00745303" w:rsidP="00745303">
      <w:pPr>
        <w:ind w:firstLine="709"/>
        <w:jc w:val="both"/>
        <w:rPr>
          <w:rFonts w:ascii="Verdana" w:hAnsi="Verdana"/>
          <w:sz w:val="20"/>
        </w:rPr>
      </w:pPr>
    </w:p>
    <w:p w14:paraId="0BEF9CBB"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Patvirtinu, kad:</w:t>
      </w:r>
    </w:p>
    <w:p w14:paraId="025C6CD5" w14:textId="77777777" w:rsidR="00745303" w:rsidRPr="0026247B" w:rsidRDefault="00745303" w:rsidP="00745303">
      <w:pPr>
        <w:pStyle w:val="Sraopastraipa"/>
        <w:numPr>
          <w:ilvl w:val="0"/>
          <w:numId w:val="6"/>
        </w:numPr>
        <w:ind w:left="0" w:firstLine="709"/>
        <w:jc w:val="both"/>
        <w:rPr>
          <w:rFonts w:ascii="Verdana" w:hAnsi="Verdana"/>
          <w:sz w:val="20"/>
        </w:rPr>
      </w:pPr>
      <w:r w:rsidRPr="0026247B">
        <w:rPr>
          <w:rFonts w:ascii="Verdana" w:hAnsi="Verdana"/>
          <w:sz w:val="20"/>
        </w:rPr>
        <w:t>Paraiškoje ir su paraiška pateiktuose dokumentuose nurodyta informacija yra teisinga;</w:t>
      </w:r>
    </w:p>
    <w:p w14:paraId="3BB9CF62" w14:textId="77777777" w:rsidR="00745303" w:rsidRPr="0026247B" w:rsidRDefault="00745303" w:rsidP="00745303">
      <w:pPr>
        <w:pStyle w:val="Sraopastraipa"/>
        <w:numPr>
          <w:ilvl w:val="0"/>
          <w:numId w:val="6"/>
        </w:numPr>
        <w:ind w:left="0" w:firstLine="709"/>
        <w:jc w:val="both"/>
        <w:rPr>
          <w:rFonts w:ascii="Verdana" w:hAnsi="Verdana"/>
          <w:sz w:val="20"/>
        </w:rPr>
      </w:pPr>
      <w:r w:rsidRPr="0026247B">
        <w:rPr>
          <w:rFonts w:ascii="Verdana" w:hAnsi="Verdana"/>
          <w:sz w:val="20"/>
        </w:rPr>
        <w:t>Pareiškėjas susipažino ir sutinka su tinkamų finansuoti išlaidų ir finansavimo reikalavimais, atsiskaitymo ir išlaidų apmokėjimo sąlygomis ir tvarka;</w:t>
      </w:r>
    </w:p>
    <w:p w14:paraId="6255BD0A" w14:textId="709ACD7A" w:rsidR="00745303" w:rsidRPr="0026247B" w:rsidRDefault="00745303" w:rsidP="3FFB6A79">
      <w:pPr>
        <w:pStyle w:val="Sraopastraipa"/>
        <w:numPr>
          <w:ilvl w:val="0"/>
          <w:numId w:val="6"/>
        </w:numPr>
        <w:ind w:left="0" w:firstLine="709"/>
        <w:jc w:val="both"/>
        <w:rPr>
          <w:rFonts w:ascii="Verdana" w:hAnsi="Verdana"/>
          <w:sz w:val="20"/>
        </w:rPr>
      </w:pPr>
      <w:r w:rsidRPr="3FFB6A79">
        <w:rPr>
          <w:rFonts w:ascii="Verdana" w:hAnsi="Verdana"/>
          <w:sz w:val="20"/>
        </w:rPr>
        <w:t xml:space="preserve">Pareiškėjas sutinka, kad, gavus finansavimą, informacija apie skirtą finansavimą, būtų skelbiama viešosios įstaigos Inovacijų agentūros (toliau – Agentūra) interneto svetainėje </w:t>
      </w:r>
      <w:hyperlink r:id="rId8">
        <w:r w:rsidRPr="3FFB6A79">
          <w:rPr>
            <w:rStyle w:val="Hipersaitas"/>
            <w:rFonts w:ascii="Verdana" w:eastAsiaTheme="majorEastAsia" w:hAnsi="Verdana"/>
            <w:sz w:val="20"/>
          </w:rPr>
          <w:t>www.inovacijuagentura.lt</w:t>
        </w:r>
      </w:hyperlink>
      <w:r w:rsidRPr="3FFB6A79">
        <w:rPr>
          <w:rFonts w:ascii="Verdana" w:hAnsi="Verdana"/>
          <w:sz w:val="20"/>
        </w:rPr>
        <w:t>.</w:t>
      </w:r>
    </w:p>
    <w:p w14:paraId="16C73DBA" w14:textId="00D3CA38" w:rsidR="00745303" w:rsidRPr="0026247B" w:rsidRDefault="00745303" w:rsidP="00745303">
      <w:pPr>
        <w:ind w:firstLine="709"/>
        <w:jc w:val="both"/>
        <w:rPr>
          <w:rFonts w:ascii="Verdana" w:hAnsi="Verdana"/>
          <w:sz w:val="20"/>
        </w:rPr>
      </w:pPr>
    </w:p>
    <w:p w14:paraId="7497B36D" w14:textId="77777777" w:rsidR="00745303" w:rsidRPr="0026247B" w:rsidRDefault="00745303" w:rsidP="00745303">
      <w:pPr>
        <w:ind w:firstLine="709"/>
        <w:rPr>
          <w:rFonts w:ascii="Verdana" w:hAnsi="Verdana"/>
          <w:b/>
          <w:bCs/>
          <w:sz w:val="20"/>
        </w:rPr>
      </w:pPr>
      <w:r w:rsidRPr="0026247B">
        <w:rPr>
          <w:rFonts w:ascii="Verdana" w:hAnsi="Verdana"/>
          <w:b/>
          <w:bCs/>
          <w:sz w:val="20"/>
        </w:rPr>
        <w:t>Žinau, kad:</w:t>
      </w:r>
    </w:p>
    <w:p w14:paraId="7ACB58E7" w14:textId="065B9A33"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paraiškoje pateikti ir kiti būtini duomenys </w:t>
      </w:r>
      <w:r w:rsidR="00A53E4B">
        <w:rPr>
          <w:rFonts w:ascii="Verdana" w:hAnsi="Verdana"/>
          <w:sz w:val="20"/>
        </w:rPr>
        <w:t xml:space="preserve">premijai </w:t>
      </w:r>
      <w:r w:rsidRPr="0026247B">
        <w:rPr>
          <w:rFonts w:ascii="Verdana" w:hAnsi="Verdana"/>
          <w:sz w:val="20"/>
        </w:rPr>
        <w:t>apskaičiuoti ir gauti gali būti tvarkomi finansavimo administravimo tikslais;</w:t>
      </w:r>
    </w:p>
    <w:p w14:paraId="661E7CF1" w14:textId="3D8FD5EA"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w:t>
      </w:r>
      <w:r w:rsidR="00161D97">
        <w:rPr>
          <w:rFonts w:ascii="Verdana" w:hAnsi="Verdana"/>
          <w:sz w:val="20"/>
        </w:rPr>
        <w:t>Taisyklės</w:t>
      </w:r>
      <w:r w:rsidRPr="0026247B">
        <w:rPr>
          <w:rFonts w:ascii="Verdana" w:hAnsi="Verdana"/>
          <w:sz w:val="20"/>
        </w:rPr>
        <w:t>;</w:t>
      </w:r>
    </w:p>
    <w:p w14:paraId="3AAC2076" w14:textId="77777777"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asmens duomenų tvarkymo tikslas – sprendimui dėl subsidijos skyrimo priimti ir lėšoms išmokėti, subsidijos panaudojimo kontrolei atlikti, sprendimams dėl skirto subsidijos grąžinimo, dalinio grąžinimo priimti ir finansų apskaitai. Duomenų subjektų teisės įgyvendinamos duomenų valdytojo, į kurį kreipiamasi dėl duomenų subjekto teisių įgyvendinimo, nustatyta tvarka;</w:t>
      </w:r>
    </w:p>
    <w:p w14:paraId="786632D2" w14:textId="78302D1B"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lastRenderedPageBreak/>
        <w:t xml:space="preserve">asmens duomenis Agentūra tvarko ir saugo 10 metų nuo paskutinio dokumento pagal </w:t>
      </w:r>
      <w:r w:rsidR="00161D97">
        <w:rPr>
          <w:rFonts w:ascii="Verdana" w:hAnsi="Verdana"/>
          <w:sz w:val="20"/>
        </w:rPr>
        <w:t>Taisykles</w:t>
      </w:r>
      <w:r w:rsidRPr="0026247B">
        <w:rPr>
          <w:rFonts w:ascii="Verdana" w:hAnsi="Verdana"/>
          <w:sz w:val="20"/>
        </w:rPr>
        <w:t xml:space="preserve"> gavimo datos;</w:t>
      </w:r>
    </w:p>
    <w:p w14:paraId="03B887F9" w14:textId="6CCFFE3E"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nepateikus paraiškoje prašomos informacijos, asmens duomenų (vardo, pavardės, telefono numerio, elektroninio pašto adreso ir kitų duomenų, nurodytų paraiškoje), paraiška, vadovaujantis </w:t>
      </w:r>
      <w:r w:rsidR="00222EC7">
        <w:rPr>
          <w:rFonts w:ascii="Verdana" w:hAnsi="Verdana"/>
          <w:sz w:val="20"/>
        </w:rPr>
        <w:t>Taisykli</w:t>
      </w:r>
      <w:r w:rsidR="00283CD4">
        <w:rPr>
          <w:rFonts w:ascii="Verdana" w:hAnsi="Verdana"/>
          <w:sz w:val="20"/>
        </w:rPr>
        <w:t>ų</w:t>
      </w:r>
      <w:r w:rsidRPr="0026247B">
        <w:rPr>
          <w:rFonts w:ascii="Verdana" w:hAnsi="Verdana"/>
          <w:sz w:val="20"/>
        </w:rPr>
        <w:t xml:space="preserve"> 34 punktu, bus vertinama pagal turimus duomenis. Nevertinamos paraiškos saugojimo laikotarpis – 1 mėnuo po paraiškos atmetimo;</w:t>
      </w:r>
    </w:p>
    <w:p w14:paraId="5944FB4D" w14:textId="3758588A" w:rsidR="00745303" w:rsidRPr="0026247B" w:rsidRDefault="00745303" w:rsidP="00745303">
      <w:pPr>
        <w:pStyle w:val="Sraopastraipa"/>
        <w:numPr>
          <w:ilvl w:val="0"/>
          <w:numId w:val="5"/>
        </w:numPr>
        <w:ind w:left="0" w:firstLine="709"/>
        <w:jc w:val="both"/>
        <w:rPr>
          <w:rFonts w:ascii="Verdana" w:hAnsi="Verdana"/>
          <w:sz w:val="20"/>
        </w:rPr>
      </w:pPr>
      <w:r w:rsidRPr="0026247B">
        <w:rPr>
          <w:rFonts w:ascii="Verdana" w:hAnsi="Verdana"/>
          <w:sz w:val="20"/>
        </w:rPr>
        <w:t xml:space="preserve">ne nustatytu laiku ir (ar) būdu pateikta paraiška, vadovaujantis </w:t>
      </w:r>
      <w:r w:rsidR="00222EC7">
        <w:rPr>
          <w:rFonts w:ascii="Verdana" w:hAnsi="Verdana"/>
          <w:sz w:val="20"/>
        </w:rPr>
        <w:t>Taisyklių</w:t>
      </w:r>
      <w:r w:rsidRPr="0026247B">
        <w:rPr>
          <w:rFonts w:ascii="Verdana" w:hAnsi="Verdana"/>
          <w:sz w:val="20"/>
        </w:rPr>
        <w:t xml:space="preserve"> </w:t>
      </w:r>
      <w:r w:rsidRPr="002140C1">
        <w:rPr>
          <w:rFonts w:ascii="Verdana" w:hAnsi="Verdana"/>
          <w:sz w:val="20"/>
        </w:rPr>
        <w:t>3</w:t>
      </w:r>
      <w:r w:rsidR="002140C1" w:rsidRPr="002140C1">
        <w:rPr>
          <w:rFonts w:ascii="Verdana" w:hAnsi="Verdana"/>
          <w:sz w:val="20"/>
        </w:rPr>
        <w:t>0</w:t>
      </w:r>
      <w:r w:rsidRPr="0026247B">
        <w:rPr>
          <w:rFonts w:ascii="Verdana" w:hAnsi="Verdana"/>
          <w:sz w:val="20"/>
        </w:rPr>
        <w:t xml:space="preserve"> punktu, nebus vertinama. Agentūra neatsako už ne laiku pateiktas paraiškas ar kitus nenumatytus atvejus, dėl kurių paraiškos nebuvo gautos, gautos praleidus paraiškų teikimo terminą arba jei pareiškėjas susidūrė su kitais paraiškos pateikimo trukdžiais.</w:t>
      </w:r>
    </w:p>
    <w:p w14:paraId="46699A61"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 xml:space="preserve"> </w:t>
      </w:r>
    </w:p>
    <w:p w14:paraId="5C545A2C" w14:textId="77777777" w:rsidR="00745303" w:rsidRPr="0026247B" w:rsidRDefault="00745303" w:rsidP="00745303">
      <w:pPr>
        <w:ind w:firstLine="709"/>
        <w:rPr>
          <w:rFonts w:ascii="Verdana" w:hAnsi="Verdana"/>
          <w:b/>
          <w:bCs/>
          <w:sz w:val="20"/>
        </w:rPr>
      </w:pPr>
      <w:r w:rsidRPr="0026247B">
        <w:rPr>
          <w:rFonts w:ascii="Verdana" w:hAnsi="Verdana"/>
          <w:b/>
          <w:bCs/>
          <w:sz w:val="20"/>
        </w:rPr>
        <w:t>Esu susipažinęs su:</w:t>
      </w:r>
    </w:p>
    <w:p w14:paraId="2B142925" w14:textId="6BA6B2C5" w:rsidR="00745303" w:rsidRPr="0026247B" w:rsidRDefault="00745303" w:rsidP="00745303">
      <w:pPr>
        <w:pStyle w:val="Sraopastraipa"/>
        <w:numPr>
          <w:ilvl w:val="0"/>
          <w:numId w:val="4"/>
        </w:numPr>
        <w:ind w:left="0" w:firstLine="709"/>
        <w:jc w:val="both"/>
        <w:rPr>
          <w:rFonts w:ascii="Verdana" w:hAnsi="Verdana"/>
          <w:sz w:val="20"/>
        </w:rPr>
      </w:pPr>
      <w:r w:rsidRPr="0026247B">
        <w:rPr>
          <w:rFonts w:ascii="Verdana" w:hAnsi="Verdana"/>
          <w:sz w:val="20"/>
        </w:rPr>
        <w:t>informacija,</w:t>
      </w:r>
      <w:r w:rsidRPr="0026247B">
        <w:rPr>
          <w:rFonts w:ascii="Verdana" w:hAnsi="Verdana"/>
          <w:b/>
          <w:bCs/>
          <w:sz w:val="20"/>
        </w:rPr>
        <w:t xml:space="preserve"> </w:t>
      </w:r>
      <w:r w:rsidRPr="0026247B">
        <w:rPr>
          <w:rFonts w:ascii="Verdana" w:hAnsi="Verdana"/>
          <w:sz w:val="20"/>
        </w:rPr>
        <w:t xml:space="preserve">kad </w:t>
      </w:r>
      <w:r w:rsidR="00222EC7">
        <w:rPr>
          <w:rFonts w:ascii="Verdana" w:hAnsi="Verdana"/>
          <w:sz w:val="20"/>
        </w:rPr>
        <w:t>Taisyklių</w:t>
      </w:r>
      <w:r w:rsidRPr="0026247B">
        <w:rPr>
          <w:rFonts w:ascii="Verdana" w:hAnsi="Verdana"/>
          <w:sz w:val="20"/>
        </w:rPr>
        <w:t xml:space="preserve"> nuostatas įgyvendinanti Agentūra, juridinio asmens kodas 125447177, buveinės adresas: Juozo Balčikonio g. 3, LT-08247 Vilnius, tel. 8 620 75 756, el. paštas </w:t>
      </w:r>
      <w:hyperlink r:id="rId9" w:history="1">
        <w:r w:rsidRPr="0026247B">
          <w:rPr>
            <w:rStyle w:val="Hipersaitas"/>
            <w:rFonts w:ascii="Verdana" w:eastAsiaTheme="majorEastAsia" w:hAnsi="Verdana"/>
            <w:sz w:val="20"/>
          </w:rPr>
          <w:t>info@inovacijuagentura.lt</w:t>
        </w:r>
      </w:hyperlink>
      <w:r w:rsidRPr="0026247B">
        <w:rPr>
          <w:rFonts w:ascii="Verdana" w:hAnsi="Verdana"/>
          <w:sz w:val="20"/>
        </w:rPr>
        <w:t xml:space="preserve">, yra duomenų valdytojos. Agentūra dėl </w:t>
      </w:r>
      <w:r w:rsidR="00222EC7">
        <w:rPr>
          <w:rFonts w:ascii="Verdana" w:hAnsi="Verdana"/>
          <w:sz w:val="20"/>
        </w:rPr>
        <w:t>Taisyklių</w:t>
      </w:r>
      <w:r w:rsidRPr="0026247B">
        <w:rPr>
          <w:rFonts w:ascii="Verdana" w:hAnsi="Verdana"/>
          <w:sz w:val="20"/>
        </w:rPr>
        <w:t xml:space="preserve"> numatytų funkcijų atlikimo, taip pat siekdama įgyvendinti šiame priede nustatytą asmens duomenų tvarkymo tikslą atrankinių patikrų metu tikrindama nurodytos pareiškėjo informacijos tikrumą, tvarko asmens duomenis (paraišką pateikusio asmens vardas ir pavardė, pareigos, telefono numeris, elektroninio pašto adresas, banko sąskaitos numeris);</w:t>
      </w:r>
    </w:p>
    <w:p w14:paraId="68AB2E3B" w14:textId="7F8FAD23" w:rsidR="00745303" w:rsidRPr="0026247B" w:rsidRDefault="00745303" w:rsidP="00745303">
      <w:pPr>
        <w:pStyle w:val="Sraopastraipa"/>
        <w:numPr>
          <w:ilvl w:val="0"/>
          <w:numId w:val="4"/>
        </w:numPr>
        <w:ind w:left="0" w:firstLine="709"/>
        <w:jc w:val="both"/>
        <w:rPr>
          <w:rFonts w:ascii="Verdana" w:hAnsi="Verdana"/>
          <w:sz w:val="20"/>
        </w:rPr>
      </w:pPr>
      <w:r w:rsidRPr="0026247B">
        <w:rPr>
          <w:rFonts w:ascii="Verdana" w:hAnsi="Verdana"/>
          <w:sz w:val="20"/>
        </w:rPr>
        <w:t>savo kaip duomenų subjekto, teisėmis, įtvirtintomis Reglamente 2016/679:</w:t>
      </w:r>
    </w:p>
    <w:p w14:paraId="0A198193"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žinoti (būti informuotam) apie savo asmens duomenų tvarkymą;</w:t>
      </w:r>
    </w:p>
    <w:p w14:paraId="0F8CACB6"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susipažinti su tvarkomais savo asmens duomenimis;</w:t>
      </w:r>
    </w:p>
    <w:p w14:paraId="22CA8076"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reikalauti ištaisyti asmens duomenis;</w:t>
      </w:r>
    </w:p>
    <w:p w14:paraId="4DAEE723"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reikalauti ištrinti asmens duomenis („teisė būti pamirštam“);</w:t>
      </w:r>
    </w:p>
    <w:p w14:paraId="49E6135D"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teise apriboti asmens duomenų tvarkymą;</w:t>
      </w:r>
    </w:p>
    <w:p w14:paraId="1A81B4F9" w14:textId="77777777" w:rsidR="00745303" w:rsidRPr="0026247B" w:rsidRDefault="00745303" w:rsidP="00745303">
      <w:pPr>
        <w:tabs>
          <w:tab w:val="left" w:pos="8967"/>
          <w:tab w:val="left" w:pos="9015"/>
        </w:tabs>
        <w:ind w:firstLine="709"/>
        <w:jc w:val="both"/>
        <w:rPr>
          <w:rFonts w:ascii="Verdana" w:hAnsi="Verdana"/>
          <w:sz w:val="20"/>
        </w:rPr>
      </w:pPr>
      <w:r w:rsidRPr="0026247B">
        <w:rPr>
          <w:rFonts w:ascii="Verdana" w:hAnsi="Verdana"/>
          <w:sz w:val="20"/>
        </w:rPr>
        <w:t xml:space="preserve">- teise pateikti skundą Valstybinei duomenų apsaugos inspekcijai ar teismui, jei manau (manysiu), kad mano asmens duomenys paraiškos vertinimo metu tvarkomi pažeidžiant Reglamento 2016/679 nuostatas; </w:t>
      </w:r>
    </w:p>
    <w:p w14:paraId="7D08744B" w14:textId="18C26CB2" w:rsidR="00745303" w:rsidRPr="0026247B" w:rsidRDefault="00745303" w:rsidP="00745303">
      <w:pPr>
        <w:pStyle w:val="Sraopastraipa"/>
        <w:numPr>
          <w:ilvl w:val="0"/>
          <w:numId w:val="3"/>
        </w:numPr>
        <w:ind w:left="0" w:firstLine="709"/>
        <w:jc w:val="both"/>
        <w:rPr>
          <w:rFonts w:ascii="Verdana" w:hAnsi="Verdana"/>
          <w:sz w:val="20"/>
        </w:rPr>
      </w:pPr>
      <w:r w:rsidRPr="0026247B">
        <w:rPr>
          <w:rFonts w:ascii="Verdana" w:hAnsi="Verdana"/>
          <w:sz w:val="20"/>
        </w:rPr>
        <w:t xml:space="preserve">informacija, kad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w:t>
      </w:r>
      <w:r w:rsidR="00175621">
        <w:rPr>
          <w:rFonts w:ascii="Verdana" w:hAnsi="Verdana"/>
          <w:sz w:val="20"/>
        </w:rPr>
        <w:t>premijai</w:t>
      </w:r>
      <w:r w:rsidRPr="0026247B">
        <w:rPr>
          <w:rFonts w:ascii="Verdana" w:hAnsi="Verdana"/>
          <w:sz w:val="20"/>
        </w:rPr>
        <w:t xml:space="preserve"> skirti ir mokėti, paskirtų lėšų panaudojimo kontrolei vykdyti.</w:t>
      </w:r>
    </w:p>
    <w:p w14:paraId="48625828" w14:textId="77777777" w:rsidR="00745303" w:rsidRPr="0026247B" w:rsidRDefault="00745303" w:rsidP="00745303">
      <w:pPr>
        <w:ind w:firstLine="709"/>
        <w:jc w:val="both"/>
        <w:rPr>
          <w:rFonts w:ascii="Verdana" w:hAnsi="Verdana"/>
          <w:sz w:val="20"/>
        </w:rPr>
      </w:pPr>
      <w:r w:rsidRPr="0026247B">
        <w:rPr>
          <w:rFonts w:ascii="Verdana" w:hAnsi="Verdana"/>
          <w:sz w:val="20"/>
        </w:rPr>
        <w:t xml:space="preserve"> </w:t>
      </w:r>
    </w:p>
    <w:p w14:paraId="7FDCDA8F" w14:textId="77777777" w:rsidR="00745303" w:rsidRPr="0026247B" w:rsidRDefault="00745303" w:rsidP="00745303">
      <w:pPr>
        <w:ind w:firstLine="709"/>
        <w:jc w:val="both"/>
        <w:rPr>
          <w:rFonts w:ascii="Verdana" w:hAnsi="Verdana"/>
          <w:b/>
          <w:bCs/>
          <w:sz w:val="20"/>
        </w:rPr>
      </w:pPr>
      <w:r w:rsidRPr="0026247B">
        <w:rPr>
          <w:rFonts w:ascii="Verdana" w:hAnsi="Verdana"/>
          <w:b/>
          <w:bCs/>
          <w:sz w:val="20"/>
        </w:rPr>
        <w:t>Sutinku, kad:</w:t>
      </w:r>
    </w:p>
    <w:p w14:paraId="56B98C98" w14:textId="403DD756" w:rsidR="00745303" w:rsidRPr="0026247B" w:rsidRDefault="00175621" w:rsidP="00745303">
      <w:pPr>
        <w:pStyle w:val="Sraopastraipa"/>
        <w:numPr>
          <w:ilvl w:val="0"/>
          <w:numId w:val="3"/>
        </w:numPr>
        <w:ind w:left="0" w:firstLine="709"/>
        <w:jc w:val="both"/>
        <w:rPr>
          <w:rFonts w:ascii="Verdana" w:hAnsi="Verdana"/>
          <w:sz w:val="20"/>
        </w:rPr>
      </w:pPr>
      <w:r>
        <w:rPr>
          <w:rFonts w:ascii="Verdana" w:hAnsi="Verdana"/>
          <w:sz w:val="20"/>
        </w:rPr>
        <w:t>Taisyklėse</w:t>
      </w:r>
      <w:r w:rsidR="00745303" w:rsidRPr="0026247B">
        <w:rPr>
          <w:rFonts w:ascii="Verdana" w:hAnsi="Verdana"/>
          <w:sz w:val="20"/>
        </w:rPr>
        <w:t xml:space="preserve"> nustatyta tvarka nustačius, kad </w:t>
      </w:r>
      <w:r>
        <w:rPr>
          <w:rFonts w:ascii="Verdana" w:hAnsi="Verdana"/>
          <w:sz w:val="20"/>
        </w:rPr>
        <w:t>premija</w:t>
      </w:r>
      <w:r w:rsidR="00745303" w:rsidRPr="0026247B">
        <w:rPr>
          <w:rFonts w:ascii="Verdana" w:hAnsi="Verdana"/>
          <w:sz w:val="20"/>
        </w:rPr>
        <w:t xml:space="preserve"> suteikta </w:t>
      </w:r>
      <w:r>
        <w:rPr>
          <w:rFonts w:ascii="Verdana" w:hAnsi="Verdana"/>
          <w:sz w:val="20"/>
        </w:rPr>
        <w:t>Taisyklėse</w:t>
      </w:r>
      <w:r w:rsidR="00745303" w:rsidRPr="0026247B">
        <w:rPr>
          <w:rFonts w:ascii="Verdana" w:hAnsi="Verdana"/>
          <w:sz w:val="20"/>
        </w:rPr>
        <w:t xml:space="preserve"> nustatytų reikalavimų neatitinkančiam pareiškėjui, nepagrįstai ir (ar) neteisėtai gauta </w:t>
      </w:r>
      <w:r>
        <w:rPr>
          <w:rFonts w:ascii="Verdana" w:hAnsi="Verdana"/>
          <w:sz w:val="20"/>
        </w:rPr>
        <w:t>premija</w:t>
      </w:r>
      <w:r w:rsidR="00745303" w:rsidRPr="0026247B">
        <w:rPr>
          <w:rFonts w:ascii="Verdana" w:hAnsi="Verdana"/>
          <w:sz w:val="20"/>
        </w:rPr>
        <w:t xml:space="preserve"> ar jos dalis bus susigrąžinta </w:t>
      </w:r>
      <w:r w:rsidR="005763FF">
        <w:rPr>
          <w:rFonts w:ascii="Verdana" w:hAnsi="Verdana"/>
          <w:sz w:val="20"/>
        </w:rPr>
        <w:t>Taisyklėse</w:t>
      </w:r>
      <w:r w:rsidR="00745303" w:rsidRPr="0026247B">
        <w:rPr>
          <w:rFonts w:ascii="Verdana" w:hAnsi="Verdana"/>
          <w:sz w:val="20"/>
        </w:rPr>
        <w:t xml:space="preserve"> nustatyta tvarka;</w:t>
      </w:r>
    </w:p>
    <w:p w14:paraId="4B24E0C6" w14:textId="2C15BAFE" w:rsidR="00745303" w:rsidRPr="0026247B" w:rsidRDefault="00745303" w:rsidP="00745303">
      <w:pPr>
        <w:tabs>
          <w:tab w:val="left" w:pos="8967"/>
          <w:tab w:val="left" w:pos="9015"/>
        </w:tabs>
        <w:ind w:firstLine="709"/>
        <w:jc w:val="both"/>
        <w:rPr>
          <w:rFonts w:ascii="Verdana" w:hAnsi="Verdana"/>
          <w:sz w:val="20"/>
        </w:rPr>
      </w:pPr>
    </w:p>
    <w:p w14:paraId="60CFE338" w14:textId="77777777" w:rsidR="00745303" w:rsidRPr="0026247B" w:rsidRDefault="00745303" w:rsidP="00745303">
      <w:pPr>
        <w:tabs>
          <w:tab w:val="left" w:pos="8967"/>
          <w:tab w:val="left" w:pos="9015"/>
        </w:tabs>
        <w:ind w:firstLine="709"/>
        <w:jc w:val="both"/>
        <w:rPr>
          <w:rFonts w:ascii="Verdana" w:hAnsi="Verdana"/>
          <w:b/>
          <w:bCs/>
          <w:sz w:val="20"/>
        </w:rPr>
      </w:pPr>
      <w:r w:rsidRPr="0026247B">
        <w:rPr>
          <w:rFonts w:ascii="Verdana" w:hAnsi="Verdana"/>
          <w:b/>
          <w:bCs/>
          <w:sz w:val="20"/>
        </w:rPr>
        <w:t>Duomenų apsaugos pareigūnas</w:t>
      </w:r>
    </w:p>
    <w:p w14:paraId="224CCCA3" w14:textId="6E0DA213" w:rsidR="00745303" w:rsidRPr="0026247B" w:rsidRDefault="00745303" w:rsidP="00745303">
      <w:pPr>
        <w:ind w:firstLine="709"/>
        <w:jc w:val="both"/>
        <w:rPr>
          <w:rFonts w:ascii="Verdana" w:hAnsi="Verdana"/>
          <w:sz w:val="20"/>
        </w:rPr>
      </w:pPr>
      <w:hyperlink r:id="rId10" w:history="1">
        <w:r w:rsidRPr="0026247B">
          <w:rPr>
            <w:rStyle w:val="Hipersaitas"/>
            <w:rFonts w:ascii="Verdana" w:eastAsiaTheme="majorEastAsia" w:hAnsi="Verdana"/>
            <w:sz w:val="20"/>
          </w:rPr>
          <w:t>duomenu.apsauga@inovacijuagentura.lt</w:t>
        </w:r>
      </w:hyperlink>
      <w:r w:rsidRPr="0026247B">
        <w:rPr>
          <w:rFonts w:ascii="Verdana" w:hAnsi="Verdana"/>
          <w:sz w:val="20"/>
        </w:rPr>
        <w:t xml:space="preserve"> (duomenų valdytojos viešosios įstaigos Inovacijų agentūra duomenų apsaugos pareigūno el. pašto adresas)</w:t>
      </w:r>
      <w:r w:rsidR="00E559C8">
        <w:rPr>
          <w:rFonts w:ascii="Verdana" w:hAnsi="Verdana"/>
          <w:sz w:val="20"/>
        </w:rPr>
        <w:t>.</w:t>
      </w:r>
    </w:p>
    <w:p w14:paraId="3601812A" w14:textId="77777777" w:rsidR="0003756F" w:rsidRPr="0026247B" w:rsidRDefault="0003756F">
      <w:pPr>
        <w:rPr>
          <w:rFonts w:ascii="Verdana" w:hAnsi="Verdana"/>
          <w:sz w:val="20"/>
        </w:rPr>
      </w:pPr>
    </w:p>
    <w:p w14:paraId="07259657" w14:textId="77AAA4F8" w:rsidR="00E559C8" w:rsidRDefault="00E559C8">
      <w:pPr>
        <w:spacing w:after="160" w:line="278" w:lineRule="auto"/>
        <w:rPr>
          <w:rFonts w:ascii="Verdana" w:hAnsi="Verdana"/>
          <w:sz w:val="20"/>
        </w:rPr>
      </w:pPr>
    </w:p>
    <w:sectPr w:rsidR="00E559C8">
      <w:headerReference w:type="default" r:id="rId11"/>
      <w:headerReference w:type="first" r:id="rId12"/>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3C5" w14:textId="77777777" w:rsidR="00E01420" w:rsidRDefault="00E01420" w:rsidP="00942E6C">
      <w:r>
        <w:separator/>
      </w:r>
    </w:p>
  </w:endnote>
  <w:endnote w:type="continuationSeparator" w:id="0">
    <w:p w14:paraId="79884F00" w14:textId="77777777" w:rsidR="00E01420" w:rsidRDefault="00E01420" w:rsidP="0094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5B37" w14:textId="77777777" w:rsidR="00E01420" w:rsidRDefault="00E01420" w:rsidP="00942E6C">
      <w:r>
        <w:separator/>
      </w:r>
    </w:p>
  </w:footnote>
  <w:footnote w:type="continuationSeparator" w:id="0">
    <w:p w14:paraId="651E3E4C" w14:textId="77777777" w:rsidR="00E01420" w:rsidRDefault="00E01420" w:rsidP="0094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F98E" w14:textId="77777777" w:rsidR="00745303" w:rsidRDefault="00745303">
    <w:pPr>
      <w:tabs>
        <w:tab w:val="center" w:pos="4680"/>
        <w:tab w:val="right" w:pos="9360"/>
      </w:tabs>
      <w:jc w:val="center"/>
      <w:rPr>
        <w:szCs w:val="24"/>
      </w:rPr>
    </w:pPr>
    <w:r>
      <w:rPr>
        <w:color w:val="2B579A"/>
        <w:szCs w:val="24"/>
        <w:shd w:val="clear" w:color="auto" w:fill="E6E6E6"/>
      </w:rPr>
      <w:fldChar w:fldCharType="begin"/>
    </w:r>
    <w:r>
      <w:rPr>
        <w:szCs w:val="24"/>
      </w:rPr>
      <w:instrText>PAGE   \* MERGEFORMAT</w:instrText>
    </w:r>
    <w:r>
      <w:rPr>
        <w:color w:val="2B579A"/>
        <w:szCs w:val="24"/>
        <w:shd w:val="clear" w:color="auto" w:fill="E6E6E6"/>
      </w:rPr>
      <w:fldChar w:fldCharType="separate"/>
    </w:r>
    <w:r>
      <w:rPr>
        <w:szCs w:val="24"/>
      </w:rPr>
      <w:t>1</w:t>
    </w:r>
    <w:r>
      <w:rPr>
        <w:szCs w:val="24"/>
      </w:rPr>
      <w:t>1</w:t>
    </w:r>
    <w:r>
      <w:rPr>
        <w:color w:val="2B579A"/>
        <w:szCs w:val="24"/>
        <w:shd w:val="clear" w:color="auto" w:fill="E6E6E6"/>
      </w:rPr>
      <w:fldChar w:fldCharType="end"/>
    </w:r>
  </w:p>
  <w:p w14:paraId="01448D23" w14:textId="77777777" w:rsidR="00745303" w:rsidRDefault="00745303">
    <w:pPr>
      <w:tabs>
        <w:tab w:val="center" w:pos="4680"/>
        <w:tab w:val="right" w:pos="9360"/>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D703" w14:textId="77777777" w:rsidR="00745303" w:rsidRDefault="00745303">
    <w:pPr>
      <w:tabs>
        <w:tab w:val="center" w:pos="4680"/>
        <w:tab w:val="right" w:pos="9360"/>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AE8"/>
    <w:multiLevelType w:val="multilevel"/>
    <w:tmpl w:val="5D40B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FF664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D674C9"/>
    <w:multiLevelType w:val="multilevel"/>
    <w:tmpl w:val="290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A5564"/>
    <w:multiLevelType w:val="hybridMultilevel"/>
    <w:tmpl w:val="5D1EAE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279"/>
    <w:multiLevelType w:val="multilevel"/>
    <w:tmpl w:val="44FA8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D91E4D"/>
    <w:multiLevelType w:val="hybridMultilevel"/>
    <w:tmpl w:val="4FD6489C"/>
    <w:lvl w:ilvl="0" w:tplc="F25E847C">
      <w:start w:val="1"/>
      <w:numFmt w:val="bullet"/>
      <w:lvlText w:val="·"/>
      <w:lvlJc w:val="left"/>
      <w:pPr>
        <w:ind w:left="720" w:hanging="360"/>
      </w:pPr>
      <w:rPr>
        <w:rFonts w:ascii="Symbol" w:hAnsi="Symbol" w:hint="default"/>
      </w:rPr>
    </w:lvl>
    <w:lvl w:ilvl="1" w:tplc="EF761A76">
      <w:start w:val="1"/>
      <w:numFmt w:val="bullet"/>
      <w:lvlText w:val="o"/>
      <w:lvlJc w:val="left"/>
      <w:pPr>
        <w:ind w:left="1440" w:hanging="360"/>
      </w:pPr>
      <w:rPr>
        <w:rFonts w:ascii="Courier New" w:hAnsi="Courier New" w:hint="default"/>
      </w:rPr>
    </w:lvl>
    <w:lvl w:ilvl="2" w:tplc="97924B4C">
      <w:start w:val="1"/>
      <w:numFmt w:val="bullet"/>
      <w:lvlText w:val=""/>
      <w:lvlJc w:val="left"/>
      <w:pPr>
        <w:ind w:left="2160" w:hanging="360"/>
      </w:pPr>
      <w:rPr>
        <w:rFonts w:ascii="Wingdings" w:hAnsi="Wingdings" w:hint="default"/>
      </w:rPr>
    </w:lvl>
    <w:lvl w:ilvl="3" w:tplc="1A126AAC">
      <w:start w:val="1"/>
      <w:numFmt w:val="bullet"/>
      <w:lvlText w:val=""/>
      <w:lvlJc w:val="left"/>
      <w:pPr>
        <w:ind w:left="2880" w:hanging="360"/>
      </w:pPr>
      <w:rPr>
        <w:rFonts w:ascii="Symbol" w:hAnsi="Symbol" w:hint="default"/>
      </w:rPr>
    </w:lvl>
    <w:lvl w:ilvl="4" w:tplc="BDE6BC02">
      <w:start w:val="1"/>
      <w:numFmt w:val="bullet"/>
      <w:lvlText w:val="o"/>
      <w:lvlJc w:val="left"/>
      <w:pPr>
        <w:ind w:left="3600" w:hanging="360"/>
      </w:pPr>
      <w:rPr>
        <w:rFonts w:ascii="Courier New" w:hAnsi="Courier New" w:hint="default"/>
      </w:rPr>
    </w:lvl>
    <w:lvl w:ilvl="5" w:tplc="115418A8">
      <w:start w:val="1"/>
      <w:numFmt w:val="bullet"/>
      <w:lvlText w:val=""/>
      <w:lvlJc w:val="left"/>
      <w:pPr>
        <w:ind w:left="4320" w:hanging="360"/>
      </w:pPr>
      <w:rPr>
        <w:rFonts w:ascii="Wingdings" w:hAnsi="Wingdings" w:hint="default"/>
      </w:rPr>
    </w:lvl>
    <w:lvl w:ilvl="6" w:tplc="67441686">
      <w:start w:val="1"/>
      <w:numFmt w:val="bullet"/>
      <w:lvlText w:val=""/>
      <w:lvlJc w:val="left"/>
      <w:pPr>
        <w:ind w:left="5040" w:hanging="360"/>
      </w:pPr>
      <w:rPr>
        <w:rFonts w:ascii="Symbol" w:hAnsi="Symbol" w:hint="default"/>
      </w:rPr>
    </w:lvl>
    <w:lvl w:ilvl="7" w:tplc="81C006FE">
      <w:start w:val="1"/>
      <w:numFmt w:val="bullet"/>
      <w:lvlText w:val="o"/>
      <w:lvlJc w:val="left"/>
      <w:pPr>
        <w:ind w:left="5760" w:hanging="360"/>
      </w:pPr>
      <w:rPr>
        <w:rFonts w:ascii="Courier New" w:hAnsi="Courier New" w:hint="default"/>
      </w:rPr>
    </w:lvl>
    <w:lvl w:ilvl="8" w:tplc="B6E2931E">
      <w:start w:val="1"/>
      <w:numFmt w:val="bullet"/>
      <w:lvlText w:val=""/>
      <w:lvlJc w:val="left"/>
      <w:pPr>
        <w:ind w:left="6480" w:hanging="360"/>
      </w:pPr>
      <w:rPr>
        <w:rFonts w:ascii="Wingdings" w:hAnsi="Wingdings" w:hint="default"/>
      </w:rPr>
    </w:lvl>
  </w:abstractNum>
  <w:abstractNum w:abstractNumId="6" w15:restartNumberingAfterBreak="0">
    <w:nsid w:val="14A115B9"/>
    <w:multiLevelType w:val="multilevel"/>
    <w:tmpl w:val="0F582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1C4757"/>
    <w:multiLevelType w:val="multilevel"/>
    <w:tmpl w:val="44A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900FC"/>
    <w:multiLevelType w:val="hybridMultilevel"/>
    <w:tmpl w:val="AFDE521E"/>
    <w:lvl w:ilvl="0" w:tplc="BBF08A24">
      <w:start w:val="1"/>
      <w:numFmt w:val="bullet"/>
      <w:lvlText w:val="·"/>
      <w:lvlJc w:val="left"/>
      <w:pPr>
        <w:ind w:left="720" w:hanging="360"/>
      </w:pPr>
      <w:rPr>
        <w:rFonts w:ascii="Symbol" w:hAnsi="Symbol" w:hint="default"/>
      </w:rPr>
    </w:lvl>
    <w:lvl w:ilvl="1" w:tplc="008C7DD8">
      <w:start w:val="1"/>
      <w:numFmt w:val="bullet"/>
      <w:lvlText w:val="o"/>
      <w:lvlJc w:val="left"/>
      <w:pPr>
        <w:ind w:left="1440" w:hanging="360"/>
      </w:pPr>
      <w:rPr>
        <w:rFonts w:ascii="Courier New" w:hAnsi="Courier New" w:hint="default"/>
      </w:rPr>
    </w:lvl>
    <w:lvl w:ilvl="2" w:tplc="40C05EE2">
      <w:start w:val="1"/>
      <w:numFmt w:val="bullet"/>
      <w:lvlText w:val=""/>
      <w:lvlJc w:val="left"/>
      <w:pPr>
        <w:ind w:left="2160" w:hanging="360"/>
      </w:pPr>
      <w:rPr>
        <w:rFonts w:ascii="Wingdings" w:hAnsi="Wingdings" w:hint="default"/>
      </w:rPr>
    </w:lvl>
    <w:lvl w:ilvl="3" w:tplc="8A8A5822">
      <w:start w:val="1"/>
      <w:numFmt w:val="bullet"/>
      <w:lvlText w:val=""/>
      <w:lvlJc w:val="left"/>
      <w:pPr>
        <w:ind w:left="2880" w:hanging="360"/>
      </w:pPr>
      <w:rPr>
        <w:rFonts w:ascii="Symbol" w:hAnsi="Symbol" w:hint="default"/>
      </w:rPr>
    </w:lvl>
    <w:lvl w:ilvl="4" w:tplc="9BA6D596">
      <w:start w:val="1"/>
      <w:numFmt w:val="bullet"/>
      <w:lvlText w:val="o"/>
      <w:lvlJc w:val="left"/>
      <w:pPr>
        <w:ind w:left="3600" w:hanging="360"/>
      </w:pPr>
      <w:rPr>
        <w:rFonts w:ascii="Courier New" w:hAnsi="Courier New" w:hint="default"/>
      </w:rPr>
    </w:lvl>
    <w:lvl w:ilvl="5" w:tplc="8D20A586">
      <w:start w:val="1"/>
      <w:numFmt w:val="bullet"/>
      <w:lvlText w:val=""/>
      <w:lvlJc w:val="left"/>
      <w:pPr>
        <w:ind w:left="4320" w:hanging="360"/>
      </w:pPr>
      <w:rPr>
        <w:rFonts w:ascii="Wingdings" w:hAnsi="Wingdings" w:hint="default"/>
      </w:rPr>
    </w:lvl>
    <w:lvl w:ilvl="6" w:tplc="8A3CB52C">
      <w:start w:val="1"/>
      <w:numFmt w:val="bullet"/>
      <w:lvlText w:val=""/>
      <w:lvlJc w:val="left"/>
      <w:pPr>
        <w:ind w:left="5040" w:hanging="360"/>
      </w:pPr>
      <w:rPr>
        <w:rFonts w:ascii="Symbol" w:hAnsi="Symbol" w:hint="default"/>
      </w:rPr>
    </w:lvl>
    <w:lvl w:ilvl="7" w:tplc="FA74C51E">
      <w:start w:val="1"/>
      <w:numFmt w:val="bullet"/>
      <w:lvlText w:val="o"/>
      <w:lvlJc w:val="left"/>
      <w:pPr>
        <w:ind w:left="5760" w:hanging="360"/>
      </w:pPr>
      <w:rPr>
        <w:rFonts w:ascii="Courier New" w:hAnsi="Courier New" w:hint="default"/>
      </w:rPr>
    </w:lvl>
    <w:lvl w:ilvl="8" w:tplc="ACCA32CE">
      <w:start w:val="1"/>
      <w:numFmt w:val="bullet"/>
      <w:lvlText w:val=""/>
      <w:lvlJc w:val="left"/>
      <w:pPr>
        <w:ind w:left="6480" w:hanging="360"/>
      </w:pPr>
      <w:rPr>
        <w:rFonts w:ascii="Wingdings" w:hAnsi="Wingdings" w:hint="default"/>
      </w:rPr>
    </w:lvl>
  </w:abstractNum>
  <w:abstractNum w:abstractNumId="9" w15:restartNumberingAfterBreak="0">
    <w:nsid w:val="2A651847"/>
    <w:multiLevelType w:val="multilevel"/>
    <w:tmpl w:val="355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A6589"/>
    <w:multiLevelType w:val="multilevel"/>
    <w:tmpl w:val="30A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6E720"/>
    <w:multiLevelType w:val="hybridMultilevel"/>
    <w:tmpl w:val="D8BEB41A"/>
    <w:lvl w:ilvl="0" w:tplc="D92C03DC">
      <w:start w:val="1"/>
      <w:numFmt w:val="bullet"/>
      <w:lvlText w:val="·"/>
      <w:lvlJc w:val="left"/>
      <w:pPr>
        <w:ind w:left="786" w:hanging="360"/>
      </w:pPr>
      <w:rPr>
        <w:rFonts w:ascii="Symbol" w:hAnsi="Symbol" w:hint="default"/>
      </w:rPr>
    </w:lvl>
    <w:lvl w:ilvl="1" w:tplc="7090CF22">
      <w:start w:val="1"/>
      <w:numFmt w:val="bullet"/>
      <w:lvlText w:val="o"/>
      <w:lvlJc w:val="left"/>
      <w:pPr>
        <w:ind w:left="1440" w:hanging="360"/>
      </w:pPr>
      <w:rPr>
        <w:rFonts w:ascii="Courier New" w:hAnsi="Courier New" w:hint="default"/>
      </w:rPr>
    </w:lvl>
    <w:lvl w:ilvl="2" w:tplc="E034ADF0">
      <w:start w:val="1"/>
      <w:numFmt w:val="bullet"/>
      <w:lvlText w:val=""/>
      <w:lvlJc w:val="left"/>
      <w:pPr>
        <w:ind w:left="2160" w:hanging="360"/>
      </w:pPr>
      <w:rPr>
        <w:rFonts w:ascii="Wingdings" w:hAnsi="Wingdings" w:hint="default"/>
      </w:rPr>
    </w:lvl>
    <w:lvl w:ilvl="3" w:tplc="4A3C4FF4">
      <w:start w:val="1"/>
      <w:numFmt w:val="bullet"/>
      <w:lvlText w:val=""/>
      <w:lvlJc w:val="left"/>
      <w:pPr>
        <w:ind w:left="2880" w:hanging="360"/>
      </w:pPr>
      <w:rPr>
        <w:rFonts w:ascii="Symbol" w:hAnsi="Symbol" w:hint="default"/>
      </w:rPr>
    </w:lvl>
    <w:lvl w:ilvl="4" w:tplc="B9128C42">
      <w:start w:val="1"/>
      <w:numFmt w:val="bullet"/>
      <w:lvlText w:val="o"/>
      <w:lvlJc w:val="left"/>
      <w:pPr>
        <w:ind w:left="3600" w:hanging="360"/>
      </w:pPr>
      <w:rPr>
        <w:rFonts w:ascii="Courier New" w:hAnsi="Courier New" w:hint="default"/>
      </w:rPr>
    </w:lvl>
    <w:lvl w:ilvl="5" w:tplc="65CEF47C">
      <w:start w:val="1"/>
      <w:numFmt w:val="bullet"/>
      <w:lvlText w:val=""/>
      <w:lvlJc w:val="left"/>
      <w:pPr>
        <w:ind w:left="4320" w:hanging="360"/>
      </w:pPr>
      <w:rPr>
        <w:rFonts w:ascii="Wingdings" w:hAnsi="Wingdings" w:hint="default"/>
      </w:rPr>
    </w:lvl>
    <w:lvl w:ilvl="6" w:tplc="C40C7782">
      <w:start w:val="1"/>
      <w:numFmt w:val="bullet"/>
      <w:lvlText w:val=""/>
      <w:lvlJc w:val="left"/>
      <w:pPr>
        <w:ind w:left="5040" w:hanging="360"/>
      </w:pPr>
      <w:rPr>
        <w:rFonts w:ascii="Symbol" w:hAnsi="Symbol" w:hint="default"/>
      </w:rPr>
    </w:lvl>
    <w:lvl w:ilvl="7" w:tplc="135C0134">
      <w:start w:val="1"/>
      <w:numFmt w:val="bullet"/>
      <w:lvlText w:val="o"/>
      <w:lvlJc w:val="left"/>
      <w:pPr>
        <w:ind w:left="5760" w:hanging="360"/>
      </w:pPr>
      <w:rPr>
        <w:rFonts w:ascii="Courier New" w:hAnsi="Courier New" w:hint="default"/>
      </w:rPr>
    </w:lvl>
    <w:lvl w:ilvl="8" w:tplc="9C84F192">
      <w:start w:val="1"/>
      <w:numFmt w:val="bullet"/>
      <w:lvlText w:val=""/>
      <w:lvlJc w:val="left"/>
      <w:pPr>
        <w:ind w:left="6480" w:hanging="360"/>
      </w:pPr>
      <w:rPr>
        <w:rFonts w:ascii="Wingdings" w:hAnsi="Wingdings" w:hint="default"/>
      </w:rPr>
    </w:lvl>
  </w:abstractNum>
  <w:abstractNum w:abstractNumId="12" w15:restartNumberingAfterBreak="0">
    <w:nsid w:val="41855FC4"/>
    <w:multiLevelType w:val="multilevel"/>
    <w:tmpl w:val="4578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56FD6"/>
    <w:multiLevelType w:val="hybridMultilevel"/>
    <w:tmpl w:val="0C48A2F8"/>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5449E3D"/>
    <w:multiLevelType w:val="hybridMultilevel"/>
    <w:tmpl w:val="3CE69A6C"/>
    <w:lvl w:ilvl="0" w:tplc="96000AB2">
      <w:start w:val="1"/>
      <w:numFmt w:val="bullet"/>
      <w:lvlText w:val="·"/>
      <w:lvlJc w:val="left"/>
      <w:pPr>
        <w:ind w:left="720" w:hanging="360"/>
      </w:pPr>
      <w:rPr>
        <w:rFonts w:ascii="Symbol" w:hAnsi="Symbol" w:hint="default"/>
      </w:rPr>
    </w:lvl>
    <w:lvl w:ilvl="1" w:tplc="C48A9E2E">
      <w:start w:val="1"/>
      <w:numFmt w:val="bullet"/>
      <w:lvlText w:val="o"/>
      <w:lvlJc w:val="left"/>
      <w:pPr>
        <w:ind w:left="1440" w:hanging="360"/>
      </w:pPr>
      <w:rPr>
        <w:rFonts w:ascii="Courier New" w:hAnsi="Courier New" w:hint="default"/>
      </w:rPr>
    </w:lvl>
    <w:lvl w:ilvl="2" w:tplc="EE1E8826">
      <w:start w:val="1"/>
      <w:numFmt w:val="bullet"/>
      <w:lvlText w:val=""/>
      <w:lvlJc w:val="left"/>
      <w:pPr>
        <w:ind w:left="2160" w:hanging="360"/>
      </w:pPr>
      <w:rPr>
        <w:rFonts w:ascii="Wingdings" w:hAnsi="Wingdings" w:hint="default"/>
      </w:rPr>
    </w:lvl>
    <w:lvl w:ilvl="3" w:tplc="9C002404">
      <w:start w:val="1"/>
      <w:numFmt w:val="bullet"/>
      <w:lvlText w:val=""/>
      <w:lvlJc w:val="left"/>
      <w:pPr>
        <w:ind w:left="2880" w:hanging="360"/>
      </w:pPr>
      <w:rPr>
        <w:rFonts w:ascii="Symbol" w:hAnsi="Symbol" w:hint="default"/>
      </w:rPr>
    </w:lvl>
    <w:lvl w:ilvl="4" w:tplc="04FA5B7E">
      <w:start w:val="1"/>
      <w:numFmt w:val="bullet"/>
      <w:lvlText w:val="o"/>
      <w:lvlJc w:val="left"/>
      <w:pPr>
        <w:ind w:left="3600" w:hanging="360"/>
      </w:pPr>
      <w:rPr>
        <w:rFonts w:ascii="Courier New" w:hAnsi="Courier New" w:hint="default"/>
      </w:rPr>
    </w:lvl>
    <w:lvl w:ilvl="5" w:tplc="5F70A2AA">
      <w:start w:val="1"/>
      <w:numFmt w:val="bullet"/>
      <w:lvlText w:val=""/>
      <w:lvlJc w:val="left"/>
      <w:pPr>
        <w:ind w:left="4320" w:hanging="360"/>
      </w:pPr>
      <w:rPr>
        <w:rFonts w:ascii="Wingdings" w:hAnsi="Wingdings" w:hint="default"/>
      </w:rPr>
    </w:lvl>
    <w:lvl w:ilvl="6" w:tplc="C3EE2FDE">
      <w:start w:val="1"/>
      <w:numFmt w:val="bullet"/>
      <w:lvlText w:val=""/>
      <w:lvlJc w:val="left"/>
      <w:pPr>
        <w:ind w:left="5040" w:hanging="360"/>
      </w:pPr>
      <w:rPr>
        <w:rFonts w:ascii="Symbol" w:hAnsi="Symbol" w:hint="default"/>
      </w:rPr>
    </w:lvl>
    <w:lvl w:ilvl="7" w:tplc="B0E847FA">
      <w:start w:val="1"/>
      <w:numFmt w:val="bullet"/>
      <w:lvlText w:val="o"/>
      <w:lvlJc w:val="left"/>
      <w:pPr>
        <w:ind w:left="5760" w:hanging="360"/>
      </w:pPr>
      <w:rPr>
        <w:rFonts w:ascii="Courier New" w:hAnsi="Courier New" w:hint="default"/>
      </w:rPr>
    </w:lvl>
    <w:lvl w:ilvl="8" w:tplc="D068A4A4">
      <w:start w:val="1"/>
      <w:numFmt w:val="bullet"/>
      <w:lvlText w:val=""/>
      <w:lvlJc w:val="left"/>
      <w:pPr>
        <w:ind w:left="6480" w:hanging="360"/>
      </w:pPr>
      <w:rPr>
        <w:rFonts w:ascii="Wingdings" w:hAnsi="Wingdings" w:hint="default"/>
      </w:rPr>
    </w:lvl>
  </w:abstractNum>
  <w:abstractNum w:abstractNumId="15" w15:restartNumberingAfterBreak="0">
    <w:nsid w:val="572317CD"/>
    <w:multiLevelType w:val="multilevel"/>
    <w:tmpl w:val="879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9B41A3"/>
    <w:multiLevelType w:val="multilevel"/>
    <w:tmpl w:val="3E6AF1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E62E0D"/>
    <w:multiLevelType w:val="multilevel"/>
    <w:tmpl w:val="B8CA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165252">
    <w:abstractNumId w:val="1"/>
  </w:num>
  <w:num w:numId="2" w16cid:durableId="1234124314">
    <w:abstractNumId w:val="13"/>
  </w:num>
  <w:num w:numId="3" w16cid:durableId="491794928">
    <w:abstractNumId w:val="8"/>
  </w:num>
  <w:num w:numId="4" w16cid:durableId="1875725916">
    <w:abstractNumId w:val="11"/>
  </w:num>
  <w:num w:numId="5" w16cid:durableId="1875117514">
    <w:abstractNumId w:val="14"/>
  </w:num>
  <w:num w:numId="6" w16cid:durableId="717362637">
    <w:abstractNumId w:val="5"/>
  </w:num>
  <w:num w:numId="7" w16cid:durableId="1019703069">
    <w:abstractNumId w:val="3"/>
  </w:num>
  <w:num w:numId="8" w16cid:durableId="350032259">
    <w:abstractNumId w:val="9"/>
  </w:num>
  <w:num w:numId="9" w16cid:durableId="390426087">
    <w:abstractNumId w:val="7"/>
  </w:num>
  <w:num w:numId="10" w16cid:durableId="1385830746">
    <w:abstractNumId w:val="16"/>
  </w:num>
  <w:num w:numId="11" w16cid:durableId="350645524">
    <w:abstractNumId w:val="12"/>
  </w:num>
  <w:num w:numId="12" w16cid:durableId="217086182">
    <w:abstractNumId w:val="10"/>
  </w:num>
  <w:num w:numId="13" w16cid:durableId="1329942499">
    <w:abstractNumId w:val="2"/>
  </w:num>
  <w:num w:numId="14" w16cid:durableId="1653026221">
    <w:abstractNumId w:val="15"/>
  </w:num>
  <w:num w:numId="15" w16cid:durableId="95903701">
    <w:abstractNumId w:val="17"/>
  </w:num>
  <w:num w:numId="16" w16cid:durableId="83648087">
    <w:abstractNumId w:val="4"/>
  </w:num>
  <w:num w:numId="17" w16cid:durableId="1766220905">
    <w:abstractNumId w:val="6"/>
  </w:num>
  <w:num w:numId="18" w16cid:durableId="166096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C"/>
    <w:rsid w:val="00000620"/>
    <w:rsid w:val="00004CA8"/>
    <w:rsid w:val="00006095"/>
    <w:rsid w:val="0001119B"/>
    <w:rsid w:val="00017612"/>
    <w:rsid w:val="0002076A"/>
    <w:rsid w:val="00027942"/>
    <w:rsid w:val="00031594"/>
    <w:rsid w:val="000328C7"/>
    <w:rsid w:val="0003756F"/>
    <w:rsid w:val="0004496C"/>
    <w:rsid w:val="00046CB6"/>
    <w:rsid w:val="00051C84"/>
    <w:rsid w:val="000531B0"/>
    <w:rsid w:val="00064128"/>
    <w:rsid w:val="000664EA"/>
    <w:rsid w:val="00066534"/>
    <w:rsid w:val="00066F0C"/>
    <w:rsid w:val="0007339B"/>
    <w:rsid w:val="00081CC5"/>
    <w:rsid w:val="00083A07"/>
    <w:rsid w:val="00086264"/>
    <w:rsid w:val="00090AD8"/>
    <w:rsid w:val="000A1180"/>
    <w:rsid w:val="000B1355"/>
    <w:rsid w:val="000B61D3"/>
    <w:rsid w:val="000C0075"/>
    <w:rsid w:val="000C0D82"/>
    <w:rsid w:val="000C474E"/>
    <w:rsid w:val="000C5D5F"/>
    <w:rsid w:val="000C60AC"/>
    <w:rsid w:val="000E184C"/>
    <w:rsid w:val="000E4E2B"/>
    <w:rsid w:val="000E72DE"/>
    <w:rsid w:val="000F0AF3"/>
    <w:rsid w:val="000F276E"/>
    <w:rsid w:val="000F4F59"/>
    <w:rsid w:val="00101101"/>
    <w:rsid w:val="00101112"/>
    <w:rsid w:val="001152FF"/>
    <w:rsid w:val="00122FCD"/>
    <w:rsid w:val="00126A29"/>
    <w:rsid w:val="00130B46"/>
    <w:rsid w:val="001348D4"/>
    <w:rsid w:val="00136649"/>
    <w:rsid w:val="0015012C"/>
    <w:rsid w:val="00151622"/>
    <w:rsid w:val="00161D97"/>
    <w:rsid w:val="0016633A"/>
    <w:rsid w:val="0016714D"/>
    <w:rsid w:val="001736BF"/>
    <w:rsid w:val="00174514"/>
    <w:rsid w:val="00175621"/>
    <w:rsid w:val="00177EE4"/>
    <w:rsid w:val="0019335F"/>
    <w:rsid w:val="0019420C"/>
    <w:rsid w:val="00194A6B"/>
    <w:rsid w:val="00194F94"/>
    <w:rsid w:val="001964C2"/>
    <w:rsid w:val="001973DA"/>
    <w:rsid w:val="001A018C"/>
    <w:rsid w:val="001B331F"/>
    <w:rsid w:val="001B7196"/>
    <w:rsid w:val="001C2CE4"/>
    <w:rsid w:val="001C4EB4"/>
    <w:rsid w:val="001D37D6"/>
    <w:rsid w:val="001D7467"/>
    <w:rsid w:val="001D79E9"/>
    <w:rsid w:val="001E3607"/>
    <w:rsid w:val="001E5DCA"/>
    <w:rsid w:val="001F0981"/>
    <w:rsid w:val="001F2643"/>
    <w:rsid w:val="002009AB"/>
    <w:rsid w:val="00211799"/>
    <w:rsid w:val="00213342"/>
    <w:rsid w:val="002140C1"/>
    <w:rsid w:val="0021599E"/>
    <w:rsid w:val="00222EC7"/>
    <w:rsid w:val="002464F9"/>
    <w:rsid w:val="00246ECC"/>
    <w:rsid w:val="00250918"/>
    <w:rsid w:val="00252A3E"/>
    <w:rsid w:val="00256BB1"/>
    <w:rsid w:val="00257CF6"/>
    <w:rsid w:val="00261605"/>
    <w:rsid w:val="00261C14"/>
    <w:rsid w:val="0026247B"/>
    <w:rsid w:val="00262564"/>
    <w:rsid w:val="00270D06"/>
    <w:rsid w:val="0028365A"/>
    <w:rsid w:val="00283CD4"/>
    <w:rsid w:val="0028785A"/>
    <w:rsid w:val="0029012F"/>
    <w:rsid w:val="0029021C"/>
    <w:rsid w:val="002904A9"/>
    <w:rsid w:val="00295446"/>
    <w:rsid w:val="00297144"/>
    <w:rsid w:val="002A39A7"/>
    <w:rsid w:val="002A4A9D"/>
    <w:rsid w:val="002B104F"/>
    <w:rsid w:val="002B3864"/>
    <w:rsid w:val="002C6006"/>
    <w:rsid w:val="002C6496"/>
    <w:rsid w:val="002D0A2C"/>
    <w:rsid w:val="002D1E3F"/>
    <w:rsid w:val="002E0191"/>
    <w:rsid w:val="002E2B92"/>
    <w:rsid w:val="002E7910"/>
    <w:rsid w:val="00300BBA"/>
    <w:rsid w:val="0030252F"/>
    <w:rsid w:val="00304028"/>
    <w:rsid w:val="0031552E"/>
    <w:rsid w:val="003168F2"/>
    <w:rsid w:val="0031758B"/>
    <w:rsid w:val="00321750"/>
    <w:rsid w:val="003238FB"/>
    <w:rsid w:val="00323A6E"/>
    <w:rsid w:val="003243D3"/>
    <w:rsid w:val="003407CC"/>
    <w:rsid w:val="00342AD9"/>
    <w:rsid w:val="00353461"/>
    <w:rsid w:val="0035743F"/>
    <w:rsid w:val="0036151F"/>
    <w:rsid w:val="0037107E"/>
    <w:rsid w:val="0037520F"/>
    <w:rsid w:val="0037588B"/>
    <w:rsid w:val="003823BE"/>
    <w:rsid w:val="00395E78"/>
    <w:rsid w:val="00396314"/>
    <w:rsid w:val="00397476"/>
    <w:rsid w:val="003B20C2"/>
    <w:rsid w:val="003B3D20"/>
    <w:rsid w:val="003B5947"/>
    <w:rsid w:val="003C0CC4"/>
    <w:rsid w:val="003C383A"/>
    <w:rsid w:val="003C45C3"/>
    <w:rsid w:val="003C4A46"/>
    <w:rsid w:val="003C7FC4"/>
    <w:rsid w:val="003D19D0"/>
    <w:rsid w:val="003D2F47"/>
    <w:rsid w:val="003D5CC7"/>
    <w:rsid w:val="003E4A41"/>
    <w:rsid w:val="003E6810"/>
    <w:rsid w:val="003F4EEB"/>
    <w:rsid w:val="003F7CD7"/>
    <w:rsid w:val="0040203D"/>
    <w:rsid w:val="00407FBA"/>
    <w:rsid w:val="00414E6D"/>
    <w:rsid w:val="00415613"/>
    <w:rsid w:val="00432D53"/>
    <w:rsid w:val="004349A6"/>
    <w:rsid w:val="00436236"/>
    <w:rsid w:val="00443A97"/>
    <w:rsid w:val="0045230E"/>
    <w:rsid w:val="0045515F"/>
    <w:rsid w:val="004626FD"/>
    <w:rsid w:val="00477145"/>
    <w:rsid w:val="00480FE5"/>
    <w:rsid w:val="00483465"/>
    <w:rsid w:val="004837F4"/>
    <w:rsid w:val="004856AD"/>
    <w:rsid w:val="004A3748"/>
    <w:rsid w:val="004A72A1"/>
    <w:rsid w:val="004B2663"/>
    <w:rsid w:val="004B2DEF"/>
    <w:rsid w:val="004B32F0"/>
    <w:rsid w:val="004C2925"/>
    <w:rsid w:val="004C3EC1"/>
    <w:rsid w:val="004C550E"/>
    <w:rsid w:val="004C575B"/>
    <w:rsid w:val="004D0887"/>
    <w:rsid w:val="004D521C"/>
    <w:rsid w:val="004D7471"/>
    <w:rsid w:val="004E34F9"/>
    <w:rsid w:val="004E55EF"/>
    <w:rsid w:val="004F14B2"/>
    <w:rsid w:val="004F5B68"/>
    <w:rsid w:val="00500AA0"/>
    <w:rsid w:val="005046AC"/>
    <w:rsid w:val="0051053D"/>
    <w:rsid w:val="005106D6"/>
    <w:rsid w:val="00513D7D"/>
    <w:rsid w:val="00516194"/>
    <w:rsid w:val="00524EC3"/>
    <w:rsid w:val="005312CE"/>
    <w:rsid w:val="00531DA5"/>
    <w:rsid w:val="00544EFD"/>
    <w:rsid w:val="00546E66"/>
    <w:rsid w:val="00550B2C"/>
    <w:rsid w:val="00555DF4"/>
    <w:rsid w:val="00566CF4"/>
    <w:rsid w:val="00567D21"/>
    <w:rsid w:val="005763FF"/>
    <w:rsid w:val="00585E8E"/>
    <w:rsid w:val="0058627B"/>
    <w:rsid w:val="00590147"/>
    <w:rsid w:val="00593E95"/>
    <w:rsid w:val="00597032"/>
    <w:rsid w:val="005A367B"/>
    <w:rsid w:val="005A4185"/>
    <w:rsid w:val="005A5E31"/>
    <w:rsid w:val="005A62C6"/>
    <w:rsid w:val="005C5D96"/>
    <w:rsid w:val="005C6B44"/>
    <w:rsid w:val="005E54A5"/>
    <w:rsid w:val="005E7C0A"/>
    <w:rsid w:val="005E7FE2"/>
    <w:rsid w:val="005F0200"/>
    <w:rsid w:val="005F026B"/>
    <w:rsid w:val="005F40C8"/>
    <w:rsid w:val="005F7932"/>
    <w:rsid w:val="0060225E"/>
    <w:rsid w:val="0060634B"/>
    <w:rsid w:val="00620019"/>
    <w:rsid w:val="00622628"/>
    <w:rsid w:val="0062725E"/>
    <w:rsid w:val="00632C6C"/>
    <w:rsid w:val="006465B9"/>
    <w:rsid w:val="006509DF"/>
    <w:rsid w:val="00652D4D"/>
    <w:rsid w:val="0065345F"/>
    <w:rsid w:val="00656A64"/>
    <w:rsid w:val="0066160D"/>
    <w:rsid w:val="00663193"/>
    <w:rsid w:val="0067221A"/>
    <w:rsid w:val="00675ABB"/>
    <w:rsid w:val="00682A30"/>
    <w:rsid w:val="00686F6F"/>
    <w:rsid w:val="00691591"/>
    <w:rsid w:val="006A59FF"/>
    <w:rsid w:val="006A78F7"/>
    <w:rsid w:val="006C1530"/>
    <w:rsid w:val="006C7D07"/>
    <w:rsid w:val="006D2D8C"/>
    <w:rsid w:val="006D6039"/>
    <w:rsid w:val="006F0A17"/>
    <w:rsid w:val="006F195C"/>
    <w:rsid w:val="006F6809"/>
    <w:rsid w:val="00703BB3"/>
    <w:rsid w:val="00712EB8"/>
    <w:rsid w:val="00714A50"/>
    <w:rsid w:val="00721305"/>
    <w:rsid w:val="00723805"/>
    <w:rsid w:val="00737AEE"/>
    <w:rsid w:val="00745303"/>
    <w:rsid w:val="00745D92"/>
    <w:rsid w:val="00747AFB"/>
    <w:rsid w:val="007509BA"/>
    <w:rsid w:val="00750F79"/>
    <w:rsid w:val="00750FE6"/>
    <w:rsid w:val="0076731A"/>
    <w:rsid w:val="00771786"/>
    <w:rsid w:val="00772469"/>
    <w:rsid w:val="00776A85"/>
    <w:rsid w:val="00780974"/>
    <w:rsid w:val="007A06E3"/>
    <w:rsid w:val="007A723F"/>
    <w:rsid w:val="007B2BC4"/>
    <w:rsid w:val="007B639B"/>
    <w:rsid w:val="007B70EE"/>
    <w:rsid w:val="007B7ECB"/>
    <w:rsid w:val="007C25D9"/>
    <w:rsid w:val="007C3851"/>
    <w:rsid w:val="007C5434"/>
    <w:rsid w:val="007C5A31"/>
    <w:rsid w:val="007C703F"/>
    <w:rsid w:val="007D4F42"/>
    <w:rsid w:val="007D7B35"/>
    <w:rsid w:val="007E2997"/>
    <w:rsid w:val="007E3402"/>
    <w:rsid w:val="007E3924"/>
    <w:rsid w:val="00804FED"/>
    <w:rsid w:val="00806D9E"/>
    <w:rsid w:val="00810859"/>
    <w:rsid w:val="0082420F"/>
    <w:rsid w:val="00824814"/>
    <w:rsid w:val="008262D1"/>
    <w:rsid w:val="00827CFC"/>
    <w:rsid w:val="008310F1"/>
    <w:rsid w:val="008317E1"/>
    <w:rsid w:val="008419A9"/>
    <w:rsid w:val="00842063"/>
    <w:rsid w:val="0084298F"/>
    <w:rsid w:val="0084356C"/>
    <w:rsid w:val="0085101F"/>
    <w:rsid w:val="0086017E"/>
    <w:rsid w:val="00862968"/>
    <w:rsid w:val="00866288"/>
    <w:rsid w:val="00874B66"/>
    <w:rsid w:val="008750FA"/>
    <w:rsid w:val="008758FF"/>
    <w:rsid w:val="008844C3"/>
    <w:rsid w:val="0088733B"/>
    <w:rsid w:val="00891FBF"/>
    <w:rsid w:val="00892249"/>
    <w:rsid w:val="008953CB"/>
    <w:rsid w:val="008A0D3E"/>
    <w:rsid w:val="008C4C54"/>
    <w:rsid w:val="008D01BF"/>
    <w:rsid w:val="008D11CD"/>
    <w:rsid w:val="008D1453"/>
    <w:rsid w:val="008E16A5"/>
    <w:rsid w:val="008F3D6B"/>
    <w:rsid w:val="008F62C6"/>
    <w:rsid w:val="00902410"/>
    <w:rsid w:val="0091088F"/>
    <w:rsid w:val="00924605"/>
    <w:rsid w:val="00924999"/>
    <w:rsid w:val="009261FA"/>
    <w:rsid w:val="0093067C"/>
    <w:rsid w:val="00940489"/>
    <w:rsid w:val="00942A64"/>
    <w:rsid w:val="00942E6C"/>
    <w:rsid w:val="00946910"/>
    <w:rsid w:val="00950805"/>
    <w:rsid w:val="00956C96"/>
    <w:rsid w:val="00962F05"/>
    <w:rsid w:val="00965D21"/>
    <w:rsid w:val="00972B68"/>
    <w:rsid w:val="00983ECC"/>
    <w:rsid w:val="00985C53"/>
    <w:rsid w:val="00985F65"/>
    <w:rsid w:val="00995AEF"/>
    <w:rsid w:val="009A3358"/>
    <w:rsid w:val="009A4E59"/>
    <w:rsid w:val="009B2795"/>
    <w:rsid w:val="009B48BF"/>
    <w:rsid w:val="009B535F"/>
    <w:rsid w:val="009B715B"/>
    <w:rsid w:val="009C1B98"/>
    <w:rsid w:val="009C6043"/>
    <w:rsid w:val="009C7483"/>
    <w:rsid w:val="009D2024"/>
    <w:rsid w:val="009D2DC8"/>
    <w:rsid w:val="009D609A"/>
    <w:rsid w:val="009F0E99"/>
    <w:rsid w:val="009F3100"/>
    <w:rsid w:val="00A06265"/>
    <w:rsid w:val="00A07D69"/>
    <w:rsid w:val="00A23997"/>
    <w:rsid w:val="00A25056"/>
    <w:rsid w:val="00A31481"/>
    <w:rsid w:val="00A32AA1"/>
    <w:rsid w:val="00A34879"/>
    <w:rsid w:val="00A35B97"/>
    <w:rsid w:val="00A36BE8"/>
    <w:rsid w:val="00A41360"/>
    <w:rsid w:val="00A41A35"/>
    <w:rsid w:val="00A4267C"/>
    <w:rsid w:val="00A426F2"/>
    <w:rsid w:val="00A42735"/>
    <w:rsid w:val="00A42DBD"/>
    <w:rsid w:val="00A47103"/>
    <w:rsid w:val="00A525FE"/>
    <w:rsid w:val="00A53E4B"/>
    <w:rsid w:val="00A54E93"/>
    <w:rsid w:val="00A6285F"/>
    <w:rsid w:val="00A64DA8"/>
    <w:rsid w:val="00A65F61"/>
    <w:rsid w:val="00A67D62"/>
    <w:rsid w:val="00A93679"/>
    <w:rsid w:val="00A95CBC"/>
    <w:rsid w:val="00A95D79"/>
    <w:rsid w:val="00A95D8C"/>
    <w:rsid w:val="00AB0808"/>
    <w:rsid w:val="00AB3E02"/>
    <w:rsid w:val="00AC1200"/>
    <w:rsid w:val="00AC4E20"/>
    <w:rsid w:val="00AD083C"/>
    <w:rsid w:val="00AD1528"/>
    <w:rsid w:val="00AD5561"/>
    <w:rsid w:val="00AD574C"/>
    <w:rsid w:val="00AD7D40"/>
    <w:rsid w:val="00B1021F"/>
    <w:rsid w:val="00B11949"/>
    <w:rsid w:val="00B142B9"/>
    <w:rsid w:val="00B203EF"/>
    <w:rsid w:val="00B22F56"/>
    <w:rsid w:val="00B2762E"/>
    <w:rsid w:val="00B3114D"/>
    <w:rsid w:val="00B344BD"/>
    <w:rsid w:val="00B463B2"/>
    <w:rsid w:val="00B66930"/>
    <w:rsid w:val="00B915A9"/>
    <w:rsid w:val="00B9263E"/>
    <w:rsid w:val="00B94450"/>
    <w:rsid w:val="00B9537D"/>
    <w:rsid w:val="00BB3CB5"/>
    <w:rsid w:val="00BB6855"/>
    <w:rsid w:val="00BC1AA9"/>
    <w:rsid w:val="00BC3F0E"/>
    <w:rsid w:val="00BD3169"/>
    <w:rsid w:val="00BE4A86"/>
    <w:rsid w:val="00BE4F8A"/>
    <w:rsid w:val="00BE619D"/>
    <w:rsid w:val="00BF257B"/>
    <w:rsid w:val="00C047AD"/>
    <w:rsid w:val="00C047E3"/>
    <w:rsid w:val="00C04FF6"/>
    <w:rsid w:val="00C0528C"/>
    <w:rsid w:val="00C0589B"/>
    <w:rsid w:val="00C14F74"/>
    <w:rsid w:val="00C209CF"/>
    <w:rsid w:val="00C3767A"/>
    <w:rsid w:val="00C37AB9"/>
    <w:rsid w:val="00C41A77"/>
    <w:rsid w:val="00C509F1"/>
    <w:rsid w:val="00C50F53"/>
    <w:rsid w:val="00C57EE3"/>
    <w:rsid w:val="00C6293C"/>
    <w:rsid w:val="00C6520B"/>
    <w:rsid w:val="00C8070E"/>
    <w:rsid w:val="00C814FF"/>
    <w:rsid w:val="00C8459C"/>
    <w:rsid w:val="00C86C8C"/>
    <w:rsid w:val="00C92865"/>
    <w:rsid w:val="00C975B9"/>
    <w:rsid w:val="00C97E3A"/>
    <w:rsid w:val="00CA63E5"/>
    <w:rsid w:val="00CB19D0"/>
    <w:rsid w:val="00CB5DCA"/>
    <w:rsid w:val="00CB6A62"/>
    <w:rsid w:val="00CC72FE"/>
    <w:rsid w:val="00CD3829"/>
    <w:rsid w:val="00CD5B22"/>
    <w:rsid w:val="00CD6AE6"/>
    <w:rsid w:val="00CD71DE"/>
    <w:rsid w:val="00CF0F2D"/>
    <w:rsid w:val="00CF58FA"/>
    <w:rsid w:val="00D03C44"/>
    <w:rsid w:val="00D0527B"/>
    <w:rsid w:val="00D10919"/>
    <w:rsid w:val="00D23D20"/>
    <w:rsid w:val="00D30EE1"/>
    <w:rsid w:val="00D36BD3"/>
    <w:rsid w:val="00D445E3"/>
    <w:rsid w:val="00D57C0E"/>
    <w:rsid w:val="00D634D8"/>
    <w:rsid w:val="00D73F58"/>
    <w:rsid w:val="00D76523"/>
    <w:rsid w:val="00D84533"/>
    <w:rsid w:val="00D90A1D"/>
    <w:rsid w:val="00D92220"/>
    <w:rsid w:val="00D92FA5"/>
    <w:rsid w:val="00D944A5"/>
    <w:rsid w:val="00D95230"/>
    <w:rsid w:val="00D96E72"/>
    <w:rsid w:val="00D96E9E"/>
    <w:rsid w:val="00DA21DA"/>
    <w:rsid w:val="00DA68FE"/>
    <w:rsid w:val="00DA698E"/>
    <w:rsid w:val="00DB3DED"/>
    <w:rsid w:val="00DB46B3"/>
    <w:rsid w:val="00DC00C6"/>
    <w:rsid w:val="00DC15BA"/>
    <w:rsid w:val="00DD38E4"/>
    <w:rsid w:val="00DF2E3D"/>
    <w:rsid w:val="00DF4E6F"/>
    <w:rsid w:val="00DF507E"/>
    <w:rsid w:val="00DF5501"/>
    <w:rsid w:val="00E01420"/>
    <w:rsid w:val="00E02621"/>
    <w:rsid w:val="00E10823"/>
    <w:rsid w:val="00E140FF"/>
    <w:rsid w:val="00E1520A"/>
    <w:rsid w:val="00E1684F"/>
    <w:rsid w:val="00E3112D"/>
    <w:rsid w:val="00E3189E"/>
    <w:rsid w:val="00E35F03"/>
    <w:rsid w:val="00E372BF"/>
    <w:rsid w:val="00E43C27"/>
    <w:rsid w:val="00E53E2F"/>
    <w:rsid w:val="00E559C8"/>
    <w:rsid w:val="00E65615"/>
    <w:rsid w:val="00E72779"/>
    <w:rsid w:val="00E74C3F"/>
    <w:rsid w:val="00E7699A"/>
    <w:rsid w:val="00E778FA"/>
    <w:rsid w:val="00E80A95"/>
    <w:rsid w:val="00E84A6D"/>
    <w:rsid w:val="00E85F18"/>
    <w:rsid w:val="00E87DCB"/>
    <w:rsid w:val="00E940E7"/>
    <w:rsid w:val="00E95523"/>
    <w:rsid w:val="00EA42CD"/>
    <w:rsid w:val="00EB0F86"/>
    <w:rsid w:val="00EB13B1"/>
    <w:rsid w:val="00EB55B7"/>
    <w:rsid w:val="00EC65FA"/>
    <w:rsid w:val="00ED3136"/>
    <w:rsid w:val="00ED35A8"/>
    <w:rsid w:val="00ED562D"/>
    <w:rsid w:val="00EE372A"/>
    <w:rsid w:val="00EE500E"/>
    <w:rsid w:val="00EF06F7"/>
    <w:rsid w:val="00EF36FA"/>
    <w:rsid w:val="00EF6193"/>
    <w:rsid w:val="00F069D4"/>
    <w:rsid w:val="00F10A18"/>
    <w:rsid w:val="00F157A9"/>
    <w:rsid w:val="00F17DC5"/>
    <w:rsid w:val="00F23E9C"/>
    <w:rsid w:val="00F3095A"/>
    <w:rsid w:val="00F319C7"/>
    <w:rsid w:val="00F361E7"/>
    <w:rsid w:val="00F4075D"/>
    <w:rsid w:val="00F55CDC"/>
    <w:rsid w:val="00F63C3B"/>
    <w:rsid w:val="00F6452D"/>
    <w:rsid w:val="00F67A2E"/>
    <w:rsid w:val="00F8018B"/>
    <w:rsid w:val="00F81586"/>
    <w:rsid w:val="00F8210A"/>
    <w:rsid w:val="00F9102B"/>
    <w:rsid w:val="00F93B5C"/>
    <w:rsid w:val="00F9446F"/>
    <w:rsid w:val="00FA5238"/>
    <w:rsid w:val="00FA5842"/>
    <w:rsid w:val="00FB32BE"/>
    <w:rsid w:val="00FB4025"/>
    <w:rsid w:val="00FC197F"/>
    <w:rsid w:val="00FC2533"/>
    <w:rsid w:val="00FC6113"/>
    <w:rsid w:val="00FD7BC1"/>
    <w:rsid w:val="00FE43FF"/>
    <w:rsid w:val="00FE6E99"/>
    <w:rsid w:val="014EE44E"/>
    <w:rsid w:val="022FD3D4"/>
    <w:rsid w:val="039F64FC"/>
    <w:rsid w:val="04700EC4"/>
    <w:rsid w:val="0617227A"/>
    <w:rsid w:val="07791247"/>
    <w:rsid w:val="0844DAFE"/>
    <w:rsid w:val="0A5A9385"/>
    <w:rsid w:val="0B0EF678"/>
    <w:rsid w:val="0B0F58A8"/>
    <w:rsid w:val="0B24C75A"/>
    <w:rsid w:val="0B4AE10C"/>
    <w:rsid w:val="0BB8FAB6"/>
    <w:rsid w:val="0D4AC485"/>
    <w:rsid w:val="0D5405C7"/>
    <w:rsid w:val="0D736F84"/>
    <w:rsid w:val="0D7EF739"/>
    <w:rsid w:val="0D9F025C"/>
    <w:rsid w:val="0E2503E2"/>
    <w:rsid w:val="0E68A9AA"/>
    <w:rsid w:val="0E764FBE"/>
    <w:rsid w:val="0EF80FF1"/>
    <w:rsid w:val="0F2938C2"/>
    <w:rsid w:val="10A05A95"/>
    <w:rsid w:val="10DB2EFF"/>
    <w:rsid w:val="10FD8D79"/>
    <w:rsid w:val="1148DCB2"/>
    <w:rsid w:val="12B017FE"/>
    <w:rsid w:val="134ADEDB"/>
    <w:rsid w:val="1362C7D7"/>
    <w:rsid w:val="13724456"/>
    <w:rsid w:val="13815D9B"/>
    <w:rsid w:val="138B5E57"/>
    <w:rsid w:val="140E2DBE"/>
    <w:rsid w:val="14764A0C"/>
    <w:rsid w:val="1581BBEF"/>
    <w:rsid w:val="171FCCA8"/>
    <w:rsid w:val="17B018AF"/>
    <w:rsid w:val="18B2005C"/>
    <w:rsid w:val="18DC69D5"/>
    <w:rsid w:val="1966AD7D"/>
    <w:rsid w:val="19CCC0B0"/>
    <w:rsid w:val="1ADFB362"/>
    <w:rsid w:val="1C3AD092"/>
    <w:rsid w:val="1CD94C29"/>
    <w:rsid w:val="1D41E252"/>
    <w:rsid w:val="1D8C5E41"/>
    <w:rsid w:val="1E275CC3"/>
    <w:rsid w:val="1E30B968"/>
    <w:rsid w:val="1ED637DC"/>
    <w:rsid w:val="1FE0D988"/>
    <w:rsid w:val="23450391"/>
    <w:rsid w:val="243CD41F"/>
    <w:rsid w:val="24EA9B89"/>
    <w:rsid w:val="2534173C"/>
    <w:rsid w:val="2606C389"/>
    <w:rsid w:val="26F024E3"/>
    <w:rsid w:val="2708F0F3"/>
    <w:rsid w:val="276871CB"/>
    <w:rsid w:val="2BCDB0C6"/>
    <w:rsid w:val="2C6DA025"/>
    <w:rsid w:val="2D53FC91"/>
    <w:rsid w:val="2DD4E619"/>
    <w:rsid w:val="2FC64DE3"/>
    <w:rsid w:val="300C89AC"/>
    <w:rsid w:val="306125AA"/>
    <w:rsid w:val="315AE672"/>
    <w:rsid w:val="31A3436B"/>
    <w:rsid w:val="31BF464A"/>
    <w:rsid w:val="32DF27DA"/>
    <w:rsid w:val="3300CC90"/>
    <w:rsid w:val="33337FFF"/>
    <w:rsid w:val="3371BA8B"/>
    <w:rsid w:val="34269D64"/>
    <w:rsid w:val="34BC02F3"/>
    <w:rsid w:val="36F37043"/>
    <w:rsid w:val="38F2B628"/>
    <w:rsid w:val="398683C6"/>
    <w:rsid w:val="3B1C21A1"/>
    <w:rsid w:val="3B6D7066"/>
    <w:rsid w:val="3BCDB845"/>
    <w:rsid w:val="3CADD272"/>
    <w:rsid w:val="3CCBAC85"/>
    <w:rsid w:val="3F96414B"/>
    <w:rsid w:val="3FBD4F25"/>
    <w:rsid w:val="3FFB6A79"/>
    <w:rsid w:val="3FFBCA84"/>
    <w:rsid w:val="404351D5"/>
    <w:rsid w:val="40E8C840"/>
    <w:rsid w:val="420B5431"/>
    <w:rsid w:val="421C5247"/>
    <w:rsid w:val="4373A9D3"/>
    <w:rsid w:val="43964712"/>
    <w:rsid w:val="43DC6CF9"/>
    <w:rsid w:val="441136FA"/>
    <w:rsid w:val="4475ADCF"/>
    <w:rsid w:val="44D02690"/>
    <w:rsid w:val="44DF03F7"/>
    <w:rsid w:val="452A01DA"/>
    <w:rsid w:val="45EE094C"/>
    <w:rsid w:val="4605D9ED"/>
    <w:rsid w:val="4662992B"/>
    <w:rsid w:val="46FDB41A"/>
    <w:rsid w:val="47476FFF"/>
    <w:rsid w:val="47E0FF67"/>
    <w:rsid w:val="49149563"/>
    <w:rsid w:val="495D70BE"/>
    <w:rsid w:val="4A2FEAA7"/>
    <w:rsid w:val="4ABEF257"/>
    <w:rsid w:val="4AF6CFC1"/>
    <w:rsid w:val="4BBB21DD"/>
    <w:rsid w:val="4BDC0F29"/>
    <w:rsid w:val="4C8B84C4"/>
    <w:rsid w:val="4D01D48A"/>
    <w:rsid w:val="4D44E846"/>
    <w:rsid w:val="4D455F61"/>
    <w:rsid w:val="4EB300C0"/>
    <w:rsid w:val="51E70CB9"/>
    <w:rsid w:val="52657C50"/>
    <w:rsid w:val="5338EFBE"/>
    <w:rsid w:val="545331A4"/>
    <w:rsid w:val="5489E965"/>
    <w:rsid w:val="565E6F84"/>
    <w:rsid w:val="56CD1E81"/>
    <w:rsid w:val="56EA1BD8"/>
    <w:rsid w:val="57093753"/>
    <w:rsid w:val="5722E231"/>
    <w:rsid w:val="5792E5AE"/>
    <w:rsid w:val="57E05D81"/>
    <w:rsid w:val="57FB290A"/>
    <w:rsid w:val="58FA054F"/>
    <w:rsid w:val="599A9139"/>
    <w:rsid w:val="5A7F414E"/>
    <w:rsid w:val="5B0E08A1"/>
    <w:rsid w:val="5B68836E"/>
    <w:rsid w:val="5B991836"/>
    <w:rsid w:val="5DD48A23"/>
    <w:rsid w:val="5E1E914A"/>
    <w:rsid w:val="5E4259D8"/>
    <w:rsid w:val="5F1F273A"/>
    <w:rsid w:val="5F91384D"/>
    <w:rsid w:val="5FCF5C70"/>
    <w:rsid w:val="6039F662"/>
    <w:rsid w:val="60A02E04"/>
    <w:rsid w:val="60F2C26D"/>
    <w:rsid w:val="6110254F"/>
    <w:rsid w:val="6191AF11"/>
    <w:rsid w:val="61FC517C"/>
    <w:rsid w:val="62776D22"/>
    <w:rsid w:val="639187AF"/>
    <w:rsid w:val="63D6B8EC"/>
    <w:rsid w:val="63DD5B8D"/>
    <w:rsid w:val="64C63BFE"/>
    <w:rsid w:val="65EC6658"/>
    <w:rsid w:val="66090C27"/>
    <w:rsid w:val="661C21B7"/>
    <w:rsid w:val="663C07B7"/>
    <w:rsid w:val="6648A1BE"/>
    <w:rsid w:val="66A9C86D"/>
    <w:rsid w:val="67094621"/>
    <w:rsid w:val="67CB6F6D"/>
    <w:rsid w:val="67D243F4"/>
    <w:rsid w:val="68126286"/>
    <w:rsid w:val="68223716"/>
    <w:rsid w:val="69444877"/>
    <w:rsid w:val="697524EF"/>
    <w:rsid w:val="6AFE70DB"/>
    <w:rsid w:val="6B5B9ABB"/>
    <w:rsid w:val="6B7EA509"/>
    <w:rsid w:val="6C563901"/>
    <w:rsid w:val="6D392D79"/>
    <w:rsid w:val="6F2FF613"/>
    <w:rsid w:val="6FFF7CC9"/>
    <w:rsid w:val="703420B2"/>
    <w:rsid w:val="711C32C2"/>
    <w:rsid w:val="711D1480"/>
    <w:rsid w:val="71F6521C"/>
    <w:rsid w:val="72769D2B"/>
    <w:rsid w:val="734CE61B"/>
    <w:rsid w:val="73BC27F0"/>
    <w:rsid w:val="7456E13C"/>
    <w:rsid w:val="7477BD1A"/>
    <w:rsid w:val="75FA2603"/>
    <w:rsid w:val="764EBA42"/>
    <w:rsid w:val="7652F6D0"/>
    <w:rsid w:val="76F4B761"/>
    <w:rsid w:val="77498BDE"/>
    <w:rsid w:val="77F1C442"/>
    <w:rsid w:val="785DFA43"/>
    <w:rsid w:val="7865ADD8"/>
    <w:rsid w:val="78B8F324"/>
    <w:rsid w:val="78FA1B60"/>
    <w:rsid w:val="7910ACAA"/>
    <w:rsid w:val="7ABE1A2D"/>
    <w:rsid w:val="7AEE0AAC"/>
    <w:rsid w:val="7C403933"/>
    <w:rsid w:val="7ECB5431"/>
    <w:rsid w:val="7F5A8C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246"/>
  <w15:chartTrackingRefBased/>
  <w15:docId w15:val="{72227E2D-A533-4B3F-B8D8-AA00CE9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6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94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2E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2E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2E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2E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2E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2E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2E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2E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2E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2E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2E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2E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2E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2E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2E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2E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2E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2E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2E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2E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2E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2E6C"/>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42E6C"/>
    <w:pPr>
      <w:ind w:left="720"/>
      <w:contextualSpacing/>
    </w:pPr>
  </w:style>
  <w:style w:type="character" w:styleId="Rykuspabraukimas">
    <w:name w:val="Intense Emphasis"/>
    <w:basedOn w:val="Numatytasispastraiposriftas"/>
    <w:uiPriority w:val="21"/>
    <w:qFormat/>
    <w:rsid w:val="00942E6C"/>
    <w:rPr>
      <w:i/>
      <w:iCs/>
      <w:color w:val="0F4761" w:themeColor="accent1" w:themeShade="BF"/>
    </w:rPr>
  </w:style>
  <w:style w:type="paragraph" w:styleId="Iskirtacitata">
    <w:name w:val="Intense Quote"/>
    <w:basedOn w:val="prastasis"/>
    <w:next w:val="prastasis"/>
    <w:link w:val="IskirtacitataDiagrama"/>
    <w:uiPriority w:val="30"/>
    <w:qFormat/>
    <w:rsid w:val="0094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2E6C"/>
    <w:rPr>
      <w:i/>
      <w:iCs/>
      <w:color w:val="0F4761" w:themeColor="accent1" w:themeShade="BF"/>
    </w:rPr>
  </w:style>
  <w:style w:type="character" w:styleId="Rykinuoroda">
    <w:name w:val="Intense Reference"/>
    <w:basedOn w:val="Numatytasispastraiposriftas"/>
    <w:uiPriority w:val="32"/>
    <w:qFormat/>
    <w:rsid w:val="00942E6C"/>
    <w:rPr>
      <w:b/>
      <w:bCs/>
      <w:smallCaps/>
      <w:color w:val="0F4761" w:themeColor="accent1" w:themeShade="BF"/>
      <w:spacing w:val="5"/>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942E6C"/>
  </w:style>
  <w:style w:type="character" w:styleId="Hipersaitas">
    <w:name w:val="Hyperlink"/>
    <w:basedOn w:val="Numatytasispastraiposriftas"/>
    <w:unhideWhenUsed/>
    <w:rsid w:val="00942E6C"/>
    <w:rPr>
      <w:color w:val="467886" w:themeColor="hyperlink"/>
      <w:u w:val="single"/>
    </w:rPr>
  </w:style>
  <w:style w:type="character" w:customStyle="1" w:styleId="normaltextrun">
    <w:name w:val="normaltextrun"/>
    <w:basedOn w:val="Numatytasispastraiposriftas"/>
    <w:rsid w:val="00942E6C"/>
  </w:style>
  <w:style w:type="paragraph" w:styleId="Puslapioinaostekstas">
    <w:name w:val="footnote text"/>
    <w:basedOn w:val="prastasis"/>
    <w:link w:val="PuslapioinaostekstasDiagrama"/>
    <w:unhideWhenUsed/>
    <w:rsid w:val="00942E6C"/>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942E6C"/>
    <w:rPr>
      <w:rFonts w:ascii="Arial" w:eastAsia="Times New Roman" w:hAnsi="Arial" w:cs="Arial"/>
      <w:kern w:val="0"/>
      <w:sz w:val="20"/>
      <w:szCs w:val="20"/>
      <w14:ligatures w14:val="none"/>
    </w:rPr>
  </w:style>
  <w:style w:type="character" w:styleId="Puslapioinaosnuoroda">
    <w:name w:val="footnote reference"/>
    <w:basedOn w:val="Numatytasispastraiposriftas"/>
    <w:semiHidden/>
    <w:unhideWhenUsed/>
    <w:rsid w:val="00942E6C"/>
    <w:rPr>
      <w:vertAlign w:val="superscript"/>
    </w:rPr>
  </w:style>
  <w:style w:type="character" w:customStyle="1" w:styleId="cf01">
    <w:name w:val="cf01"/>
    <w:basedOn w:val="Numatytasispastraiposriftas"/>
    <w:rsid w:val="00942E6C"/>
    <w:rPr>
      <w:rFonts w:ascii="Segoe UI" w:hAnsi="Segoe UI" w:cs="Segoe UI" w:hint="default"/>
      <w:b/>
      <w:bCs/>
      <w:sz w:val="18"/>
      <w:szCs w:val="18"/>
    </w:rPr>
  </w:style>
  <w:style w:type="character" w:customStyle="1" w:styleId="cf11">
    <w:name w:val="cf11"/>
    <w:basedOn w:val="Numatytasispastraiposriftas"/>
    <w:rsid w:val="00942E6C"/>
    <w:rPr>
      <w:rFonts w:ascii="Segoe UI" w:hAnsi="Segoe UI" w:cs="Segoe UI" w:hint="default"/>
      <w:b/>
      <w:bCs/>
      <w:i/>
      <w:iCs/>
      <w:sz w:val="18"/>
      <w:szCs w:val="18"/>
    </w:rPr>
  </w:style>
  <w:style w:type="character" w:styleId="Komentaronuoroda">
    <w:name w:val="annotation reference"/>
    <w:basedOn w:val="Numatytasispastraiposriftas"/>
    <w:semiHidden/>
    <w:unhideWhenUsed/>
    <w:rsid w:val="005F026B"/>
    <w:rPr>
      <w:sz w:val="16"/>
      <w:szCs w:val="16"/>
    </w:rPr>
  </w:style>
  <w:style w:type="paragraph" w:styleId="Komentarotekstas">
    <w:name w:val="annotation text"/>
    <w:basedOn w:val="prastasis"/>
    <w:link w:val="KomentarotekstasDiagrama"/>
    <w:unhideWhenUsed/>
    <w:rsid w:val="005F026B"/>
    <w:rPr>
      <w:sz w:val="20"/>
    </w:rPr>
  </w:style>
  <w:style w:type="character" w:customStyle="1" w:styleId="KomentarotekstasDiagrama">
    <w:name w:val="Komentaro tekstas Diagrama"/>
    <w:basedOn w:val="Numatytasispastraiposriftas"/>
    <w:link w:val="Komentarotekstas"/>
    <w:rsid w:val="005F026B"/>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1D7467"/>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23A6E"/>
    <w:rPr>
      <w:b/>
      <w:bCs/>
    </w:rPr>
  </w:style>
  <w:style w:type="character" w:customStyle="1" w:styleId="KomentarotemaDiagrama">
    <w:name w:val="Komentaro tema Diagrama"/>
    <w:basedOn w:val="KomentarotekstasDiagrama"/>
    <w:link w:val="Komentarotema"/>
    <w:uiPriority w:val="99"/>
    <w:semiHidden/>
    <w:rsid w:val="00323A6E"/>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37AEE"/>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semiHidden/>
    <w:unhideWhenUsed/>
    <w:rsid w:val="008750FA"/>
    <w:pPr>
      <w:tabs>
        <w:tab w:val="center" w:pos="4680"/>
        <w:tab w:val="right" w:pos="9360"/>
      </w:tabs>
    </w:pPr>
  </w:style>
  <w:style w:type="character" w:customStyle="1" w:styleId="AntratsDiagrama">
    <w:name w:val="Antraštės Diagrama"/>
    <w:basedOn w:val="Numatytasispastraiposriftas"/>
    <w:link w:val="Antrats"/>
    <w:uiPriority w:val="99"/>
    <w:semiHidden/>
    <w:rsid w:val="0028785A"/>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semiHidden/>
    <w:unhideWhenUsed/>
    <w:rsid w:val="008750FA"/>
    <w:pPr>
      <w:tabs>
        <w:tab w:val="center" w:pos="4680"/>
        <w:tab w:val="right" w:pos="9360"/>
      </w:tabs>
    </w:pPr>
  </w:style>
  <w:style w:type="character" w:customStyle="1" w:styleId="PoratDiagrama">
    <w:name w:val="Poraštė Diagrama"/>
    <w:basedOn w:val="Numatytasispastraiposriftas"/>
    <w:link w:val="Porat"/>
    <w:uiPriority w:val="99"/>
    <w:semiHidden/>
    <w:rsid w:val="0028785A"/>
    <w:rPr>
      <w:rFonts w:ascii="Times New Roman" w:eastAsia="Times New Roman" w:hAnsi="Times New Roman" w:cs="Times New Roman"/>
      <w:kern w:val="0"/>
      <w:szCs w:val="20"/>
      <w14:ligatures w14:val="none"/>
    </w:rPr>
  </w:style>
  <w:style w:type="character" w:styleId="Paminjimas">
    <w:name w:val="Mention"/>
    <w:basedOn w:val="Numatytasispastraiposriftas"/>
    <w:uiPriority w:val="99"/>
    <w:unhideWhenUsed/>
    <w:rsid w:val="001942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vacijuagent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uomenu.apsauga@inovacijuagentura.lt" TargetMode="External"/><Relationship Id="rId4" Type="http://schemas.openxmlformats.org/officeDocument/2006/relationships/settings" Target="settings.xml"/><Relationship Id="rId9" Type="http://schemas.openxmlformats.org/officeDocument/2006/relationships/hyperlink" Target="mailto:info@inovacijuagentur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47FDC-F226-456E-B575-5B6A6989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3</Pages>
  <Words>4178</Words>
  <Characters>2383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Eigirdas Sarkanas</cp:lastModifiedBy>
  <cp:revision>11</cp:revision>
  <dcterms:created xsi:type="dcterms:W3CDTF">2025-08-11T05:25:00Z</dcterms:created>
  <dcterms:modified xsi:type="dcterms:W3CDTF">2025-09-05T10:07:00Z</dcterms:modified>
</cp:coreProperties>
</file>